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43" w:rsidRDefault="003B4443" w:rsidP="003B444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Pengelolaan Komunikasi Privasi Remaja Akhir kepada Orang Tua Mengenai Hubungn Romantis Menuju Perilaku Seksual</w:t>
      </w:r>
    </w:p>
    <w:p w:rsidR="003B4443" w:rsidRPr="00480614" w:rsidRDefault="003B4443" w:rsidP="003B444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Rina Martina</w:t>
      </w:r>
      <w:r>
        <w:rPr>
          <w:rFonts w:ascii="Times New Roman" w:hAnsi="Times New Roman" w:cs="Times New Roman"/>
          <w:b/>
          <w:sz w:val="24"/>
          <w:szCs w:val="24"/>
          <w:vertAlign w:val="superscript"/>
        </w:rPr>
        <w:t xml:space="preserve">1 </w:t>
      </w:r>
      <w:r>
        <w:rPr>
          <w:rFonts w:ascii="Times New Roman" w:hAnsi="Times New Roman" w:cs="Times New Roman"/>
          <w:sz w:val="24"/>
          <w:szCs w:val="24"/>
        </w:rPr>
        <w:t xml:space="preserve">&amp; </w:t>
      </w:r>
      <w:r w:rsidR="00480614">
        <w:rPr>
          <w:rFonts w:ascii="Times New Roman" w:hAnsi="Times New Roman" w:cs="Times New Roman"/>
          <w:b/>
          <w:sz w:val="24"/>
          <w:szCs w:val="24"/>
        </w:rPr>
        <w:t>Aprilyanti Pratiwi</w:t>
      </w:r>
      <w:r w:rsidR="00480614">
        <w:rPr>
          <w:rFonts w:ascii="Times New Roman" w:hAnsi="Times New Roman" w:cs="Times New Roman"/>
          <w:b/>
          <w:sz w:val="24"/>
          <w:szCs w:val="24"/>
          <w:vertAlign w:val="superscript"/>
        </w:rPr>
        <w:t>2</w:t>
      </w:r>
    </w:p>
    <w:p w:rsidR="003B4443" w:rsidRDefault="003B4443" w:rsidP="003B4443">
      <w:pPr>
        <w:spacing w:line="360" w:lineRule="auto"/>
        <w:jc w:val="center"/>
        <w:rPr>
          <w:rFonts w:ascii="Times New Roman" w:hAnsi="Times New Roman" w:cs="Times New Roman"/>
          <w:sz w:val="24"/>
          <w:szCs w:val="24"/>
        </w:rPr>
      </w:pPr>
      <w:r>
        <w:rPr>
          <w:rFonts w:ascii="Times New Roman" w:hAnsi="Times New Roman" w:cs="Times New Roman"/>
          <w:sz w:val="24"/>
          <w:szCs w:val="24"/>
        </w:rPr>
        <w:t>Universitas Pancasila Fakultas Ilmu Komunikasi</w:t>
      </w:r>
    </w:p>
    <w:p w:rsidR="003B4443" w:rsidRDefault="003B4443" w:rsidP="003B4443">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Email: </w:t>
      </w:r>
      <w:hyperlink r:id="rId6" w:history="1">
        <w:r w:rsidRPr="00865AA8">
          <w:rPr>
            <w:rStyle w:val="Hyperlink"/>
            <w:rFonts w:ascii="Times New Roman" w:hAnsi="Times New Roman" w:cs="Times New Roman"/>
            <w:sz w:val="24"/>
            <w:szCs w:val="24"/>
          </w:rPr>
          <w:t>rinamartinanew@gmail.com</w:t>
        </w:r>
      </w:hyperlink>
    </w:p>
    <w:p w:rsidR="003B4443" w:rsidRDefault="003B4443" w:rsidP="003B4443">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ASTRAC</w:t>
      </w:r>
    </w:p>
    <w:p w:rsidR="003B4443" w:rsidRPr="00EC4E2E" w:rsidRDefault="003B4443" w:rsidP="00E27EA4">
      <w:pPr>
        <w:ind w:firstLine="720"/>
        <w:jc w:val="both"/>
        <w:rPr>
          <w:rFonts w:ascii="Times New Roman" w:hAnsi="Times New Roman" w:cs="Times New Roman"/>
          <w:i/>
          <w:sz w:val="24"/>
          <w:szCs w:val="24"/>
        </w:rPr>
      </w:pPr>
      <w:r w:rsidRPr="00EC4E2E">
        <w:rPr>
          <w:rFonts w:ascii="Times New Roman" w:hAnsi="Times New Roman" w:cs="Times New Roman"/>
          <w:i/>
          <w:sz w:val="24"/>
          <w:szCs w:val="24"/>
          <w:lang w:val="en"/>
        </w:rPr>
        <w:t xml:space="preserve">The quality of the relationship between parents and children will be different in each family, including how to convey information will affect the relationship between parents and children. This study aims to analyze how a late teenager chooses and manages privacy boundaries to parents regarding sexual behavior. The theory used in this study is the Communication Privacy Management Theory (CPM), a theory that describes that every individual makes a choice about disclosing or not disclosing personal information, because every individual has the right to regulate access to their personal information. This study uses an interpretive paradigm with qualitative methods. The data collection technique in this research is semi-structured interview. Informants in this study were late teens in the city of Bogor. The results show that late teens can form private boundaries regarding the privacy realm of sexual behavior. Thus, late teens have a fairly high management of privacy communication to their parents, but in essence, late teens have a choice of positive expressions to their parents, and hide negative things such as sexual behavior. In self-disclosure, late teens tend to be closed to their parents regrading sexual behavior in their romantiv relationship because late teens have doubts, are refair of having an impact on their family relationship, bevause parents who have given trust to late teens and late teens also want to maintain their parents trust so they don’t </w:t>
      </w:r>
      <w:proofErr w:type="gramStart"/>
      <w:r w:rsidRPr="00EC4E2E">
        <w:rPr>
          <w:rFonts w:ascii="Times New Roman" w:hAnsi="Times New Roman" w:cs="Times New Roman"/>
          <w:i/>
          <w:sz w:val="24"/>
          <w:szCs w:val="24"/>
          <w:lang w:val="en"/>
        </w:rPr>
        <w:t>disappointing</w:t>
      </w:r>
      <w:proofErr w:type="gramEnd"/>
      <w:r w:rsidRPr="00EC4E2E">
        <w:rPr>
          <w:rFonts w:ascii="Times New Roman" w:hAnsi="Times New Roman" w:cs="Times New Roman"/>
          <w:i/>
          <w:sz w:val="24"/>
          <w:szCs w:val="24"/>
          <w:lang w:val="en"/>
        </w:rPr>
        <w:t xml:space="preserve">. Whereas late teens are open to their parents about having a romantic relationship with their parents don’t forbid it. </w:t>
      </w:r>
    </w:p>
    <w:p w:rsidR="003B4443" w:rsidRDefault="003B4443" w:rsidP="003B4443">
      <w:pPr>
        <w:spacing w:line="240" w:lineRule="auto"/>
        <w:ind w:left="1440" w:hanging="1440"/>
        <w:jc w:val="both"/>
        <w:rPr>
          <w:rFonts w:ascii="Times New Roman" w:hAnsi="Times New Roman" w:cs="Times New Roman"/>
          <w:i/>
          <w:sz w:val="24"/>
          <w:szCs w:val="24"/>
        </w:rPr>
      </w:pPr>
      <w:r w:rsidRPr="00EC4E2E">
        <w:rPr>
          <w:rFonts w:ascii="Times New Roman" w:hAnsi="Times New Roman" w:cs="Times New Roman"/>
          <w:i/>
          <w:sz w:val="24"/>
          <w:szCs w:val="24"/>
        </w:rPr>
        <w:t>Keywords: Parent, Late Adolescence, Sexual Behavior, Communication Privacy Management Theory.</w:t>
      </w:r>
    </w:p>
    <w:p w:rsidR="003B4443" w:rsidRDefault="003B4443" w:rsidP="003B4443">
      <w:pPr>
        <w:spacing w:line="240" w:lineRule="auto"/>
        <w:ind w:left="1440" w:hanging="1440"/>
        <w:jc w:val="both"/>
        <w:rPr>
          <w:rFonts w:ascii="Times New Roman" w:hAnsi="Times New Roman" w:cs="Times New Roman"/>
          <w:i/>
          <w:sz w:val="24"/>
          <w:szCs w:val="24"/>
        </w:rPr>
      </w:pPr>
    </w:p>
    <w:p w:rsidR="003B4443" w:rsidRDefault="003B4443" w:rsidP="003B4443">
      <w:pPr>
        <w:spacing w:line="240" w:lineRule="auto"/>
        <w:ind w:left="1440" w:hanging="1440"/>
        <w:jc w:val="center"/>
        <w:rPr>
          <w:rFonts w:ascii="Times New Roman" w:hAnsi="Times New Roman" w:cs="Times New Roman"/>
          <w:b/>
          <w:sz w:val="24"/>
          <w:szCs w:val="24"/>
        </w:rPr>
      </w:pPr>
      <w:r>
        <w:rPr>
          <w:rFonts w:ascii="Times New Roman" w:hAnsi="Times New Roman" w:cs="Times New Roman"/>
          <w:b/>
          <w:sz w:val="24"/>
          <w:szCs w:val="24"/>
        </w:rPr>
        <w:t>ABSTRAK</w:t>
      </w:r>
    </w:p>
    <w:p w:rsidR="003B4443" w:rsidRDefault="003B4443" w:rsidP="00E27EA4">
      <w:pPr>
        <w:spacing w:line="240" w:lineRule="auto"/>
        <w:ind w:firstLine="720"/>
        <w:jc w:val="both"/>
        <w:rPr>
          <w:rFonts w:ascii="Times New Roman" w:hAnsi="Times New Roman" w:cs="Times New Roman"/>
          <w:sz w:val="24"/>
          <w:szCs w:val="24"/>
          <w:lang w:eastAsia="zh-CN"/>
        </w:rPr>
      </w:pPr>
      <w:r w:rsidRPr="00B00731">
        <w:rPr>
          <w:rFonts w:ascii="Times New Roman" w:hAnsi="Times New Roman" w:cs="Times New Roman"/>
          <w:sz w:val="24"/>
          <w:szCs w:val="24"/>
        </w:rPr>
        <w:t xml:space="preserve">Kualitas hubungan antara orang tua dengan anak akan berbeda disetiap keluarga, termasuk bagaimana cara menyampaikan informasi akan memengaruhi hubungan antara orang tua dengan anak. Penelitian ini memiliki tujuan untuk menganalisis bagaimana seorang remaja akhir memilih dan mengelola batasan privasi kepada orang tua mengenai perilaku seksual. Teori yang digunakan dalam penelitian ini adalah </w:t>
      </w:r>
      <w:r w:rsidRPr="00B00731">
        <w:rPr>
          <w:rFonts w:ascii="Times New Roman" w:eastAsia="Times New Roman" w:hAnsi="Times New Roman" w:cs="Times New Roman"/>
          <w:i/>
          <w:iCs/>
          <w:color w:val="000000"/>
          <w:sz w:val="24"/>
          <w:szCs w:val="24"/>
          <w:lang w:eastAsia="zh-CN"/>
        </w:rPr>
        <w:t>Communication Privacy Management Theory</w:t>
      </w:r>
      <w:r w:rsidRPr="00B00731">
        <w:rPr>
          <w:rFonts w:ascii="Times New Roman" w:eastAsia="Times New Roman" w:hAnsi="Times New Roman" w:cs="Times New Roman"/>
          <w:i/>
          <w:color w:val="000000"/>
          <w:sz w:val="24"/>
          <w:szCs w:val="24"/>
          <w:lang w:eastAsia="zh-CN"/>
        </w:rPr>
        <w:t xml:space="preserve"> </w:t>
      </w:r>
      <w:r w:rsidRPr="00B00731">
        <w:rPr>
          <w:rFonts w:ascii="Times New Roman" w:eastAsia="Times New Roman" w:hAnsi="Times New Roman" w:cs="Times New Roman"/>
          <w:color w:val="000000"/>
          <w:sz w:val="24"/>
          <w:szCs w:val="24"/>
          <w:lang w:eastAsia="zh-CN"/>
        </w:rPr>
        <w:t xml:space="preserve">(CPM), sebuah teori yang menggambarkan bahwa setiap individu membuat pilihan mengenai mengungkapkan atau tidak mengungkapkan suatu </w:t>
      </w:r>
      <w:r w:rsidRPr="00B00731">
        <w:rPr>
          <w:rFonts w:ascii="Times New Roman" w:eastAsia="Times New Roman" w:hAnsi="Times New Roman" w:cs="Times New Roman"/>
          <w:color w:val="000000"/>
          <w:sz w:val="24"/>
          <w:szCs w:val="24"/>
          <w:lang w:eastAsia="zh-CN"/>
        </w:rPr>
        <w:lastRenderedPageBreak/>
        <w:t xml:space="preserve">informasi yang sifatnya pribadi, karena setiap individu memiliki hak untuk mengatur akses keinformasi pribadi mereka. </w:t>
      </w:r>
      <w:r w:rsidRPr="00B00731">
        <w:rPr>
          <w:rFonts w:ascii="Times New Roman" w:hAnsi="Times New Roman" w:cs="Times New Roman"/>
          <w:sz w:val="24"/>
          <w:szCs w:val="24"/>
        </w:rPr>
        <w:t>Penelitian ini menggunakan paradigma interpretif dengan metode kualitatif. Teknik pengumpulan data pada penelitian ini adalah wawancara semistruktur. Informan pada penelitian ini adalah remaja akhir di Kota Bogor. Hasil penelitian menunjukan bahwa remaja akhir dapat membentuk batasan privat mengenai ranah privasi perilaku seksual. Dengan demikian remaja akhir memiliki pengelolaan komunikasi privasi kepada orang tuanya, namun pada intinya remaja akhir memili</w:t>
      </w:r>
      <w:r>
        <w:rPr>
          <w:rFonts w:ascii="Times New Roman" w:hAnsi="Times New Roman" w:cs="Times New Roman"/>
          <w:sz w:val="24"/>
          <w:szCs w:val="24"/>
        </w:rPr>
        <w:t>ki pilihan ungkapan</w:t>
      </w:r>
      <w:r w:rsidRPr="00B00731">
        <w:rPr>
          <w:rFonts w:ascii="Times New Roman" w:hAnsi="Times New Roman" w:cs="Times New Roman"/>
          <w:sz w:val="24"/>
          <w:szCs w:val="24"/>
        </w:rPr>
        <w:t xml:space="preserve"> kepada orang tuanya, dan</w:t>
      </w:r>
      <w:r>
        <w:rPr>
          <w:rFonts w:ascii="Times New Roman" w:hAnsi="Times New Roman" w:cs="Times New Roman"/>
          <w:sz w:val="24"/>
          <w:szCs w:val="24"/>
        </w:rPr>
        <w:t xml:space="preserve"> menyembunyikan informasi pribadi</w:t>
      </w:r>
      <w:r w:rsidRPr="00B00731">
        <w:rPr>
          <w:rFonts w:ascii="Times New Roman" w:hAnsi="Times New Roman" w:cs="Times New Roman"/>
          <w:sz w:val="24"/>
          <w:szCs w:val="24"/>
        </w:rPr>
        <w:t xml:space="preserve"> seperti perilaku seksual</w:t>
      </w:r>
      <w:r w:rsidRPr="00F7707E">
        <w:rPr>
          <w:rFonts w:ascii="Times New Roman" w:hAnsi="Times New Roman" w:cs="Times New Roman"/>
          <w:sz w:val="24"/>
          <w:szCs w:val="24"/>
        </w:rPr>
        <w:t>. Dalam melakukan pengungkapan diri remaja akhir</w:t>
      </w:r>
      <w:r>
        <w:rPr>
          <w:rFonts w:ascii="Times New Roman" w:hAnsi="Times New Roman" w:cs="Times New Roman"/>
          <w:sz w:val="24"/>
          <w:szCs w:val="24"/>
        </w:rPr>
        <w:t xml:space="preserve"> cenderung tertutup</w:t>
      </w:r>
      <w:r w:rsidRPr="00F7707E">
        <w:rPr>
          <w:rFonts w:ascii="Times New Roman" w:hAnsi="Times New Roman" w:cs="Times New Roman"/>
          <w:sz w:val="24"/>
          <w:szCs w:val="24"/>
        </w:rPr>
        <w:t xml:space="preserve"> kepada orang tua mengenai perilaku seksual dalam hubungan romantisnya dikarenakan remaja akhir memiliki keraguan, takut</w:t>
      </w:r>
      <w:r w:rsidRPr="007D48F7">
        <w:rPr>
          <w:rFonts w:ascii="Times New Roman" w:hAnsi="Times New Roman" w:cs="Times New Roman"/>
          <w:sz w:val="24"/>
          <w:szCs w:val="24"/>
        </w:rPr>
        <w:t xml:space="preserve"> berdam</w:t>
      </w:r>
      <w:r>
        <w:rPr>
          <w:rFonts w:ascii="Times New Roman" w:hAnsi="Times New Roman" w:cs="Times New Roman"/>
          <w:sz w:val="24"/>
          <w:szCs w:val="24"/>
        </w:rPr>
        <w:t>pak pada hubungan keluarganya, karena orang tua yang sudah memberikan kepercayaan kepada remaja akhir dan remaja akhir pun ingin menjaga kepercayaan orang tuanya agar tidak mengecewakan. Sedangkan remaja akhir terbuka kepada orang tua mengenai hubungan asmara dengan pasangannya karena orang tua tidak melarang hal tersebut.</w:t>
      </w:r>
    </w:p>
    <w:p w:rsidR="00EB63FE" w:rsidRDefault="003B4443" w:rsidP="003B4443">
      <w:pPr>
        <w:spacing w:after="0" w:line="240" w:lineRule="auto"/>
        <w:ind w:left="1440" w:hanging="1440"/>
        <w:jc w:val="both"/>
        <w:rPr>
          <w:rFonts w:ascii="Times New Roman" w:hAnsi="Times New Roman" w:cs="Times New Roman"/>
          <w:sz w:val="24"/>
          <w:szCs w:val="24"/>
        </w:rPr>
      </w:pPr>
      <w:r>
        <w:rPr>
          <w:rFonts w:ascii="Times New Roman" w:hAnsi="Times New Roman" w:cs="Times New Roman"/>
          <w:sz w:val="24"/>
          <w:szCs w:val="24"/>
        </w:rPr>
        <w:t xml:space="preserve">Kata Kunci: </w:t>
      </w:r>
      <w:r w:rsidRPr="007D48F7">
        <w:rPr>
          <w:rFonts w:ascii="Times New Roman" w:hAnsi="Times New Roman" w:cs="Times New Roman"/>
          <w:sz w:val="24"/>
          <w:szCs w:val="24"/>
        </w:rPr>
        <w:t>Orang tua, Remaja Akhir, Perilaku Seksu</w:t>
      </w:r>
      <w:r>
        <w:rPr>
          <w:rFonts w:ascii="Times New Roman" w:hAnsi="Times New Roman" w:cs="Times New Roman"/>
          <w:sz w:val="24"/>
          <w:szCs w:val="24"/>
        </w:rPr>
        <w:t xml:space="preserve">al, Teori manajemen Privasi </w:t>
      </w:r>
      <w:r w:rsidRPr="008420FD">
        <w:rPr>
          <w:rFonts w:ascii="Times New Roman" w:hAnsi="Times New Roman" w:cs="Times New Roman"/>
          <w:sz w:val="24"/>
          <w:szCs w:val="24"/>
        </w:rPr>
        <w:t>komunikasi.</w:t>
      </w:r>
    </w:p>
    <w:p w:rsidR="00E27EA4" w:rsidRDefault="00E27EA4" w:rsidP="003B4443">
      <w:pPr>
        <w:spacing w:after="0" w:line="240" w:lineRule="auto"/>
        <w:ind w:left="1440" w:hanging="1440"/>
        <w:jc w:val="both"/>
        <w:rPr>
          <w:rFonts w:ascii="Times New Roman" w:hAnsi="Times New Roman" w:cs="Times New Roman"/>
          <w:sz w:val="24"/>
          <w:szCs w:val="24"/>
        </w:rPr>
      </w:pPr>
    </w:p>
    <w:p w:rsidR="003B4443" w:rsidRDefault="003B4443" w:rsidP="003B4443">
      <w:pPr>
        <w:spacing w:after="0" w:line="240" w:lineRule="auto"/>
        <w:ind w:left="1440" w:hanging="1440"/>
        <w:jc w:val="both"/>
        <w:rPr>
          <w:rFonts w:ascii="Times New Roman" w:hAnsi="Times New Roman" w:cs="Times New Roman"/>
          <w:sz w:val="24"/>
          <w:szCs w:val="24"/>
        </w:rPr>
      </w:pPr>
    </w:p>
    <w:p w:rsidR="008E120B" w:rsidRDefault="008E120B" w:rsidP="003B4443">
      <w:pPr>
        <w:spacing w:after="0" w:line="360" w:lineRule="auto"/>
        <w:ind w:left="1440" w:hanging="1440"/>
        <w:jc w:val="both"/>
        <w:rPr>
          <w:rFonts w:ascii="Times New Roman" w:hAnsi="Times New Roman" w:cs="Times New Roman"/>
          <w:b/>
          <w:sz w:val="24"/>
          <w:szCs w:val="24"/>
        </w:rPr>
        <w:sectPr w:rsidR="008E120B" w:rsidSect="003B4443">
          <w:pgSz w:w="11906" w:h="16838" w:code="9"/>
          <w:pgMar w:top="2268" w:right="1701" w:bottom="1701" w:left="1701" w:header="720" w:footer="720" w:gutter="0"/>
          <w:cols w:space="720"/>
          <w:docGrid w:linePitch="360"/>
        </w:sectPr>
      </w:pPr>
    </w:p>
    <w:p w:rsidR="003B4443" w:rsidRPr="003B4443" w:rsidRDefault="003B4443" w:rsidP="003B4443">
      <w:pPr>
        <w:spacing w:after="0" w:line="360" w:lineRule="auto"/>
        <w:ind w:left="1440" w:hanging="1440"/>
        <w:jc w:val="both"/>
        <w:rPr>
          <w:rFonts w:ascii="Times New Roman" w:hAnsi="Times New Roman" w:cs="Times New Roman"/>
          <w:b/>
          <w:sz w:val="24"/>
          <w:szCs w:val="24"/>
        </w:rPr>
      </w:pPr>
      <w:r w:rsidRPr="003B4443">
        <w:rPr>
          <w:rFonts w:ascii="Times New Roman" w:hAnsi="Times New Roman" w:cs="Times New Roman"/>
          <w:b/>
          <w:sz w:val="24"/>
          <w:szCs w:val="24"/>
        </w:rPr>
        <w:t>PENDAHULUAN</w:t>
      </w:r>
    </w:p>
    <w:p w:rsidR="003B4443" w:rsidRPr="007D48F7" w:rsidRDefault="003B4443" w:rsidP="003B4443">
      <w:pPr>
        <w:spacing w:before="240" w:line="360" w:lineRule="auto"/>
        <w:ind w:firstLine="720"/>
        <w:jc w:val="both"/>
        <w:rPr>
          <w:rFonts w:ascii="Times New Roman" w:hAnsi="Times New Roman" w:cs="Times New Roman"/>
          <w:sz w:val="24"/>
          <w:szCs w:val="24"/>
          <w:lang w:eastAsia="zh-CN"/>
        </w:rPr>
      </w:pPr>
      <w:r w:rsidRPr="007D48F7">
        <w:rPr>
          <w:rFonts w:ascii="Times New Roman" w:hAnsi="Times New Roman" w:cs="Times New Roman"/>
          <w:sz w:val="24"/>
          <w:szCs w:val="24"/>
          <w:lang w:eastAsia="zh-CN"/>
        </w:rPr>
        <w:t>Keluarga adalah kelompok sosial terkecil dari suatu masyarakat. Pada umumnya keluarga terdiri dari ayah, ibu, dan anak yang terlahir dari hasil pernikahan. Keluarga juga menjadi sangat penting bagi kehidu</w:t>
      </w:r>
      <w:r>
        <w:rPr>
          <w:rFonts w:ascii="Times New Roman" w:hAnsi="Times New Roman" w:cs="Times New Roman"/>
          <w:sz w:val="24"/>
          <w:szCs w:val="24"/>
          <w:lang w:eastAsia="zh-CN"/>
        </w:rPr>
        <w:t>pan seseorang semenjak ia lahir</w:t>
      </w:r>
      <w:r w:rsidRPr="007D48F7">
        <w:rPr>
          <w:rFonts w:ascii="Times New Roman" w:hAnsi="Times New Roman" w:cs="Times New Roman"/>
          <w:sz w:val="24"/>
          <w:szCs w:val="24"/>
          <w:lang w:eastAsia="zh-CN"/>
        </w:rPr>
        <w:t xml:space="preserve"> dan keluarga merupakan pendidikan pertama bagi anak, yang mengajarkan sesuatu dan mampu memberikan pengaruh kepada individu di dalamnya, sehingga dapat membentuk kepribadian dan karakter anak. Terjalin pola komunikasi yang baik dala</w:t>
      </w:r>
      <w:r w:rsidR="00290F8D">
        <w:rPr>
          <w:rFonts w:ascii="Times New Roman" w:hAnsi="Times New Roman" w:cs="Times New Roman"/>
          <w:sz w:val="24"/>
          <w:szCs w:val="24"/>
          <w:lang w:eastAsia="zh-CN"/>
        </w:rPr>
        <w:t xml:space="preserve">m kelurga maka akan </w:t>
      </w:r>
      <w:r w:rsidRPr="007D48F7">
        <w:rPr>
          <w:rFonts w:ascii="Times New Roman" w:hAnsi="Times New Roman" w:cs="Times New Roman"/>
          <w:sz w:val="24"/>
          <w:szCs w:val="24"/>
          <w:lang w:eastAsia="zh-CN"/>
        </w:rPr>
        <w:t xml:space="preserve">membentuk keluarga yang saling terbuka </w:t>
      </w:r>
      <w:sdt>
        <w:sdtPr>
          <w:rPr>
            <w:rFonts w:ascii="Times New Roman" w:hAnsi="Times New Roman" w:cs="Times New Roman"/>
            <w:sz w:val="24"/>
            <w:szCs w:val="24"/>
            <w:lang w:eastAsia="zh-CN"/>
          </w:rPr>
          <w:id w:val="-997268514"/>
          <w:citation/>
        </w:sdtPr>
        <w:sdtEndPr/>
        <w:sdtContent>
          <w:r w:rsidRPr="007D48F7">
            <w:rPr>
              <w:rFonts w:ascii="Times New Roman" w:hAnsi="Times New Roman" w:cs="Times New Roman"/>
              <w:sz w:val="24"/>
              <w:szCs w:val="24"/>
              <w:lang w:eastAsia="zh-CN"/>
            </w:rPr>
            <w:fldChar w:fldCharType="begin"/>
          </w:r>
          <w:r w:rsidRPr="007D48F7">
            <w:rPr>
              <w:rFonts w:ascii="Times New Roman" w:hAnsi="Times New Roman" w:cs="Times New Roman"/>
              <w:sz w:val="24"/>
              <w:szCs w:val="24"/>
              <w:lang w:eastAsia="zh-CN"/>
            </w:rPr>
            <w:instrText xml:space="preserve"> CITATION Chr13 \l 1033 </w:instrText>
          </w:r>
          <w:r w:rsidRPr="007D48F7">
            <w:rPr>
              <w:rFonts w:ascii="Times New Roman" w:hAnsi="Times New Roman" w:cs="Times New Roman"/>
              <w:sz w:val="24"/>
              <w:szCs w:val="24"/>
              <w:lang w:eastAsia="zh-CN"/>
            </w:rPr>
            <w:fldChar w:fldCharType="separate"/>
          </w:r>
          <w:r w:rsidRPr="00222F79">
            <w:rPr>
              <w:rFonts w:ascii="Times New Roman" w:hAnsi="Times New Roman" w:cs="Times New Roman"/>
              <w:noProof/>
              <w:sz w:val="24"/>
              <w:szCs w:val="24"/>
              <w:lang w:eastAsia="zh-CN"/>
            </w:rPr>
            <w:t>(Tirtawinata C. M., 2013)</w:t>
          </w:r>
          <w:r w:rsidRPr="007D48F7">
            <w:rPr>
              <w:rFonts w:ascii="Times New Roman" w:hAnsi="Times New Roman" w:cs="Times New Roman"/>
              <w:sz w:val="24"/>
              <w:szCs w:val="24"/>
              <w:lang w:eastAsia="zh-CN"/>
            </w:rPr>
            <w:fldChar w:fldCharType="end"/>
          </w:r>
        </w:sdtContent>
      </w:sdt>
      <w:r w:rsidRPr="007D48F7">
        <w:rPr>
          <w:rFonts w:ascii="Times New Roman" w:hAnsi="Times New Roman" w:cs="Times New Roman"/>
          <w:sz w:val="24"/>
          <w:szCs w:val="24"/>
          <w:lang w:eastAsia="zh-CN"/>
        </w:rPr>
        <w:t>.</w:t>
      </w:r>
    </w:p>
    <w:p w:rsidR="003B4443" w:rsidRPr="007D48F7" w:rsidRDefault="003B4443" w:rsidP="003B4443">
      <w:pPr>
        <w:spacing w:before="240" w:line="360" w:lineRule="auto"/>
        <w:ind w:firstLine="720"/>
        <w:jc w:val="both"/>
        <w:rPr>
          <w:rFonts w:ascii="Times New Roman" w:hAnsi="Times New Roman" w:cs="Times New Roman"/>
          <w:sz w:val="24"/>
          <w:szCs w:val="24"/>
          <w:lang w:eastAsia="zh-CN"/>
        </w:rPr>
      </w:pPr>
      <w:r w:rsidRPr="007D48F7">
        <w:rPr>
          <w:rFonts w:ascii="Times New Roman" w:hAnsi="Times New Roman" w:cs="Times New Roman"/>
          <w:sz w:val="24"/>
          <w:szCs w:val="24"/>
          <w:lang w:eastAsia="zh-CN"/>
        </w:rPr>
        <w:t xml:space="preserve">Pola komunikasi akan tergambarkan dari bagaimana orang tua membangun pola komunikasi dengan anaknya. Terdapat tiga pola asuh orang tua kepada anaknya. Pertama merupakan pola asuh orang tua yang otoriter, yaitu pola asuh cenderung memberikan peraturan yang harus dipatuhi dan menuntut anaknya, tetapi kurang dalam menghargai pencapaian anak. Kedua yaitu pola asuh orang tua yang permissif, yaitu orang tua yang membimbing tetapi tidak terlalu menuntut, dan orang tua cenderung pasif. Ketiga yaitu pola asuh orang tua yang demokratis, yaitu orang tua yang membiarkan anaknya menyatakan pendapatnya. Pola asuh yang diterapkan orang tua akan melekat </w:t>
      </w:r>
      <w:r w:rsidRPr="007D48F7">
        <w:rPr>
          <w:rFonts w:ascii="Times New Roman" w:hAnsi="Times New Roman" w:cs="Times New Roman"/>
          <w:sz w:val="24"/>
          <w:szCs w:val="24"/>
          <w:lang w:eastAsia="zh-CN"/>
        </w:rPr>
        <w:lastRenderedPageBreak/>
        <w:t>dalam pikiran seseorang (Setyowati, 2013).</w:t>
      </w:r>
    </w:p>
    <w:p w:rsidR="003B4443" w:rsidRPr="007D48F7" w:rsidRDefault="003B4443" w:rsidP="003B4443">
      <w:pPr>
        <w:spacing w:line="360" w:lineRule="auto"/>
        <w:ind w:firstLine="720"/>
        <w:jc w:val="both"/>
        <w:rPr>
          <w:rFonts w:ascii="Times New Roman" w:hAnsi="Times New Roman" w:cs="Times New Roman"/>
          <w:sz w:val="24"/>
          <w:szCs w:val="24"/>
          <w:lang w:eastAsia="zh-CN"/>
        </w:rPr>
      </w:pPr>
      <w:r w:rsidRPr="007D48F7">
        <w:rPr>
          <w:rFonts w:ascii="Times New Roman" w:hAnsi="Times New Roman" w:cs="Times New Roman"/>
          <w:sz w:val="24"/>
          <w:szCs w:val="24"/>
          <w:lang w:eastAsia="zh-CN"/>
        </w:rPr>
        <w:t xml:space="preserve">Masalah remaja dengan orang tua, sebagian besar disebabkan oleh orang tua yang seringkali berusaha untuk mengendalikan perilaku anak remajanya. </w:t>
      </w:r>
      <w:r w:rsidRPr="007D48F7">
        <w:rPr>
          <w:rFonts w:ascii="Times New Roman" w:hAnsi="Times New Roman" w:cs="Times New Roman"/>
          <w:sz w:val="24"/>
          <w:szCs w:val="24"/>
        </w:rPr>
        <w:t xml:space="preserve">Berdasarkan pemaparan dari WHO, remaja (Usia 10-19 Tahun)  adalah satu dari lima manusia yang hidup di dunia, sedangkan 85% ada di negara berkembang </w:t>
      </w:r>
      <w:sdt>
        <w:sdtPr>
          <w:rPr>
            <w:rFonts w:ascii="Times New Roman" w:hAnsi="Times New Roman" w:cs="Times New Roman"/>
            <w:sz w:val="24"/>
            <w:szCs w:val="24"/>
          </w:rPr>
          <w:id w:val="-48685771"/>
          <w:citation/>
        </w:sdtPr>
        <w:sdtEndPr/>
        <w:sdtContent>
          <w:r w:rsidRPr="007D48F7">
            <w:rPr>
              <w:rFonts w:ascii="Times New Roman" w:hAnsi="Times New Roman" w:cs="Times New Roman"/>
              <w:sz w:val="24"/>
              <w:szCs w:val="24"/>
            </w:rPr>
            <w:fldChar w:fldCharType="begin"/>
          </w:r>
          <w:r w:rsidRPr="007D48F7">
            <w:rPr>
              <w:rFonts w:ascii="Times New Roman" w:hAnsi="Times New Roman" w:cs="Times New Roman"/>
              <w:sz w:val="24"/>
              <w:szCs w:val="24"/>
            </w:rPr>
            <w:instrText xml:space="preserve">CITATION Tet15 \l 1033 </w:instrText>
          </w:r>
          <w:r w:rsidRPr="007D48F7">
            <w:rPr>
              <w:rFonts w:ascii="Times New Roman" w:hAnsi="Times New Roman" w:cs="Times New Roman"/>
              <w:sz w:val="24"/>
              <w:szCs w:val="24"/>
            </w:rPr>
            <w:fldChar w:fldCharType="separate"/>
          </w:r>
          <w:r w:rsidRPr="00222F79">
            <w:rPr>
              <w:rFonts w:ascii="Times New Roman" w:hAnsi="Times New Roman" w:cs="Times New Roman"/>
              <w:noProof/>
              <w:sz w:val="24"/>
              <w:szCs w:val="24"/>
            </w:rPr>
            <w:t>(Aritonang, 2015)</w:t>
          </w:r>
          <w:r w:rsidRPr="007D48F7">
            <w:rPr>
              <w:rFonts w:ascii="Times New Roman" w:hAnsi="Times New Roman" w:cs="Times New Roman"/>
              <w:sz w:val="24"/>
              <w:szCs w:val="24"/>
            </w:rPr>
            <w:fldChar w:fldCharType="end"/>
          </w:r>
        </w:sdtContent>
      </w:sdt>
      <w:r w:rsidRPr="007D48F7">
        <w:rPr>
          <w:rFonts w:ascii="Times New Roman" w:hAnsi="Times New Roman" w:cs="Times New Roman"/>
          <w:sz w:val="24"/>
          <w:szCs w:val="24"/>
        </w:rPr>
        <w:t>. Masa remaja terjadi saat peralihan dari masa anak-anak ke masa dewasa, biasanya memiliki beberapa tanda perubahan yang signifikan, dimulai dari perubahan fisik, biologis, psikologis, dan psikososial yang mudah terpengaruh oleh lingkungan.</w:t>
      </w:r>
    </w:p>
    <w:p w:rsidR="003B4443" w:rsidRPr="007D48F7" w:rsidRDefault="003B4443" w:rsidP="003B4443">
      <w:pPr>
        <w:spacing w:line="360" w:lineRule="auto"/>
        <w:ind w:firstLine="720"/>
        <w:jc w:val="both"/>
        <w:rPr>
          <w:rFonts w:ascii="Times New Roman" w:eastAsiaTheme="minorEastAsia" w:hAnsi="Times New Roman" w:cs="Times New Roman"/>
          <w:color w:val="231F20"/>
          <w:sz w:val="24"/>
          <w:szCs w:val="24"/>
          <w:lang w:eastAsia="zh-CN"/>
        </w:rPr>
      </w:pPr>
      <w:r w:rsidRPr="007D48F7">
        <w:rPr>
          <w:rFonts w:ascii="Times New Roman" w:hAnsi="Times New Roman" w:cs="Times New Roman"/>
          <w:sz w:val="24"/>
          <w:szCs w:val="24"/>
        </w:rPr>
        <w:t xml:space="preserve">Perubahan </w:t>
      </w:r>
      <w:r w:rsidRPr="007D48F7">
        <w:rPr>
          <w:rFonts w:ascii="Times New Roman" w:hAnsi="Times New Roman" w:cs="Times New Roman"/>
          <w:sz w:val="24"/>
          <w:szCs w:val="24"/>
          <w:lang w:val="id-ID"/>
        </w:rPr>
        <w:t xml:space="preserve">perilaku remaja </w:t>
      </w:r>
      <w:r w:rsidRPr="007D48F7">
        <w:rPr>
          <w:rFonts w:ascii="Times New Roman" w:hAnsi="Times New Roman" w:cs="Times New Roman"/>
          <w:sz w:val="24"/>
          <w:szCs w:val="24"/>
        </w:rPr>
        <w:t>yang di sebakan oleh lingkungan biasanya muncul dengan p</w:t>
      </w:r>
      <w:r w:rsidRPr="007D48F7">
        <w:rPr>
          <w:rFonts w:ascii="Times New Roman" w:hAnsi="Times New Roman" w:cs="Times New Roman"/>
          <w:sz w:val="24"/>
          <w:szCs w:val="24"/>
          <w:lang w:val="id-ID"/>
        </w:rPr>
        <w:t>e</w:t>
      </w:r>
      <w:r w:rsidRPr="007D48F7">
        <w:rPr>
          <w:rFonts w:ascii="Times New Roman" w:hAnsi="Times New Roman" w:cs="Times New Roman"/>
          <w:sz w:val="24"/>
          <w:szCs w:val="24"/>
        </w:rPr>
        <w:t xml:space="preserve">rilaku yang berisiko bagi kesehatan para remaja. Misalnya merokok, meminum alkohol, penyalahgunaan narkoba, dan melakukan hubungan seks diluar pernikahan </w:t>
      </w:r>
      <w:sdt>
        <w:sdtPr>
          <w:rPr>
            <w:rFonts w:ascii="Times New Roman" w:hAnsi="Times New Roman" w:cs="Times New Roman"/>
            <w:sz w:val="24"/>
            <w:szCs w:val="24"/>
          </w:rPr>
          <w:id w:val="-643808227"/>
          <w:citation/>
        </w:sdtPr>
        <w:sdtEndPr/>
        <w:sdtContent>
          <w:r w:rsidRPr="007D48F7">
            <w:rPr>
              <w:rFonts w:ascii="Times New Roman" w:hAnsi="Times New Roman" w:cs="Times New Roman"/>
              <w:sz w:val="24"/>
              <w:szCs w:val="24"/>
            </w:rPr>
            <w:fldChar w:fldCharType="begin"/>
          </w:r>
          <w:r w:rsidRPr="007D48F7">
            <w:rPr>
              <w:rFonts w:ascii="Times New Roman" w:hAnsi="Times New Roman" w:cs="Times New Roman"/>
              <w:sz w:val="24"/>
              <w:szCs w:val="24"/>
            </w:rPr>
            <w:instrText xml:space="preserve"> CITATION Ika19 \l 1033 </w:instrText>
          </w:r>
          <w:r w:rsidRPr="007D48F7">
            <w:rPr>
              <w:rFonts w:ascii="Times New Roman" w:hAnsi="Times New Roman" w:cs="Times New Roman"/>
              <w:sz w:val="24"/>
              <w:szCs w:val="24"/>
            </w:rPr>
            <w:fldChar w:fldCharType="separate"/>
          </w:r>
          <w:r w:rsidRPr="00222F79">
            <w:rPr>
              <w:rFonts w:ascii="Times New Roman" w:hAnsi="Times New Roman" w:cs="Times New Roman"/>
              <w:noProof/>
              <w:sz w:val="24"/>
              <w:szCs w:val="24"/>
            </w:rPr>
            <w:t>(Natalia, 2019)</w:t>
          </w:r>
          <w:r w:rsidRPr="007D48F7">
            <w:rPr>
              <w:rFonts w:ascii="Times New Roman" w:hAnsi="Times New Roman" w:cs="Times New Roman"/>
              <w:sz w:val="24"/>
              <w:szCs w:val="24"/>
            </w:rPr>
            <w:fldChar w:fldCharType="end"/>
          </w:r>
        </w:sdtContent>
      </w:sdt>
      <w:r w:rsidRPr="007D48F7">
        <w:rPr>
          <w:rFonts w:ascii="Times New Roman" w:hAnsi="Times New Roman" w:cs="Times New Roman"/>
          <w:sz w:val="24"/>
          <w:szCs w:val="24"/>
        </w:rPr>
        <w:t xml:space="preserve">. Pada 2007 data WHO menunjukan bahwa lebih dari 70% pria dan 40% wanita usia remaja mengakui pernah melakukan hubungan seksual </w:t>
      </w:r>
      <w:sdt>
        <w:sdtPr>
          <w:rPr>
            <w:rFonts w:ascii="Times New Roman" w:eastAsia="Times New Roman" w:hAnsi="Times New Roman" w:cs="Times New Roman"/>
            <w:color w:val="231F20"/>
            <w:sz w:val="24"/>
            <w:szCs w:val="24"/>
            <w:lang w:eastAsia="zh-CN"/>
          </w:rPr>
          <w:id w:val="-958342232"/>
          <w:citation/>
        </w:sdtPr>
        <w:sdtEndPr/>
        <w:sdtContent>
          <w:r w:rsidRPr="007D48F7">
            <w:rPr>
              <w:rFonts w:ascii="Times New Roman" w:eastAsia="Times New Roman" w:hAnsi="Times New Roman" w:cs="Times New Roman"/>
              <w:color w:val="231F20"/>
              <w:sz w:val="24"/>
              <w:szCs w:val="24"/>
              <w:lang w:eastAsia="zh-CN"/>
            </w:rPr>
            <w:fldChar w:fldCharType="begin"/>
          </w:r>
          <w:r w:rsidRPr="007D48F7">
            <w:rPr>
              <w:rFonts w:ascii="Times New Roman" w:eastAsia="Times New Roman" w:hAnsi="Times New Roman" w:cs="Times New Roman"/>
              <w:color w:val="231F20"/>
              <w:sz w:val="24"/>
              <w:szCs w:val="24"/>
              <w:lang w:eastAsia="zh-CN"/>
            </w:rPr>
            <w:instrText xml:space="preserve"> CITATION Tet15 \l 1033 </w:instrText>
          </w:r>
          <w:r w:rsidRPr="007D48F7">
            <w:rPr>
              <w:rFonts w:ascii="Times New Roman" w:eastAsia="Times New Roman" w:hAnsi="Times New Roman" w:cs="Times New Roman"/>
              <w:color w:val="231F20"/>
              <w:sz w:val="24"/>
              <w:szCs w:val="24"/>
              <w:lang w:eastAsia="zh-CN"/>
            </w:rPr>
            <w:fldChar w:fldCharType="separate"/>
          </w:r>
          <w:r w:rsidRPr="00222F79">
            <w:rPr>
              <w:rFonts w:ascii="Times New Roman" w:eastAsia="Times New Roman" w:hAnsi="Times New Roman" w:cs="Times New Roman"/>
              <w:noProof/>
              <w:color w:val="231F20"/>
              <w:sz w:val="24"/>
              <w:szCs w:val="24"/>
              <w:lang w:eastAsia="zh-CN"/>
            </w:rPr>
            <w:t>(Aritonang, 2015)</w:t>
          </w:r>
          <w:r w:rsidRPr="007D48F7">
            <w:rPr>
              <w:rFonts w:ascii="Times New Roman" w:eastAsia="Times New Roman" w:hAnsi="Times New Roman" w:cs="Times New Roman"/>
              <w:color w:val="231F20"/>
              <w:sz w:val="24"/>
              <w:szCs w:val="24"/>
              <w:lang w:eastAsia="zh-CN"/>
            </w:rPr>
            <w:fldChar w:fldCharType="end"/>
          </w:r>
        </w:sdtContent>
      </w:sdt>
      <w:r w:rsidRPr="007D48F7">
        <w:rPr>
          <w:rFonts w:ascii="Times New Roman" w:eastAsia="Times New Roman" w:hAnsi="Times New Roman" w:cs="Times New Roman"/>
          <w:color w:val="231F20"/>
          <w:sz w:val="24"/>
          <w:szCs w:val="24"/>
          <w:lang w:eastAsia="zh-CN"/>
        </w:rPr>
        <w:t>.</w:t>
      </w:r>
    </w:p>
    <w:p w:rsidR="003B4443" w:rsidRPr="007D48F7" w:rsidRDefault="003B4443" w:rsidP="003B4443">
      <w:pPr>
        <w:spacing w:line="360" w:lineRule="auto"/>
        <w:ind w:firstLine="720"/>
        <w:jc w:val="both"/>
        <w:rPr>
          <w:rFonts w:ascii="Times New Roman" w:eastAsiaTheme="minorEastAsia" w:hAnsi="Times New Roman" w:cs="Times New Roman"/>
          <w:sz w:val="24"/>
          <w:szCs w:val="24"/>
        </w:rPr>
      </w:pPr>
      <w:r w:rsidRPr="007D48F7">
        <w:rPr>
          <w:rFonts w:ascii="Times New Roman" w:eastAsiaTheme="minorEastAsia" w:hAnsi="Times New Roman" w:cs="Times New Roman"/>
          <w:sz w:val="24"/>
          <w:szCs w:val="24"/>
        </w:rPr>
        <w:t xml:space="preserve">Sedangkan menurut hasil survei yang telah dilakukan oleh </w:t>
      </w:r>
      <w:sdt>
        <w:sdtPr>
          <w:rPr>
            <w:rFonts w:ascii="Times New Roman" w:eastAsiaTheme="minorEastAsia" w:hAnsi="Times New Roman" w:cs="Times New Roman"/>
            <w:sz w:val="24"/>
            <w:szCs w:val="24"/>
          </w:rPr>
          <w:id w:val="1328017149"/>
          <w:citation/>
        </w:sdtPr>
        <w:sdtEndPr/>
        <w:sdtContent>
          <w:r w:rsidRPr="007D48F7">
            <w:rPr>
              <w:rFonts w:ascii="Times New Roman" w:eastAsiaTheme="minorEastAsia" w:hAnsi="Times New Roman" w:cs="Times New Roman"/>
              <w:sz w:val="24"/>
              <w:szCs w:val="24"/>
            </w:rPr>
            <w:fldChar w:fldCharType="begin"/>
          </w:r>
          <w:r w:rsidRPr="007D48F7">
            <w:rPr>
              <w:rFonts w:ascii="Times New Roman" w:eastAsiaTheme="minorEastAsia" w:hAnsi="Times New Roman" w:cs="Times New Roman"/>
              <w:sz w:val="24"/>
              <w:szCs w:val="24"/>
            </w:rPr>
            <w:instrText xml:space="preserve"> CITATION Sri17 \l 1033 </w:instrText>
          </w:r>
          <w:r w:rsidRPr="007D48F7">
            <w:rPr>
              <w:rFonts w:ascii="Times New Roman" w:eastAsiaTheme="minorEastAsia" w:hAnsi="Times New Roman" w:cs="Times New Roman"/>
              <w:sz w:val="24"/>
              <w:szCs w:val="24"/>
            </w:rPr>
            <w:fldChar w:fldCharType="separate"/>
          </w:r>
          <w:r w:rsidRPr="00222F79">
            <w:rPr>
              <w:rFonts w:ascii="Times New Roman" w:eastAsiaTheme="minorEastAsia" w:hAnsi="Times New Roman" w:cs="Times New Roman"/>
              <w:noProof/>
              <w:sz w:val="24"/>
              <w:szCs w:val="24"/>
            </w:rPr>
            <w:t>(Wahyuni, 2017)</w:t>
          </w:r>
          <w:r w:rsidRPr="007D48F7">
            <w:rPr>
              <w:rFonts w:ascii="Times New Roman" w:eastAsiaTheme="minorEastAsia" w:hAnsi="Times New Roman" w:cs="Times New Roman"/>
              <w:sz w:val="24"/>
              <w:szCs w:val="24"/>
            </w:rPr>
            <w:fldChar w:fldCharType="end"/>
          </w:r>
        </w:sdtContent>
      </w:sdt>
      <w:r w:rsidRPr="007D48F7">
        <w:rPr>
          <w:rFonts w:ascii="Times New Roman" w:eastAsiaTheme="minorEastAsia" w:hAnsi="Times New Roman" w:cs="Times New Roman"/>
          <w:sz w:val="24"/>
          <w:szCs w:val="24"/>
        </w:rPr>
        <w:t xml:space="preserve"> Menunjukan bahwa perilaku seksual di kalangan pria remaja semakin meningkat. Pada survei demografi dan kesehatan Indonesia (SDKI) tahun 2017, remaja pria berumur 19-21 tahun terdapat 3,6 persen, umur 20-24 tahun terdapat 14,0 persen. Alasan remaja pria melakukan hubungan seksual sangat beragam, tiga alasan dengan presentase terbesar adalah saling mencintai sebesar 46,1 persen, karena rasa ingin tahu yang besar sebanyak 34 persen, kemudian karena terjadi begitu saja sebanyak 15,4 persen.</w:t>
      </w:r>
    </w:p>
    <w:p w:rsidR="003B4443" w:rsidRDefault="003B4443" w:rsidP="003B4443">
      <w:pPr>
        <w:spacing w:line="360" w:lineRule="auto"/>
        <w:ind w:firstLine="720"/>
        <w:jc w:val="both"/>
        <w:rPr>
          <w:rFonts w:ascii="Times New Roman" w:eastAsiaTheme="minorEastAsia" w:hAnsi="Times New Roman" w:cs="Times New Roman"/>
          <w:color w:val="000000"/>
          <w:sz w:val="24"/>
          <w:szCs w:val="24"/>
          <w:lang w:eastAsia="zh-CN"/>
        </w:rPr>
      </w:pPr>
      <w:r w:rsidRPr="007D48F7">
        <w:rPr>
          <w:rFonts w:ascii="Times New Roman" w:hAnsi="Times New Roman" w:cs="Times New Roman"/>
          <w:sz w:val="24"/>
          <w:szCs w:val="24"/>
        </w:rPr>
        <w:t xml:space="preserve">Penelitian terdahulu yang dilakukan oleh </w:t>
      </w:r>
      <w:sdt>
        <w:sdtPr>
          <w:rPr>
            <w:rFonts w:ascii="Times New Roman" w:hAnsi="Times New Roman" w:cs="Times New Roman"/>
            <w:sz w:val="24"/>
            <w:szCs w:val="24"/>
          </w:rPr>
          <w:id w:val="-134036882"/>
          <w:citation/>
        </w:sdtPr>
        <w:sdtEndPr/>
        <w:sdtContent>
          <w:r w:rsidRPr="007D48F7">
            <w:rPr>
              <w:rFonts w:ascii="Times New Roman" w:hAnsi="Times New Roman" w:cs="Times New Roman"/>
              <w:sz w:val="24"/>
              <w:szCs w:val="24"/>
            </w:rPr>
            <w:fldChar w:fldCharType="begin"/>
          </w:r>
          <w:r w:rsidRPr="007D48F7">
            <w:rPr>
              <w:rFonts w:ascii="Times New Roman" w:hAnsi="Times New Roman" w:cs="Times New Roman"/>
              <w:sz w:val="24"/>
              <w:szCs w:val="24"/>
            </w:rPr>
            <w:instrText xml:space="preserve"> CITATION Fel14 \l 1033 </w:instrText>
          </w:r>
          <w:r w:rsidRPr="007D48F7">
            <w:rPr>
              <w:rFonts w:ascii="Times New Roman" w:hAnsi="Times New Roman" w:cs="Times New Roman"/>
              <w:sz w:val="24"/>
              <w:szCs w:val="24"/>
            </w:rPr>
            <w:fldChar w:fldCharType="separate"/>
          </w:r>
          <w:r w:rsidRPr="00222F79">
            <w:rPr>
              <w:rFonts w:ascii="Times New Roman" w:hAnsi="Times New Roman" w:cs="Times New Roman"/>
              <w:noProof/>
              <w:sz w:val="24"/>
              <w:szCs w:val="24"/>
            </w:rPr>
            <w:t>(Njotorahardjo, 2014)</w:t>
          </w:r>
          <w:r w:rsidRPr="007D48F7">
            <w:rPr>
              <w:rFonts w:ascii="Times New Roman" w:hAnsi="Times New Roman" w:cs="Times New Roman"/>
              <w:sz w:val="24"/>
              <w:szCs w:val="24"/>
            </w:rPr>
            <w:fldChar w:fldCharType="end"/>
          </w:r>
        </w:sdtContent>
      </w:sdt>
      <w:r w:rsidRPr="007D48F7">
        <w:rPr>
          <w:rFonts w:ascii="Times New Roman" w:hAnsi="Times New Roman" w:cs="Times New Roman"/>
          <w:sz w:val="24"/>
          <w:szCs w:val="24"/>
        </w:rPr>
        <w:t xml:space="preserve">  </w:t>
      </w:r>
      <w:r w:rsidRPr="007D48F7">
        <w:rPr>
          <w:rFonts w:ascii="Times New Roman" w:hAnsi="Times New Roman" w:cs="Times New Roman"/>
          <w:color w:val="000000"/>
          <w:sz w:val="24"/>
          <w:szCs w:val="24"/>
        </w:rPr>
        <w:t xml:space="preserve">Prodi Ilmu Komunikasi, Universitas Kristen Petra Surabaya, yang berjudul “Manajemen Komunikasi Privasi Seorang Mantan Pria Simpanan” </w:t>
      </w:r>
      <w:r w:rsidRPr="007D48F7">
        <w:rPr>
          <w:rFonts w:ascii="Times New Roman" w:eastAsia="Times New Roman" w:hAnsi="Times New Roman" w:cs="Times New Roman"/>
          <w:bCs/>
          <w:color w:val="000000"/>
          <w:sz w:val="24"/>
          <w:szCs w:val="24"/>
          <w:lang w:eastAsia="zh-CN"/>
        </w:rPr>
        <w:t>pada tahun 2014. Penelitian ini memiliki tujuan untuk mendapatkan gambaran terkait proses seorang mantan pria simpanan dalam mengelola komunikasi privasinya</w:t>
      </w:r>
      <w:r w:rsidRPr="007D48F7">
        <w:rPr>
          <w:rFonts w:ascii="Times New Roman" w:eastAsia="Times New Roman" w:hAnsi="Times New Roman" w:cs="Times New Roman"/>
          <w:color w:val="000000"/>
          <w:sz w:val="24"/>
          <w:szCs w:val="24"/>
          <w:lang w:eastAsia="zh-CN"/>
        </w:rPr>
        <w:t>.</w:t>
      </w:r>
      <w:r w:rsidRPr="007D48F7">
        <w:rPr>
          <w:rFonts w:ascii="Times New Roman" w:eastAsia="Times New Roman" w:hAnsi="Times New Roman" w:cs="Times New Roman"/>
          <w:color w:val="000000"/>
          <w:sz w:val="24"/>
          <w:szCs w:val="24"/>
          <w:lang w:val="id-ID" w:eastAsia="zh-CN"/>
        </w:rPr>
        <w:t xml:space="preserve"> </w:t>
      </w:r>
      <w:r w:rsidRPr="007D48F7">
        <w:rPr>
          <w:rFonts w:ascii="Times New Roman" w:eastAsiaTheme="minorEastAsia" w:hAnsi="Times New Roman" w:cs="Times New Roman"/>
          <w:color w:val="000000"/>
          <w:sz w:val="24"/>
          <w:szCs w:val="24"/>
          <w:lang w:eastAsia="zh-CN"/>
        </w:rPr>
        <w:t xml:space="preserve">Penelitian ini menunjukan bahwa informan memilih untuk tidak mengungkapkan informasi pribadinya terhadap keluarga mengenai informasi pribadinya, yaitu tindakan yang pernah </w:t>
      </w:r>
      <w:r w:rsidRPr="007D48F7">
        <w:rPr>
          <w:rFonts w:ascii="Times New Roman" w:eastAsiaTheme="minorEastAsia" w:hAnsi="Times New Roman" w:cs="Times New Roman"/>
          <w:color w:val="000000"/>
          <w:sz w:val="24"/>
          <w:szCs w:val="24"/>
          <w:lang w:eastAsia="zh-CN"/>
        </w:rPr>
        <w:lastRenderedPageBreak/>
        <w:t>dilakukannya sebagai seorang pri</w:t>
      </w:r>
      <w:r>
        <w:rPr>
          <w:rFonts w:ascii="Times New Roman" w:eastAsiaTheme="minorEastAsia" w:hAnsi="Times New Roman" w:cs="Times New Roman"/>
          <w:color w:val="000000"/>
          <w:sz w:val="24"/>
          <w:szCs w:val="24"/>
          <w:lang w:eastAsia="zh-CN"/>
        </w:rPr>
        <w:t>a simpanan.</w:t>
      </w:r>
    </w:p>
    <w:p w:rsidR="004C4470" w:rsidRPr="004C4470" w:rsidRDefault="004C4470" w:rsidP="004C4470">
      <w:pPr>
        <w:spacing w:line="360" w:lineRule="auto"/>
        <w:ind w:firstLine="720"/>
        <w:jc w:val="both"/>
        <w:rPr>
          <w:rFonts w:ascii="Times New Roman" w:hAnsi="Times New Roman" w:cs="Times New Roman"/>
          <w:sz w:val="24"/>
          <w:szCs w:val="24"/>
        </w:rPr>
      </w:pPr>
      <w:r w:rsidRPr="007D48F7">
        <w:rPr>
          <w:rFonts w:ascii="Times New Roman" w:hAnsi="Times New Roman" w:cs="Times New Roman"/>
          <w:sz w:val="24"/>
          <w:szCs w:val="24"/>
        </w:rPr>
        <w:t>Sebagian besar, hubungan seksual yang dilakukan sebelum menikah dianggap tabu oleh masyarakat Indonesia. Maka demikian melakukan hubungan seksual diluar pernikahan akan menjadi informasi pribadi dan enggan untuk diceritakan kepada orang lain. Khususnya bagi anak remaja yang pernah melakukan perilaku seksual, cenderung sulit bercerita kepada orang tua jika komunikasi antara keduanya tidak terjalin dengan baik.</w:t>
      </w:r>
    </w:p>
    <w:p w:rsidR="003B4443" w:rsidRDefault="003B4443" w:rsidP="00D04FDF">
      <w:pPr>
        <w:spacing w:line="360" w:lineRule="auto"/>
        <w:jc w:val="both"/>
        <w:rPr>
          <w:rFonts w:ascii="Times New Roman" w:eastAsiaTheme="minorEastAsia" w:hAnsi="Times New Roman" w:cs="Times New Roman"/>
          <w:b/>
          <w:color w:val="000000"/>
          <w:sz w:val="24"/>
          <w:szCs w:val="24"/>
          <w:lang w:eastAsia="zh-CN"/>
        </w:rPr>
      </w:pPr>
      <w:r>
        <w:rPr>
          <w:rFonts w:ascii="Times New Roman" w:eastAsiaTheme="minorEastAsia" w:hAnsi="Times New Roman" w:cs="Times New Roman"/>
          <w:b/>
          <w:color w:val="000000"/>
          <w:sz w:val="24"/>
          <w:szCs w:val="24"/>
          <w:lang w:eastAsia="zh-CN"/>
        </w:rPr>
        <w:t>TINJAUAN KONSEP</w:t>
      </w:r>
      <w:r w:rsidR="00F425C2">
        <w:rPr>
          <w:rFonts w:ascii="Times New Roman" w:eastAsiaTheme="minorEastAsia" w:hAnsi="Times New Roman" w:cs="Times New Roman"/>
          <w:b/>
          <w:color w:val="000000"/>
          <w:sz w:val="24"/>
          <w:szCs w:val="24"/>
          <w:lang w:eastAsia="zh-CN"/>
        </w:rPr>
        <w:t>TUAL</w:t>
      </w:r>
    </w:p>
    <w:p w:rsidR="003D5675" w:rsidRPr="003D5675" w:rsidRDefault="003B4443" w:rsidP="003D5675">
      <w:pPr>
        <w:pStyle w:val="ListParagraph"/>
        <w:numPr>
          <w:ilvl w:val="0"/>
          <w:numId w:val="1"/>
        </w:numPr>
        <w:spacing w:line="360" w:lineRule="auto"/>
        <w:jc w:val="both"/>
        <w:rPr>
          <w:rFonts w:ascii="Times New Roman" w:hAnsi="Times New Roman" w:cs="Times New Roman"/>
          <w:b/>
          <w:i/>
          <w:sz w:val="24"/>
          <w:szCs w:val="24"/>
        </w:rPr>
      </w:pPr>
      <w:r w:rsidRPr="007D48F7">
        <w:rPr>
          <w:rFonts w:ascii="Times New Roman" w:hAnsi="Times New Roman" w:cs="Times New Roman"/>
          <w:b/>
          <w:i/>
          <w:sz w:val="24"/>
          <w:szCs w:val="24"/>
          <w:lang w:val="en-US"/>
        </w:rPr>
        <w:t>Communication</w:t>
      </w:r>
      <w:r w:rsidRPr="007D48F7">
        <w:rPr>
          <w:rFonts w:ascii="Times New Roman" w:hAnsi="Times New Roman" w:cs="Times New Roman"/>
          <w:b/>
          <w:i/>
          <w:sz w:val="24"/>
          <w:szCs w:val="24"/>
        </w:rPr>
        <w:t xml:space="preserve"> </w:t>
      </w:r>
      <w:r w:rsidRPr="007D48F7">
        <w:rPr>
          <w:rFonts w:ascii="Times New Roman" w:hAnsi="Times New Roman" w:cs="Times New Roman"/>
          <w:b/>
          <w:i/>
          <w:sz w:val="24"/>
          <w:szCs w:val="24"/>
          <w:lang w:val="en-US"/>
        </w:rPr>
        <w:t xml:space="preserve">Privacy Management </w:t>
      </w:r>
      <w:r w:rsidRPr="007D48F7">
        <w:rPr>
          <w:rFonts w:ascii="Times New Roman" w:hAnsi="Times New Roman" w:cs="Times New Roman"/>
          <w:b/>
          <w:i/>
          <w:sz w:val="24"/>
          <w:szCs w:val="24"/>
        </w:rPr>
        <w:t>Theory</w:t>
      </w:r>
    </w:p>
    <w:p w:rsidR="00F425C2" w:rsidRPr="003D5675" w:rsidRDefault="00F425C2" w:rsidP="003D5675">
      <w:pPr>
        <w:pStyle w:val="ListParagraph"/>
        <w:spacing w:line="360" w:lineRule="auto"/>
        <w:ind w:left="0" w:firstLine="360"/>
        <w:jc w:val="both"/>
        <w:rPr>
          <w:rFonts w:ascii="Times New Roman" w:hAnsi="Times New Roman" w:cs="Times New Roman"/>
          <w:b/>
          <w:i/>
          <w:sz w:val="24"/>
          <w:szCs w:val="24"/>
        </w:rPr>
      </w:pPr>
      <w:r w:rsidRPr="003D5675">
        <w:rPr>
          <w:rFonts w:ascii="Times New Roman" w:hAnsi="Times New Roman" w:cs="Times New Roman"/>
          <w:iCs/>
          <w:sz w:val="24"/>
          <w:szCs w:val="24"/>
        </w:rPr>
        <w:t xml:space="preserve">Sandra Petronio mengemukakan teori </w:t>
      </w:r>
      <w:r w:rsidRPr="003D5675">
        <w:rPr>
          <w:rFonts w:ascii="Times New Roman" w:hAnsi="Times New Roman" w:cs="Times New Roman"/>
          <w:i/>
          <w:sz w:val="24"/>
          <w:szCs w:val="24"/>
        </w:rPr>
        <w:t xml:space="preserve">Communication Privacy Management </w:t>
      </w:r>
      <w:r w:rsidRPr="003D5675">
        <w:rPr>
          <w:rFonts w:ascii="Times New Roman" w:hAnsi="Times New Roman" w:cs="Times New Roman"/>
          <w:iCs/>
          <w:sz w:val="24"/>
          <w:szCs w:val="24"/>
        </w:rPr>
        <w:t xml:space="preserve">(CPM), bahwa individu membuat pilihan tentang mengungkapkan atau menyembunyikan berdasarkan kriteria dan kondisi yang mereka anggap menonjol, dan individu secara fundamental percaya mereka memiliki hak untuk memiliki dan mengatur akses ke informasi pribadi mereka, tidak hanya memiliki pertimbangan tetapi kita juga harus fokus pada bagaimana keputusan </w:t>
      </w:r>
      <w:r w:rsidRPr="003D5675">
        <w:rPr>
          <w:rFonts w:ascii="Times New Roman" w:hAnsi="Times New Roman" w:cs="Times New Roman"/>
          <w:iCs/>
          <w:sz w:val="24"/>
          <w:szCs w:val="24"/>
        </w:rPr>
        <w:t xml:space="preserve">memengaruhi orang lain. Teori </w:t>
      </w:r>
      <w:r w:rsidRPr="003D5675">
        <w:rPr>
          <w:rFonts w:ascii="Times New Roman" w:hAnsi="Times New Roman" w:cs="Times New Roman"/>
          <w:iCs/>
          <w:sz w:val="24"/>
          <w:szCs w:val="24"/>
        </w:rPr>
        <w:softHyphen/>
      </w:r>
      <w:r w:rsidRPr="003D5675">
        <w:rPr>
          <w:rFonts w:ascii="Times New Roman" w:hAnsi="Times New Roman" w:cs="Times New Roman"/>
          <w:i/>
          <w:iCs/>
          <w:sz w:val="24"/>
          <w:szCs w:val="24"/>
        </w:rPr>
        <w:t xml:space="preserve">Comminication Privacy Management </w:t>
      </w:r>
      <w:r w:rsidRPr="003D5675">
        <w:rPr>
          <w:rFonts w:ascii="Times New Roman" w:hAnsi="Times New Roman" w:cs="Times New Roman"/>
          <w:iCs/>
          <w:sz w:val="24"/>
          <w:szCs w:val="24"/>
        </w:rPr>
        <w:t>(CPM) mengasumsikan bahwa orang lain juga penting untuk membedakan ketegangan anatar menjadi public dan pribadi (Petronio, 2002, p.2)</w:t>
      </w:r>
      <w:r w:rsidRPr="003D5675">
        <w:rPr>
          <w:rFonts w:ascii="Times New Roman" w:eastAsia="Times New Roman" w:hAnsi="Times New Roman" w:cs="Times New Roman"/>
          <w:color w:val="000000"/>
          <w:sz w:val="24"/>
          <w:szCs w:val="24"/>
          <w:lang w:eastAsia="zh-CN"/>
        </w:rPr>
        <w:t>.</w:t>
      </w:r>
      <w:r w:rsidRPr="003D5675">
        <w:rPr>
          <w:rFonts w:ascii="Times New Roman" w:eastAsia="Times New Roman" w:hAnsi="Times New Roman" w:cs="Times New Roman"/>
          <w:sz w:val="24"/>
          <w:szCs w:val="24"/>
          <w:lang w:eastAsia="zh-CN"/>
        </w:rPr>
        <w:t xml:space="preserve"> </w:t>
      </w:r>
    </w:p>
    <w:p w:rsidR="00F425C2" w:rsidRPr="007D48F7" w:rsidRDefault="00F425C2" w:rsidP="003D5675">
      <w:pPr>
        <w:spacing w:line="360" w:lineRule="auto"/>
        <w:ind w:firstLine="720"/>
        <w:jc w:val="both"/>
        <w:rPr>
          <w:rFonts w:ascii="Times New Roman" w:eastAsia="Times New Roman" w:hAnsi="Times New Roman" w:cs="Times New Roman"/>
          <w:color w:val="000000"/>
          <w:sz w:val="24"/>
          <w:szCs w:val="24"/>
          <w:lang w:eastAsia="zh-CN"/>
        </w:rPr>
      </w:pPr>
      <w:r w:rsidRPr="007D48F7">
        <w:rPr>
          <w:rFonts w:ascii="Times New Roman" w:eastAsia="Times New Roman" w:hAnsi="Times New Roman" w:cs="Times New Roman"/>
          <w:color w:val="000000"/>
          <w:sz w:val="24"/>
          <w:szCs w:val="24"/>
          <w:lang w:eastAsia="zh-CN"/>
        </w:rPr>
        <w:t>Berdasarkan</w:t>
      </w:r>
      <w:r w:rsidRPr="00410E6A">
        <w:rPr>
          <w:rFonts w:asciiTheme="majorBidi" w:hAnsiTheme="majorBidi" w:cstheme="majorBidi"/>
          <w:sz w:val="24"/>
          <w:szCs w:val="24"/>
        </w:rPr>
        <w:t xml:space="preserve"> </w:t>
      </w:r>
      <w:r w:rsidR="00F656CE">
        <w:rPr>
          <w:rFonts w:asciiTheme="majorBidi" w:hAnsiTheme="majorBidi" w:cstheme="majorBidi"/>
          <w:sz w:val="24"/>
          <w:szCs w:val="24"/>
        </w:rPr>
        <w:t>(</w:t>
      </w:r>
      <w:r w:rsidRPr="00E470B2">
        <w:rPr>
          <w:rFonts w:asciiTheme="majorBidi" w:hAnsiTheme="majorBidi" w:cstheme="majorBidi"/>
          <w:sz w:val="24"/>
          <w:szCs w:val="24"/>
        </w:rPr>
        <w:t>Richard L. West dan Lynn H. Turner</w:t>
      </w:r>
      <w:r>
        <w:rPr>
          <w:rFonts w:asciiTheme="majorBidi" w:hAnsiTheme="majorBidi" w:cstheme="majorBidi"/>
          <w:sz w:val="24"/>
          <w:szCs w:val="24"/>
        </w:rPr>
        <w:t>,</w:t>
      </w:r>
      <w:r>
        <w:rPr>
          <w:rFonts w:ascii="Times New Roman" w:eastAsia="Times New Roman" w:hAnsi="Times New Roman" w:cs="Times New Roman"/>
          <w:color w:val="000000"/>
          <w:sz w:val="24"/>
          <w:szCs w:val="24"/>
          <w:lang w:eastAsia="zh-CN"/>
        </w:rPr>
        <w:t xml:space="preserve"> 2018, p.209-214), dalam</w:t>
      </w:r>
      <w:r w:rsidRPr="007D48F7">
        <w:rPr>
          <w:rFonts w:ascii="Times New Roman" w:eastAsia="Times New Roman" w:hAnsi="Times New Roman" w:cs="Times New Roman"/>
          <w:color w:val="000000"/>
          <w:sz w:val="24"/>
          <w:szCs w:val="24"/>
          <w:lang w:eastAsia="zh-CN"/>
        </w:rPr>
        <w:t xml:space="preserve"> terdapat lima asumsi dasar yang disebut sebagai proses dari pengungkapan informasi pribadi, antara lain: </w:t>
      </w:r>
    </w:p>
    <w:p w:rsidR="00F425C2" w:rsidRPr="007D48F7" w:rsidRDefault="00F425C2" w:rsidP="00F425C2">
      <w:pPr>
        <w:pStyle w:val="ListParagraph"/>
        <w:numPr>
          <w:ilvl w:val="0"/>
          <w:numId w:val="2"/>
        </w:numPr>
        <w:spacing w:after="0" w:line="360" w:lineRule="auto"/>
        <w:ind w:left="360"/>
        <w:jc w:val="both"/>
        <w:rPr>
          <w:rFonts w:ascii="Times New Roman" w:eastAsia="Times New Roman" w:hAnsi="Times New Roman" w:cs="Times New Roman"/>
          <w:b/>
          <w:bCs/>
          <w:sz w:val="24"/>
          <w:szCs w:val="24"/>
          <w:lang w:eastAsia="zh-CN"/>
        </w:rPr>
      </w:pPr>
      <w:r w:rsidRPr="007D48F7">
        <w:rPr>
          <w:rFonts w:ascii="Times New Roman" w:eastAsia="Times New Roman" w:hAnsi="Times New Roman" w:cs="Times New Roman"/>
          <w:b/>
          <w:bCs/>
          <w:sz w:val="24"/>
          <w:szCs w:val="24"/>
          <w:lang w:val="en-US" w:eastAsia="zh-CN"/>
        </w:rPr>
        <w:t>Informasi Privat</w:t>
      </w:r>
    </w:p>
    <w:p w:rsidR="00F425C2" w:rsidRDefault="00F425C2" w:rsidP="003D5675">
      <w:pPr>
        <w:pStyle w:val="ListParagraph"/>
        <w:spacing w:after="0" w:line="360" w:lineRule="auto"/>
        <w:ind w:left="0" w:firstLine="720"/>
        <w:jc w:val="both"/>
        <w:rPr>
          <w:rFonts w:ascii="Times New Roman" w:eastAsia="DengXian" w:hAnsi="Times New Roman" w:cs="Times New Roman"/>
          <w:color w:val="000000"/>
          <w:sz w:val="24"/>
          <w:szCs w:val="24"/>
          <w:lang w:eastAsia="zh-CN"/>
        </w:rPr>
      </w:pPr>
      <w:r>
        <w:rPr>
          <w:rFonts w:ascii="Times New Roman" w:eastAsia="Times New Roman" w:hAnsi="Times New Roman" w:cs="Times New Roman"/>
          <w:color w:val="000000"/>
          <w:sz w:val="24"/>
          <w:szCs w:val="24"/>
          <w:lang w:val="en-US" w:eastAsia="zh-CN"/>
        </w:rPr>
        <w:t xml:space="preserve">Asumsi informasi privat menegaskan bahwa individu memiliki informasi tentang mereka sendiri dan mereka dapat mengelola sesuka mereka. </w:t>
      </w:r>
      <w:r w:rsidRPr="007D48F7">
        <w:rPr>
          <w:rFonts w:ascii="Times New Roman" w:eastAsia="Times New Roman" w:hAnsi="Times New Roman" w:cs="Times New Roman"/>
          <w:color w:val="000000"/>
          <w:sz w:val="24"/>
          <w:szCs w:val="24"/>
          <w:lang w:val="id-ID" w:eastAsia="zh-CN"/>
        </w:rPr>
        <w:t xml:space="preserve">Informasi privat </w:t>
      </w:r>
      <w:r w:rsidRPr="007D48F7">
        <w:rPr>
          <w:rFonts w:ascii="Times New Roman" w:eastAsia="Times New Roman" w:hAnsi="Times New Roman" w:cs="Times New Roman"/>
          <w:color w:val="000000"/>
          <w:sz w:val="24"/>
          <w:szCs w:val="24"/>
          <w:lang w:eastAsia="zh-CN"/>
        </w:rPr>
        <w:t xml:space="preserve">mengarah pada pesan dari proses pengungkapan informasi pribadi, mengenai hal-hal yang sangat </w:t>
      </w:r>
      <w:r w:rsidRPr="007D48F7">
        <w:rPr>
          <w:rFonts w:ascii="Times New Roman" w:eastAsia="Times New Roman" w:hAnsi="Times New Roman" w:cs="Times New Roman"/>
          <w:color w:val="000000"/>
          <w:sz w:val="24"/>
          <w:szCs w:val="24"/>
          <w:lang w:val="en-US" w:eastAsia="zh-CN"/>
        </w:rPr>
        <w:t>berharga</w:t>
      </w:r>
      <w:r w:rsidRPr="007D48F7">
        <w:rPr>
          <w:rFonts w:ascii="Times New Roman" w:eastAsia="Times New Roman" w:hAnsi="Times New Roman" w:cs="Times New Roman"/>
          <w:color w:val="000000"/>
          <w:sz w:val="24"/>
          <w:szCs w:val="24"/>
          <w:lang w:eastAsia="zh-CN"/>
        </w:rPr>
        <w:t xml:space="preserve"> bagi seseorang </w:t>
      </w:r>
      <w:r w:rsidRPr="007D48F7">
        <w:rPr>
          <w:rFonts w:ascii="Times New Roman" w:eastAsia="Times New Roman" w:hAnsi="Times New Roman" w:cs="Times New Roman"/>
          <w:color w:val="000000"/>
          <w:sz w:val="24"/>
          <w:szCs w:val="24"/>
          <w:lang w:val="en-US" w:eastAsia="zh-CN"/>
        </w:rPr>
        <w:t>yang bersifat pribadi.</w:t>
      </w:r>
      <w:r w:rsidRPr="007D48F7">
        <w:rPr>
          <w:rFonts w:ascii="Times New Roman" w:eastAsia="Times New Roman" w:hAnsi="Times New Roman" w:cs="Times New Roman"/>
          <w:color w:val="000000"/>
          <w:sz w:val="24"/>
          <w:szCs w:val="24"/>
          <w:lang w:eastAsia="zh-CN"/>
        </w:rPr>
        <w:t xml:space="preserve"> </w:t>
      </w:r>
      <w:r w:rsidRPr="007D48F7">
        <w:rPr>
          <w:rFonts w:ascii="Times New Roman" w:eastAsia="Times New Roman" w:hAnsi="Times New Roman" w:cs="Times New Roman"/>
          <w:color w:val="000000"/>
          <w:sz w:val="24"/>
          <w:szCs w:val="24"/>
          <w:lang w:val="en-US" w:eastAsia="zh-CN"/>
        </w:rPr>
        <w:t>Prosesnya bisa</w:t>
      </w:r>
      <w:r w:rsidRPr="007D48F7">
        <w:rPr>
          <w:rFonts w:ascii="Times New Roman" w:eastAsia="Times New Roman" w:hAnsi="Times New Roman" w:cs="Times New Roman"/>
          <w:color w:val="000000"/>
          <w:sz w:val="24"/>
          <w:szCs w:val="24"/>
          <w:lang w:eastAsia="zh-CN"/>
        </w:rPr>
        <w:t xml:space="preserve"> diungkapkan baik secara</w:t>
      </w:r>
      <w:r w:rsidRPr="007D48F7">
        <w:rPr>
          <w:rFonts w:ascii="Times New Roman" w:eastAsia="Times New Roman" w:hAnsi="Times New Roman" w:cs="Times New Roman"/>
          <w:color w:val="000000"/>
          <w:sz w:val="24"/>
          <w:szCs w:val="24"/>
          <w:lang w:val="en-US" w:eastAsia="zh-CN"/>
        </w:rPr>
        <w:t xml:space="preserve"> tulisan</w:t>
      </w:r>
      <w:r w:rsidRPr="007D48F7">
        <w:rPr>
          <w:rFonts w:ascii="Times New Roman" w:eastAsia="Times New Roman" w:hAnsi="Times New Roman" w:cs="Times New Roman"/>
          <w:color w:val="000000"/>
          <w:sz w:val="24"/>
          <w:szCs w:val="24"/>
          <w:lang w:eastAsia="zh-CN"/>
        </w:rPr>
        <w:t xml:space="preserve"> </w:t>
      </w:r>
      <w:r w:rsidRPr="007D48F7">
        <w:rPr>
          <w:rFonts w:ascii="Times New Roman" w:eastAsia="Times New Roman" w:hAnsi="Times New Roman" w:cs="Times New Roman"/>
          <w:color w:val="000000"/>
          <w:sz w:val="24"/>
          <w:szCs w:val="24"/>
          <w:lang w:val="en-US" w:eastAsia="zh-CN"/>
        </w:rPr>
        <w:t>maupun lisan</w:t>
      </w:r>
      <w:r w:rsidRPr="007D48F7">
        <w:rPr>
          <w:rFonts w:ascii="Times New Roman" w:eastAsia="Times New Roman" w:hAnsi="Times New Roman" w:cs="Times New Roman"/>
          <w:color w:val="000000"/>
          <w:sz w:val="24"/>
          <w:szCs w:val="24"/>
          <w:lang w:eastAsia="zh-CN"/>
        </w:rPr>
        <w:t>. Bagi peneliti, kaitannya informasi pribadi dengan penelitian yaitu dari setiap informan memiliki informasi pribadi mengenai p</w:t>
      </w:r>
      <w:r w:rsidRPr="007D48F7">
        <w:rPr>
          <w:rFonts w:ascii="Times New Roman" w:eastAsia="Times New Roman" w:hAnsi="Times New Roman" w:cs="Times New Roman"/>
          <w:color w:val="000000"/>
          <w:sz w:val="24"/>
          <w:szCs w:val="24"/>
          <w:lang w:val="en-US" w:eastAsia="zh-CN"/>
        </w:rPr>
        <w:t>e</w:t>
      </w:r>
      <w:r w:rsidRPr="007D48F7">
        <w:rPr>
          <w:rFonts w:ascii="Times New Roman" w:eastAsia="Times New Roman" w:hAnsi="Times New Roman" w:cs="Times New Roman"/>
          <w:color w:val="000000"/>
          <w:sz w:val="24"/>
          <w:szCs w:val="24"/>
          <w:lang w:eastAsia="zh-CN"/>
        </w:rPr>
        <w:t>rilaku seksual yang akan diceritakan atau tidak diceritakan kepada orang tuanya.</w:t>
      </w:r>
    </w:p>
    <w:p w:rsidR="00E27EA4" w:rsidRPr="00E27EA4" w:rsidRDefault="00E27EA4" w:rsidP="003D5675">
      <w:pPr>
        <w:pStyle w:val="ListParagraph"/>
        <w:spacing w:after="0" w:line="360" w:lineRule="auto"/>
        <w:ind w:left="0" w:firstLine="720"/>
        <w:jc w:val="both"/>
        <w:rPr>
          <w:rFonts w:ascii="Times New Roman" w:eastAsia="DengXian" w:hAnsi="Times New Roman" w:cs="Times New Roman" w:hint="eastAsia"/>
          <w:sz w:val="24"/>
          <w:szCs w:val="24"/>
          <w:lang w:eastAsia="zh-CN"/>
        </w:rPr>
      </w:pPr>
    </w:p>
    <w:p w:rsidR="00F425C2" w:rsidRPr="007D48F7" w:rsidRDefault="00F425C2" w:rsidP="00F425C2">
      <w:pPr>
        <w:pStyle w:val="ListParagraph"/>
        <w:numPr>
          <w:ilvl w:val="0"/>
          <w:numId w:val="2"/>
        </w:numPr>
        <w:spacing w:after="0" w:line="360" w:lineRule="auto"/>
        <w:ind w:left="360"/>
        <w:jc w:val="both"/>
        <w:rPr>
          <w:rFonts w:ascii="Times New Roman" w:eastAsia="Times New Roman" w:hAnsi="Times New Roman" w:cs="Times New Roman"/>
          <w:sz w:val="24"/>
          <w:szCs w:val="24"/>
          <w:lang w:eastAsia="zh-CN"/>
        </w:rPr>
      </w:pPr>
      <w:r w:rsidRPr="007D48F7">
        <w:rPr>
          <w:rFonts w:ascii="Times New Roman" w:eastAsia="Times New Roman" w:hAnsi="Times New Roman" w:cs="Times New Roman"/>
          <w:b/>
          <w:bCs/>
          <w:color w:val="000000"/>
          <w:sz w:val="24"/>
          <w:szCs w:val="24"/>
          <w:lang w:eastAsia="zh-CN"/>
        </w:rPr>
        <w:lastRenderedPageBreak/>
        <w:t xml:space="preserve"> Batasan Privat </w:t>
      </w:r>
    </w:p>
    <w:p w:rsidR="00F425C2" w:rsidRPr="007D48F7" w:rsidRDefault="00F425C2" w:rsidP="003D5675">
      <w:pPr>
        <w:pStyle w:val="ListParagraph"/>
        <w:spacing w:after="0" w:line="360" w:lineRule="auto"/>
        <w:ind w:left="0" w:firstLine="720"/>
        <w:jc w:val="both"/>
        <w:rPr>
          <w:rFonts w:ascii="Times New Roman" w:eastAsia="Times New Roman" w:hAnsi="Times New Roman" w:cs="Times New Roman"/>
          <w:sz w:val="24"/>
          <w:szCs w:val="24"/>
          <w:lang w:val="en-US" w:eastAsia="zh-CN"/>
        </w:rPr>
      </w:pPr>
      <w:r w:rsidRPr="007D48F7">
        <w:rPr>
          <w:rFonts w:ascii="Times New Roman" w:eastAsia="Times New Roman" w:hAnsi="Times New Roman" w:cs="Times New Roman"/>
          <w:color w:val="000000"/>
          <w:sz w:val="24"/>
          <w:szCs w:val="24"/>
          <w:lang w:eastAsia="zh-CN"/>
        </w:rPr>
        <w:t xml:space="preserve">Setiap individu mempunyai hak untuk memiliki informasi yang bersifat pribadi. Batasan yang bersifat pribadi merupakan </w:t>
      </w:r>
      <w:r w:rsidRPr="007D48F7">
        <w:rPr>
          <w:rFonts w:ascii="Times New Roman" w:eastAsia="Times New Roman" w:hAnsi="Times New Roman" w:cs="Times New Roman"/>
          <w:color w:val="000000"/>
          <w:sz w:val="24"/>
          <w:szCs w:val="24"/>
          <w:lang w:val="en-US" w:eastAsia="zh-CN"/>
        </w:rPr>
        <w:t>sebuah</w:t>
      </w:r>
      <w:r w:rsidRPr="007D48F7">
        <w:rPr>
          <w:rFonts w:ascii="Times New Roman" w:eastAsia="Times New Roman" w:hAnsi="Times New Roman" w:cs="Times New Roman"/>
          <w:color w:val="000000"/>
          <w:sz w:val="24"/>
          <w:szCs w:val="24"/>
          <w:lang w:eastAsia="zh-CN"/>
        </w:rPr>
        <w:t xml:space="preserve"> batasan yang memisahkan antara </w:t>
      </w:r>
      <w:r w:rsidRPr="007D48F7">
        <w:rPr>
          <w:rFonts w:ascii="Times New Roman" w:eastAsia="Times New Roman" w:hAnsi="Times New Roman" w:cs="Times New Roman"/>
          <w:color w:val="000000"/>
          <w:sz w:val="24"/>
          <w:szCs w:val="24"/>
          <w:lang w:val="en-US" w:eastAsia="zh-CN"/>
        </w:rPr>
        <w:t xml:space="preserve">informasi yang sifatnya </w:t>
      </w:r>
      <w:r w:rsidRPr="007D48F7">
        <w:rPr>
          <w:rFonts w:ascii="Times New Roman" w:eastAsia="Times New Roman" w:hAnsi="Times New Roman" w:cs="Times New Roman"/>
          <w:color w:val="000000"/>
          <w:sz w:val="24"/>
          <w:szCs w:val="24"/>
          <w:lang w:eastAsia="zh-CN"/>
        </w:rPr>
        <w:t xml:space="preserve">pribadi dan informasi yang </w:t>
      </w:r>
      <w:r w:rsidRPr="007D48F7">
        <w:rPr>
          <w:rFonts w:ascii="Times New Roman" w:eastAsia="Times New Roman" w:hAnsi="Times New Roman" w:cs="Times New Roman"/>
          <w:color w:val="000000"/>
          <w:sz w:val="24"/>
          <w:szCs w:val="24"/>
          <w:lang w:val="en-US" w:eastAsia="zh-CN"/>
        </w:rPr>
        <w:t>sifatnya bisa diketahui publik. Privasi diartikan sebagai perasaan bahwa seseorang memiliki informasi pribadi dan kolektif, oleh karena itu batasan tersebut menandai perbedaan kepemilikan pribadi dan kolektif. Kaitannya batasan informasi dengan penelitian yaitu, apakah remaja akhir akan menunjukan informasi pribadinya didepan orang tua atau tidak.</w:t>
      </w:r>
    </w:p>
    <w:p w:rsidR="00F425C2" w:rsidRPr="007D48F7" w:rsidRDefault="00F425C2" w:rsidP="00F425C2">
      <w:pPr>
        <w:pStyle w:val="ListParagraph"/>
        <w:numPr>
          <w:ilvl w:val="0"/>
          <w:numId w:val="2"/>
        </w:numPr>
        <w:spacing w:after="0" w:line="360" w:lineRule="auto"/>
        <w:ind w:left="360"/>
        <w:jc w:val="both"/>
        <w:rPr>
          <w:rFonts w:ascii="Times New Roman" w:eastAsia="Times New Roman" w:hAnsi="Times New Roman" w:cs="Times New Roman"/>
          <w:sz w:val="24"/>
          <w:szCs w:val="24"/>
          <w:lang w:eastAsia="zh-CN"/>
        </w:rPr>
      </w:pPr>
      <w:r w:rsidRPr="007D48F7">
        <w:rPr>
          <w:rFonts w:ascii="Times New Roman" w:eastAsia="Times New Roman" w:hAnsi="Times New Roman" w:cs="Times New Roman"/>
          <w:b/>
          <w:bCs/>
          <w:color w:val="000000"/>
          <w:sz w:val="24"/>
          <w:szCs w:val="24"/>
          <w:lang w:eastAsia="zh-CN"/>
        </w:rPr>
        <w:t xml:space="preserve">Kontrol dan Kepemilikan </w:t>
      </w:r>
    </w:p>
    <w:p w:rsidR="00F425C2" w:rsidRPr="00B52BD6" w:rsidRDefault="00F425C2" w:rsidP="003D5675">
      <w:pPr>
        <w:pStyle w:val="ListParagraph"/>
        <w:spacing w:after="0" w:line="360" w:lineRule="auto"/>
        <w:ind w:left="0" w:firstLine="720"/>
        <w:jc w:val="both"/>
        <w:rPr>
          <w:rFonts w:ascii="Times New Roman" w:eastAsia="Times New Roman" w:hAnsi="Times New Roman" w:cs="Times New Roman"/>
          <w:color w:val="000000"/>
          <w:sz w:val="24"/>
          <w:szCs w:val="24"/>
          <w:lang w:val="en-US" w:eastAsia="zh-CN"/>
        </w:rPr>
      </w:pPr>
      <w:r w:rsidRPr="007D48F7">
        <w:rPr>
          <w:rFonts w:ascii="Times New Roman" w:eastAsia="Times New Roman" w:hAnsi="Times New Roman" w:cs="Times New Roman"/>
          <w:color w:val="000000"/>
          <w:sz w:val="24"/>
          <w:szCs w:val="24"/>
          <w:lang w:val="en-US" w:eastAsia="zh-CN"/>
        </w:rPr>
        <w:t>Kontrol dan kepemilikan memiliki asumsi bahwa akan</w:t>
      </w:r>
      <w:r w:rsidRPr="007D48F7">
        <w:rPr>
          <w:rFonts w:ascii="Times New Roman" w:eastAsia="Times New Roman" w:hAnsi="Times New Roman" w:cs="Times New Roman"/>
          <w:color w:val="000000"/>
          <w:sz w:val="24"/>
          <w:szCs w:val="24"/>
          <w:lang w:eastAsia="zh-CN"/>
        </w:rPr>
        <w:t xml:space="preserve"> membawa </w:t>
      </w:r>
      <w:r w:rsidRPr="007D48F7">
        <w:rPr>
          <w:rFonts w:ascii="Times New Roman" w:eastAsia="Times New Roman" w:hAnsi="Times New Roman" w:cs="Times New Roman"/>
          <w:color w:val="000000"/>
          <w:sz w:val="24"/>
          <w:szCs w:val="24"/>
          <w:lang w:val="en-US" w:eastAsia="zh-CN"/>
        </w:rPr>
        <w:t>sebuah pemikiran</w:t>
      </w:r>
      <w:r w:rsidRPr="007D48F7">
        <w:rPr>
          <w:rFonts w:ascii="Times New Roman" w:eastAsia="Times New Roman" w:hAnsi="Times New Roman" w:cs="Times New Roman"/>
          <w:color w:val="000000"/>
          <w:sz w:val="24"/>
          <w:szCs w:val="24"/>
          <w:lang w:eastAsia="zh-CN"/>
        </w:rPr>
        <w:t xml:space="preserve"> </w:t>
      </w:r>
      <w:r w:rsidRPr="007D48F7">
        <w:rPr>
          <w:rFonts w:ascii="Times New Roman" w:eastAsia="Times New Roman" w:hAnsi="Times New Roman" w:cs="Times New Roman"/>
          <w:color w:val="000000"/>
          <w:sz w:val="24"/>
          <w:szCs w:val="24"/>
          <w:lang w:val="en-US" w:eastAsia="zh-CN"/>
        </w:rPr>
        <w:t xml:space="preserve">pada </w:t>
      </w:r>
      <w:r w:rsidRPr="007D48F7">
        <w:rPr>
          <w:rFonts w:ascii="Times New Roman" w:eastAsia="Times New Roman" w:hAnsi="Times New Roman" w:cs="Times New Roman"/>
          <w:color w:val="000000"/>
          <w:sz w:val="24"/>
          <w:szCs w:val="24"/>
          <w:lang w:eastAsia="zh-CN"/>
        </w:rPr>
        <w:t xml:space="preserve">pemilik </w:t>
      </w:r>
      <w:r w:rsidRPr="007D48F7">
        <w:rPr>
          <w:rFonts w:ascii="Times New Roman" w:eastAsia="Times New Roman" w:hAnsi="Times New Roman" w:cs="Times New Roman"/>
          <w:color w:val="000000"/>
          <w:sz w:val="24"/>
          <w:szCs w:val="24"/>
          <w:lang w:val="en-US" w:eastAsia="zh-CN"/>
        </w:rPr>
        <w:t>informasi pribadi bahwa</w:t>
      </w:r>
      <w:r w:rsidRPr="007D48F7">
        <w:rPr>
          <w:rFonts w:ascii="Times New Roman" w:eastAsia="Times New Roman" w:hAnsi="Times New Roman" w:cs="Times New Roman"/>
          <w:color w:val="000000"/>
          <w:sz w:val="24"/>
          <w:szCs w:val="24"/>
          <w:lang w:eastAsia="zh-CN"/>
        </w:rPr>
        <w:t xml:space="preserve"> mereka berhak untuk mengontrol</w:t>
      </w:r>
      <w:r w:rsidRPr="007D48F7">
        <w:rPr>
          <w:rFonts w:ascii="Times New Roman" w:eastAsia="Times New Roman" w:hAnsi="Times New Roman" w:cs="Times New Roman"/>
          <w:color w:val="000000"/>
          <w:sz w:val="24"/>
          <w:szCs w:val="24"/>
          <w:lang w:val="id-ID" w:eastAsia="zh-CN"/>
        </w:rPr>
        <w:t xml:space="preserve">, </w:t>
      </w:r>
      <w:r w:rsidRPr="007D48F7">
        <w:rPr>
          <w:rFonts w:ascii="Times New Roman" w:eastAsia="Times New Roman" w:hAnsi="Times New Roman" w:cs="Times New Roman"/>
          <w:color w:val="000000"/>
          <w:sz w:val="24"/>
          <w:szCs w:val="24"/>
          <w:lang w:eastAsia="zh-CN"/>
        </w:rPr>
        <w:t xml:space="preserve">apakah informasi </w:t>
      </w:r>
      <w:r w:rsidRPr="007D48F7">
        <w:rPr>
          <w:rFonts w:ascii="Times New Roman" w:eastAsia="Times New Roman" w:hAnsi="Times New Roman" w:cs="Times New Roman"/>
          <w:color w:val="000000"/>
          <w:sz w:val="24"/>
          <w:szCs w:val="24"/>
          <w:lang w:val="en-US" w:eastAsia="zh-CN"/>
        </w:rPr>
        <w:t>tersebut</w:t>
      </w:r>
      <w:r w:rsidRPr="007D48F7">
        <w:rPr>
          <w:rFonts w:ascii="Times New Roman" w:eastAsia="Times New Roman" w:hAnsi="Times New Roman" w:cs="Times New Roman"/>
          <w:color w:val="000000"/>
          <w:sz w:val="24"/>
          <w:szCs w:val="24"/>
          <w:lang w:eastAsia="zh-CN"/>
        </w:rPr>
        <w:t xml:space="preserve"> akan disimpan</w:t>
      </w:r>
      <w:r w:rsidRPr="007D48F7">
        <w:rPr>
          <w:rFonts w:ascii="Times New Roman" w:eastAsia="Times New Roman" w:hAnsi="Times New Roman" w:cs="Times New Roman"/>
          <w:color w:val="000000"/>
          <w:sz w:val="24"/>
          <w:szCs w:val="24"/>
          <w:lang w:val="en-US" w:eastAsia="zh-CN"/>
        </w:rPr>
        <w:t xml:space="preserve"> hanya untuk diri sendiri</w:t>
      </w:r>
      <w:r w:rsidRPr="007D48F7">
        <w:rPr>
          <w:rFonts w:ascii="Times New Roman" w:eastAsia="Times New Roman" w:hAnsi="Times New Roman" w:cs="Times New Roman"/>
          <w:color w:val="000000"/>
          <w:sz w:val="24"/>
          <w:szCs w:val="24"/>
          <w:lang w:eastAsia="zh-CN"/>
        </w:rPr>
        <w:t xml:space="preserve"> atau</w:t>
      </w:r>
      <w:r w:rsidRPr="007D48F7">
        <w:rPr>
          <w:rFonts w:ascii="Times New Roman" w:eastAsia="Times New Roman" w:hAnsi="Times New Roman" w:cs="Times New Roman"/>
          <w:color w:val="000000"/>
          <w:sz w:val="24"/>
          <w:szCs w:val="24"/>
          <w:lang w:val="en-US" w:eastAsia="zh-CN"/>
        </w:rPr>
        <w:t xml:space="preserve"> akan</w:t>
      </w:r>
      <w:r w:rsidRPr="007D48F7">
        <w:rPr>
          <w:rFonts w:ascii="Times New Roman" w:eastAsia="Times New Roman" w:hAnsi="Times New Roman" w:cs="Times New Roman"/>
          <w:color w:val="000000"/>
          <w:sz w:val="24"/>
          <w:szCs w:val="24"/>
          <w:lang w:eastAsia="zh-CN"/>
        </w:rPr>
        <w:t xml:space="preserve"> dibagikan kepada orang lain</w:t>
      </w:r>
      <w:r w:rsidRPr="007D48F7">
        <w:rPr>
          <w:rFonts w:ascii="Times New Roman" w:eastAsia="Times New Roman" w:hAnsi="Times New Roman" w:cs="Times New Roman"/>
          <w:color w:val="000000"/>
          <w:sz w:val="24"/>
          <w:szCs w:val="24"/>
          <w:lang w:val="en-US" w:eastAsia="zh-CN"/>
        </w:rPr>
        <w:t>,</w:t>
      </w:r>
      <w:r w:rsidRPr="007D48F7">
        <w:rPr>
          <w:rFonts w:ascii="Times New Roman" w:eastAsia="Times New Roman" w:hAnsi="Times New Roman" w:cs="Times New Roman"/>
          <w:color w:val="000000"/>
          <w:sz w:val="24"/>
          <w:szCs w:val="24"/>
          <w:lang w:eastAsia="zh-CN"/>
        </w:rPr>
        <w:t xml:space="preserve"> dan jika pada nantinya dibagikan, siapa </w:t>
      </w:r>
      <w:r w:rsidRPr="007D48F7">
        <w:rPr>
          <w:rFonts w:ascii="Times New Roman" w:eastAsia="Times New Roman" w:hAnsi="Times New Roman" w:cs="Times New Roman"/>
          <w:color w:val="000000"/>
          <w:sz w:val="24"/>
          <w:szCs w:val="24"/>
          <w:lang w:val="en-US" w:eastAsia="zh-CN"/>
        </w:rPr>
        <w:t>sajakah</w:t>
      </w:r>
      <w:r w:rsidRPr="007D48F7">
        <w:rPr>
          <w:rFonts w:ascii="Times New Roman" w:eastAsia="Times New Roman" w:hAnsi="Times New Roman" w:cs="Times New Roman"/>
          <w:color w:val="000000"/>
          <w:sz w:val="24"/>
          <w:szCs w:val="24"/>
          <w:lang w:eastAsia="zh-CN"/>
        </w:rPr>
        <w:t xml:space="preserve"> yang boleh mengakses informasi ini. Maka dari itu dengan adanya </w:t>
      </w:r>
      <w:r w:rsidRPr="007D48F7">
        <w:rPr>
          <w:rFonts w:ascii="Times New Roman" w:eastAsia="Times New Roman" w:hAnsi="Times New Roman" w:cs="Times New Roman"/>
          <w:color w:val="000000"/>
          <w:sz w:val="24"/>
          <w:szCs w:val="24"/>
          <w:lang w:val="en-US" w:eastAsia="zh-CN"/>
        </w:rPr>
        <w:t>k</w:t>
      </w:r>
      <w:r w:rsidRPr="007D48F7">
        <w:rPr>
          <w:rFonts w:ascii="Times New Roman" w:eastAsia="Times New Roman" w:hAnsi="Times New Roman" w:cs="Times New Roman"/>
          <w:color w:val="000000"/>
          <w:sz w:val="24"/>
          <w:szCs w:val="24"/>
          <w:lang w:eastAsia="zh-CN"/>
        </w:rPr>
        <w:t>ontrol dan kepemilikan dapat mengendalikan informasi pribadi.</w:t>
      </w:r>
      <w:r w:rsidRPr="007D48F7">
        <w:rPr>
          <w:rFonts w:ascii="Times New Roman" w:eastAsia="Times New Roman" w:hAnsi="Times New Roman" w:cs="Times New Roman"/>
          <w:color w:val="000000"/>
          <w:sz w:val="24"/>
          <w:szCs w:val="24"/>
          <w:lang w:val="en-US" w:eastAsia="zh-CN"/>
        </w:rPr>
        <w:t xml:space="preserve"> Kaitannya kontrol dan kepemilikan yaitu </w:t>
      </w:r>
      <w:r w:rsidRPr="007D48F7">
        <w:rPr>
          <w:rFonts w:ascii="Times New Roman" w:eastAsia="Times New Roman" w:hAnsi="Times New Roman" w:cs="Times New Roman"/>
          <w:color w:val="000000"/>
          <w:sz w:val="24"/>
          <w:szCs w:val="24"/>
          <w:lang w:val="en-US" w:eastAsia="zh-CN"/>
        </w:rPr>
        <w:t>apakah seorang anak remaja akhir akan mengkategorikan orang tuanya kedalam orang yang bisa mengetahui informasi pribadinya atau tidak.</w:t>
      </w:r>
    </w:p>
    <w:p w:rsidR="00F425C2" w:rsidRPr="007D48F7" w:rsidRDefault="00F425C2" w:rsidP="00F425C2">
      <w:pPr>
        <w:pStyle w:val="ListParagraph"/>
        <w:numPr>
          <w:ilvl w:val="0"/>
          <w:numId w:val="2"/>
        </w:numPr>
        <w:spacing w:after="0" w:line="360" w:lineRule="auto"/>
        <w:ind w:left="360"/>
        <w:jc w:val="both"/>
        <w:rPr>
          <w:rFonts w:ascii="Times New Roman" w:eastAsia="Times New Roman" w:hAnsi="Times New Roman" w:cs="Times New Roman"/>
          <w:b/>
          <w:bCs/>
          <w:sz w:val="24"/>
          <w:szCs w:val="24"/>
          <w:lang w:eastAsia="zh-CN"/>
        </w:rPr>
      </w:pPr>
      <w:r w:rsidRPr="007D48F7">
        <w:rPr>
          <w:rFonts w:ascii="Times New Roman" w:eastAsia="Times New Roman" w:hAnsi="Times New Roman" w:cs="Times New Roman"/>
          <w:b/>
          <w:bCs/>
          <w:sz w:val="24"/>
          <w:szCs w:val="24"/>
          <w:lang w:val="en-US" w:eastAsia="zh-CN"/>
        </w:rPr>
        <w:t>Manajemen Berdasarkana Aturan</w:t>
      </w:r>
    </w:p>
    <w:p w:rsidR="00F425C2" w:rsidRPr="007D48F7" w:rsidRDefault="00F425C2" w:rsidP="003D5675">
      <w:pPr>
        <w:pStyle w:val="ListParagraph"/>
        <w:spacing w:after="0" w:line="360" w:lineRule="auto"/>
        <w:ind w:left="0" w:firstLine="720"/>
        <w:jc w:val="both"/>
        <w:rPr>
          <w:rFonts w:ascii="Times New Roman" w:eastAsiaTheme="minorEastAsia" w:hAnsi="Times New Roman" w:cs="Times New Roman"/>
          <w:color w:val="000000"/>
          <w:sz w:val="24"/>
          <w:szCs w:val="24"/>
          <w:lang w:val="en-US" w:eastAsia="zh-CN"/>
        </w:rPr>
      </w:pPr>
      <w:r w:rsidRPr="007D48F7">
        <w:rPr>
          <w:rFonts w:ascii="Times New Roman" w:eastAsiaTheme="minorEastAsia" w:hAnsi="Times New Roman" w:cs="Times New Roman"/>
          <w:color w:val="000000"/>
          <w:sz w:val="24"/>
          <w:szCs w:val="24"/>
          <w:lang w:val="en-US" w:eastAsia="zh-CN"/>
        </w:rPr>
        <w:t>Untuk mengungkapkan beberapa informasi pribadi mengenai diri sendiri, individu melewati suatu proses pengolahan tersendiri dari dalam dirinya ketika akan membuat keputusan akhir akan mengungkapkan informasi pribadi kepada seseorang. Begitu juga dengan seorang remaja akhir tidak langsung memberi tahu orang tuanya mengenai informasi pribadinya, mereka akan mengelola terlebih dahulu sebelum mengungkapkan kepada orang tuanya. Keterbukaan dalam keluarga merupakan salah satu faktor anak akan bercerita kepada orang tua mengenai perilaku seksual, sebaliknya jika tidak ada keterbukaan maka akan memengaruhi seorang anak untuk tidak bercerita.</w:t>
      </w:r>
    </w:p>
    <w:p w:rsidR="00F425C2" w:rsidRPr="007D48F7" w:rsidRDefault="00F425C2" w:rsidP="00F425C2">
      <w:pPr>
        <w:pStyle w:val="ListParagraph"/>
        <w:numPr>
          <w:ilvl w:val="0"/>
          <w:numId w:val="2"/>
        </w:numPr>
        <w:spacing w:after="0" w:line="360" w:lineRule="auto"/>
        <w:ind w:left="360"/>
        <w:jc w:val="both"/>
        <w:rPr>
          <w:rFonts w:ascii="Times New Roman" w:eastAsia="Times New Roman" w:hAnsi="Times New Roman" w:cs="Times New Roman"/>
          <w:sz w:val="24"/>
          <w:szCs w:val="24"/>
          <w:lang w:eastAsia="zh-CN"/>
        </w:rPr>
      </w:pPr>
      <w:r w:rsidRPr="007D48F7">
        <w:rPr>
          <w:rFonts w:ascii="Times New Roman" w:eastAsia="Times New Roman" w:hAnsi="Times New Roman" w:cs="Times New Roman"/>
          <w:b/>
          <w:bCs/>
          <w:color w:val="000000"/>
          <w:sz w:val="24"/>
          <w:szCs w:val="24"/>
          <w:lang w:eastAsia="zh-CN"/>
        </w:rPr>
        <w:t xml:space="preserve">Dialektika Manajemen </w:t>
      </w:r>
    </w:p>
    <w:p w:rsidR="00F425C2" w:rsidRPr="003B5FC4" w:rsidRDefault="00F425C2" w:rsidP="003B5FC4">
      <w:pPr>
        <w:pStyle w:val="ListParagraph"/>
        <w:spacing w:after="0" w:line="360" w:lineRule="auto"/>
        <w:ind w:left="0" w:firstLine="720"/>
        <w:jc w:val="both"/>
        <w:rPr>
          <w:rFonts w:ascii="Times New Roman" w:eastAsia="Times New Roman" w:hAnsi="Times New Roman" w:cs="Times New Roman" w:hint="eastAsia"/>
          <w:color w:val="000000"/>
          <w:sz w:val="24"/>
          <w:szCs w:val="24"/>
          <w:lang w:val="en-US" w:eastAsia="zh-CN"/>
        </w:rPr>
      </w:pPr>
      <w:r w:rsidRPr="007D48F7">
        <w:rPr>
          <w:rFonts w:ascii="Times New Roman" w:eastAsia="Times New Roman" w:hAnsi="Times New Roman" w:cs="Times New Roman"/>
          <w:color w:val="000000"/>
          <w:sz w:val="24"/>
          <w:szCs w:val="24"/>
          <w:lang w:val="en-US" w:eastAsia="zh-CN"/>
        </w:rPr>
        <w:t>Asumsi dialektika manajemen yaitu</w:t>
      </w:r>
      <w:r w:rsidRPr="007D48F7">
        <w:rPr>
          <w:rFonts w:ascii="Times New Roman" w:eastAsia="Times New Roman" w:hAnsi="Times New Roman" w:cs="Times New Roman"/>
          <w:color w:val="000000"/>
          <w:sz w:val="24"/>
          <w:szCs w:val="24"/>
          <w:lang w:eastAsia="zh-CN"/>
        </w:rPr>
        <w:t xml:space="preserve"> </w:t>
      </w:r>
      <w:r w:rsidRPr="007D48F7">
        <w:rPr>
          <w:rFonts w:ascii="Times New Roman" w:eastAsia="Times New Roman" w:hAnsi="Times New Roman" w:cs="Times New Roman"/>
          <w:color w:val="000000"/>
          <w:sz w:val="24"/>
          <w:szCs w:val="24"/>
          <w:lang w:val="en-US" w:eastAsia="zh-CN"/>
        </w:rPr>
        <w:t xml:space="preserve">terfokus </w:t>
      </w:r>
      <w:r w:rsidRPr="007D48F7">
        <w:rPr>
          <w:rFonts w:ascii="Times New Roman" w:eastAsia="Times New Roman" w:hAnsi="Times New Roman" w:cs="Times New Roman"/>
          <w:color w:val="000000"/>
          <w:sz w:val="24"/>
          <w:szCs w:val="24"/>
          <w:lang w:eastAsia="zh-CN"/>
        </w:rPr>
        <w:t xml:space="preserve">antara keinginan untuk mengungkapkan informasi </w:t>
      </w:r>
      <w:r w:rsidRPr="007D48F7">
        <w:rPr>
          <w:rFonts w:ascii="Times New Roman" w:eastAsia="Times New Roman" w:hAnsi="Times New Roman" w:cs="Times New Roman"/>
          <w:color w:val="000000"/>
          <w:sz w:val="24"/>
          <w:szCs w:val="24"/>
          <w:lang w:val="en-US" w:eastAsia="zh-CN"/>
        </w:rPr>
        <w:t>yang sifatnya pribadi</w:t>
      </w:r>
      <w:r w:rsidRPr="007D48F7">
        <w:rPr>
          <w:rFonts w:ascii="Times New Roman" w:eastAsia="Times New Roman" w:hAnsi="Times New Roman" w:cs="Times New Roman"/>
          <w:color w:val="000000"/>
          <w:sz w:val="24"/>
          <w:szCs w:val="24"/>
          <w:lang w:eastAsia="zh-CN"/>
        </w:rPr>
        <w:t xml:space="preserve"> dan keinginan untuk menut</w:t>
      </w:r>
      <w:r w:rsidRPr="007D48F7">
        <w:rPr>
          <w:rFonts w:ascii="Times New Roman" w:eastAsia="Times New Roman" w:hAnsi="Times New Roman" w:cs="Times New Roman"/>
          <w:color w:val="000000"/>
          <w:sz w:val="24"/>
          <w:szCs w:val="24"/>
          <w:lang w:val="en-US" w:eastAsia="zh-CN"/>
        </w:rPr>
        <w:t xml:space="preserve">upi informasi tersebut. Sebelum mengungkapkan informasi, individu dapat merasakan ketegangan antara </w:t>
      </w:r>
      <w:r w:rsidRPr="007D48F7">
        <w:rPr>
          <w:rFonts w:ascii="Times New Roman" w:eastAsia="Times New Roman" w:hAnsi="Times New Roman" w:cs="Times New Roman"/>
          <w:color w:val="000000"/>
          <w:sz w:val="24"/>
          <w:szCs w:val="24"/>
          <w:lang w:val="en-US" w:eastAsia="zh-CN"/>
        </w:rPr>
        <w:lastRenderedPageBreak/>
        <w:t>keinginan untuk mengungkapkan informasi privat miliknya dan keinginan untuk menutupinya. Terkadang mereka mempertimbangkan terlebih dahulu sebelum memutuskan untuk membaginya.</w:t>
      </w:r>
    </w:p>
    <w:p w:rsidR="00D04FDF" w:rsidRPr="00D04FDF" w:rsidRDefault="00D04FDF" w:rsidP="00F425C2">
      <w:pPr>
        <w:pStyle w:val="ListParagraph"/>
        <w:numPr>
          <w:ilvl w:val="0"/>
          <w:numId w:val="1"/>
        </w:numPr>
        <w:spacing w:line="360" w:lineRule="auto"/>
        <w:jc w:val="both"/>
        <w:rPr>
          <w:rFonts w:ascii="Times New Roman" w:hAnsi="Times New Roman" w:cs="Times New Roman"/>
          <w:b/>
          <w:i/>
          <w:sz w:val="24"/>
          <w:szCs w:val="24"/>
        </w:rPr>
      </w:pPr>
      <w:r>
        <w:rPr>
          <w:rFonts w:ascii="Times New Roman" w:eastAsia="DengXian" w:hAnsi="Times New Roman" w:cs="Times New Roman"/>
          <w:b/>
          <w:sz w:val="24"/>
          <w:szCs w:val="24"/>
          <w:lang w:val="en-US" w:eastAsia="zh-CN"/>
        </w:rPr>
        <w:t>Komunikasi Interpersonal</w:t>
      </w:r>
    </w:p>
    <w:p w:rsidR="00D04FDF" w:rsidRPr="007D48F7" w:rsidRDefault="00D04FDF" w:rsidP="003D5675">
      <w:pPr>
        <w:pStyle w:val="ListParagraph"/>
        <w:spacing w:after="0" w:line="360" w:lineRule="auto"/>
        <w:ind w:left="0" w:firstLine="360"/>
        <w:jc w:val="both"/>
        <w:rPr>
          <w:rFonts w:ascii="Times New Roman" w:eastAsia="Times New Roman" w:hAnsi="Times New Roman" w:cs="Times New Roman"/>
          <w:color w:val="000000"/>
          <w:sz w:val="24"/>
          <w:szCs w:val="24"/>
          <w:lang w:val="en-US" w:eastAsia="zh-CN"/>
        </w:rPr>
      </w:pPr>
      <w:r w:rsidRPr="007D48F7">
        <w:rPr>
          <w:rFonts w:ascii="Times New Roman" w:eastAsiaTheme="minorEastAsia" w:hAnsi="Times New Roman" w:cs="Times New Roman"/>
          <w:color w:val="000000"/>
          <w:sz w:val="24"/>
          <w:szCs w:val="24"/>
          <w:lang w:val="en-US" w:eastAsia="zh-CN"/>
        </w:rPr>
        <w:t xml:space="preserve">Komunikasi interpersonal merupakan proses komunikasi yang prosesnya berlangsung secara dialog. Dialog merupakan sebuah bentuk komunikasi antar pribadi yang menunjukan adanya suatu interaksi. Individu yang terlibat dalam komunikasi interpersonal memiliki fungsi ganda, masing-masing individu menjadi pembicara dan pendengar secara bergiliran, dan mereka berupaya untuk saling mengerti satu sama lain </w:t>
      </w:r>
      <w:r>
        <w:rPr>
          <w:rFonts w:ascii="Times New Roman" w:eastAsia="Times New Roman" w:hAnsi="Times New Roman" w:cs="Times New Roman"/>
          <w:color w:val="000000"/>
          <w:sz w:val="24"/>
          <w:szCs w:val="24"/>
          <w:lang w:val="en-US" w:eastAsia="zh-CN"/>
        </w:rPr>
        <w:t>(Zuhri, 2012</w:t>
      </w:r>
      <w:r w:rsidRPr="007D48F7">
        <w:rPr>
          <w:rFonts w:ascii="Times New Roman" w:eastAsia="Times New Roman" w:hAnsi="Times New Roman" w:cs="Times New Roman"/>
          <w:color w:val="000000"/>
          <w:sz w:val="24"/>
          <w:szCs w:val="24"/>
          <w:lang w:val="en-US" w:eastAsia="zh-CN"/>
        </w:rPr>
        <w:t>).</w:t>
      </w:r>
    </w:p>
    <w:p w:rsidR="00D04FDF" w:rsidRPr="00D04FDF" w:rsidRDefault="00D04FDF" w:rsidP="003D5675">
      <w:pPr>
        <w:pStyle w:val="ListParagraph"/>
        <w:spacing w:after="0" w:line="360" w:lineRule="auto"/>
        <w:ind w:left="0" w:firstLine="360"/>
        <w:jc w:val="both"/>
        <w:rPr>
          <w:rFonts w:ascii="Times New Roman" w:eastAsiaTheme="minorEastAsia" w:hAnsi="Times New Roman" w:cs="Times New Roman"/>
          <w:color w:val="000000"/>
          <w:sz w:val="24"/>
          <w:szCs w:val="24"/>
          <w:lang w:val="en-US" w:eastAsia="zh-CN"/>
        </w:rPr>
      </w:pPr>
      <w:r w:rsidRPr="007D48F7">
        <w:rPr>
          <w:rFonts w:ascii="Times New Roman" w:eastAsiaTheme="minorEastAsia" w:hAnsi="Times New Roman" w:cs="Times New Roman"/>
          <w:color w:val="000000"/>
          <w:sz w:val="24"/>
          <w:szCs w:val="24"/>
          <w:lang w:val="en-US" w:eastAsia="zh-CN"/>
        </w:rPr>
        <w:t xml:space="preserve">Pada mulanya komunikasi antarpersonal merupakan sebuah komunikasi secara verbal yang terlibat antara dua individu atau lebih pada tingkat pribadi, </w:t>
      </w:r>
      <w:r w:rsidRPr="007D48F7">
        <w:rPr>
          <w:rFonts w:ascii="Times New Roman" w:eastAsiaTheme="minorEastAsia" w:hAnsi="Times New Roman" w:cs="Times New Roman"/>
          <w:i/>
          <w:color w:val="000000"/>
          <w:sz w:val="24"/>
          <w:szCs w:val="24"/>
          <w:lang w:val="en-US" w:eastAsia="zh-CN"/>
        </w:rPr>
        <w:t xml:space="preserve">face to face. </w:t>
      </w:r>
      <w:r w:rsidRPr="007D48F7">
        <w:rPr>
          <w:rFonts w:ascii="Times New Roman" w:eastAsiaTheme="minorEastAsia" w:hAnsi="Times New Roman" w:cs="Times New Roman"/>
          <w:color w:val="000000"/>
          <w:sz w:val="24"/>
          <w:szCs w:val="24"/>
          <w:lang w:val="en-US" w:eastAsia="zh-CN"/>
        </w:rPr>
        <w:t xml:space="preserve"> Komunikasi antarpersonal meliputi segala bentuk komunikasi yang pesan-pesannya dikirim dan dipertukarkan secara lisan, tertulis, dan nonverbal komunikasi antarpersonal bisa juga pada tingkat kelompok, oublik, organisasi, </w:t>
      </w:r>
      <w:r w:rsidRPr="007D48F7">
        <w:rPr>
          <w:rFonts w:ascii="Times New Roman" w:eastAsiaTheme="minorEastAsia" w:hAnsi="Times New Roman" w:cs="Times New Roman"/>
          <w:color w:val="000000"/>
          <w:sz w:val="24"/>
          <w:szCs w:val="24"/>
          <w:lang w:val="en-US" w:eastAsia="zh-CN"/>
        </w:rPr>
        <w:t>dan komunikasi massa</w:t>
      </w:r>
      <w:r>
        <w:rPr>
          <w:rFonts w:ascii="Times New Roman" w:eastAsiaTheme="minorEastAsia" w:hAnsi="Times New Roman" w:cs="Times New Roman"/>
          <w:color w:val="000000"/>
          <w:sz w:val="24"/>
          <w:szCs w:val="24"/>
          <w:lang w:val="en-US" w:eastAsia="zh-CN"/>
        </w:rPr>
        <w:t xml:space="preserve"> (Liliweri, 2015, p</w:t>
      </w:r>
      <w:r w:rsidRPr="007D48F7">
        <w:rPr>
          <w:rFonts w:ascii="Times New Roman" w:eastAsiaTheme="minorEastAsia" w:hAnsi="Times New Roman" w:cs="Times New Roman"/>
          <w:color w:val="000000"/>
          <w:sz w:val="24"/>
          <w:szCs w:val="24"/>
          <w:lang w:val="en-US" w:eastAsia="zh-CN"/>
        </w:rPr>
        <w:t>.3).</w:t>
      </w:r>
    </w:p>
    <w:p w:rsidR="00D04FDF" w:rsidRPr="00D04FDF" w:rsidRDefault="00D04FDF" w:rsidP="00F425C2">
      <w:pPr>
        <w:pStyle w:val="ListParagraph"/>
        <w:numPr>
          <w:ilvl w:val="0"/>
          <w:numId w:val="1"/>
        </w:numPr>
        <w:spacing w:line="360" w:lineRule="auto"/>
        <w:jc w:val="both"/>
        <w:rPr>
          <w:rFonts w:ascii="Times New Roman" w:hAnsi="Times New Roman" w:cs="Times New Roman"/>
          <w:b/>
          <w:i/>
          <w:sz w:val="24"/>
          <w:szCs w:val="24"/>
        </w:rPr>
      </w:pPr>
      <w:r>
        <w:rPr>
          <w:rFonts w:ascii="Times New Roman" w:eastAsia="DengXian" w:hAnsi="Times New Roman" w:cs="Times New Roman"/>
          <w:b/>
          <w:sz w:val="24"/>
          <w:szCs w:val="24"/>
          <w:lang w:val="en-US" w:eastAsia="zh-CN"/>
        </w:rPr>
        <w:t>Remaja Akhir</w:t>
      </w:r>
    </w:p>
    <w:p w:rsidR="00F07667" w:rsidRPr="00F07667" w:rsidRDefault="00F07667" w:rsidP="004C4470">
      <w:pPr>
        <w:pStyle w:val="ListParagraph"/>
        <w:spacing w:line="360" w:lineRule="auto"/>
        <w:ind w:left="360" w:firstLine="360"/>
        <w:jc w:val="both"/>
        <w:rPr>
          <w:rFonts w:ascii="Times New Roman" w:eastAsia="Times New Roman" w:hAnsi="Times New Roman" w:cs="Times New Roman"/>
          <w:color w:val="000000"/>
          <w:sz w:val="24"/>
          <w:szCs w:val="24"/>
          <w:lang w:eastAsia="zh-CN"/>
        </w:rPr>
      </w:pPr>
      <w:r w:rsidRPr="00F07667">
        <w:rPr>
          <w:rFonts w:ascii="Times New Roman" w:hAnsi="Times New Roman" w:cs="Times New Roman"/>
          <w:sz w:val="24"/>
          <w:szCs w:val="24"/>
        </w:rPr>
        <w:t>Menurut</w:t>
      </w:r>
      <w:r w:rsidRPr="00F07667">
        <w:rPr>
          <w:rFonts w:ascii="Times New Roman" w:eastAsia="Times New Roman" w:hAnsi="Times New Roman" w:cs="Times New Roman"/>
          <w:color w:val="000000"/>
          <w:sz w:val="24"/>
          <w:szCs w:val="24"/>
          <w:lang w:eastAsia="zh-CN"/>
        </w:rPr>
        <w:t xml:space="preserve"> pemaparan </w:t>
      </w:r>
      <w:sdt>
        <w:sdtPr>
          <w:rPr>
            <w:lang w:eastAsia="zh-CN"/>
          </w:rPr>
          <w:id w:val="1920131349"/>
          <w:citation/>
        </w:sdtPr>
        <w:sdtContent>
          <w:r w:rsidRPr="00F07667">
            <w:rPr>
              <w:rFonts w:ascii="Times New Roman" w:eastAsia="Times New Roman" w:hAnsi="Times New Roman" w:cs="Times New Roman"/>
              <w:color w:val="000000"/>
              <w:sz w:val="24"/>
              <w:szCs w:val="24"/>
              <w:lang w:eastAsia="zh-CN"/>
            </w:rPr>
            <w:fldChar w:fldCharType="begin"/>
          </w:r>
          <w:r w:rsidRPr="00F07667">
            <w:rPr>
              <w:rFonts w:ascii="Times New Roman" w:eastAsia="Times New Roman" w:hAnsi="Times New Roman" w:cs="Times New Roman"/>
              <w:color w:val="000000"/>
              <w:sz w:val="24"/>
              <w:szCs w:val="24"/>
              <w:lang w:eastAsia="zh-CN"/>
            </w:rPr>
            <w:instrText xml:space="preserve"> CITATION Elz17 \l 1033 </w:instrText>
          </w:r>
          <w:r w:rsidRPr="00F07667">
            <w:rPr>
              <w:rFonts w:ascii="Times New Roman" w:eastAsia="Times New Roman" w:hAnsi="Times New Roman" w:cs="Times New Roman"/>
              <w:color w:val="000000"/>
              <w:sz w:val="24"/>
              <w:szCs w:val="24"/>
              <w:lang w:eastAsia="zh-CN"/>
            </w:rPr>
            <w:fldChar w:fldCharType="separate"/>
          </w:r>
          <w:r w:rsidRPr="00F07667">
            <w:rPr>
              <w:rFonts w:ascii="Times New Roman" w:eastAsia="Times New Roman" w:hAnsi="Times New Roman" w:cs="Times New Roman"/>
              <w:noProof/>
              <w:color w:val="000000"/>
              <w:sz w:val="24"/>
              <w:szCs w:val="24"/>
              <w:lang w:eastAsia="zh-CN"/>
            </w:rPr>
            <w:t>(Diantika, 2017)</w:t>
          </w:r>
          <w:r w:rsidRPr="00F07667">
            <w:rPr>
              <w:rFonts w:ascii="Times New Roman" w:eastAsia="Times New Roman" w:hAnsi="Times New Roman" w:cs="Times New Roman"/>
              <w:color w:val="000000"/>
              <w:sz w:val="24"/>
              <w:szCs w:val="24"/>
              <w:lang w:eastAsia="zh-CN"/>
            </w:rPr>
            <w:fldChar w:fldCharType="end"/>
          </w:r>
        </w:sdtContent>
      </w:sdt>
      <w:r w:rsidRPr="00F07667">
        <w:rPr>
          <w:rFonts w:ascii="Times New Roman" w:eastAsia="Times New Roman" w:hAnsi="Times New Roman" w:cs="Times New Roman"/>
          <w:color w:val="000000"/>
          <w:sz w:val="24"/>
          <w:szCs w:val="24"/>
          <w:lang w:eastAsia="zh-CN"/>
        </w:rPr>
        <w:t xml:space="preserve"> remaja terbagi kedalam tiga tahap perkembangan, tahap perkembangan yang pertama yaitu semaja awal, kemudian remaja madya, dan terakhir remaja akhir.  </w:t>
      </w:r>
      <w:r w:rsidRPr="00F07667">
        <w:rPr>
          <w:rFonts w:ascii="Times New Roman" w:eastAsia="Times New Roman" w:hAnsi="Times New Roman" w:cs="Times New Roman"/>
          <w:color w:val="000000"/>
          <w:sz w:val="24"/>
          <w:szCs w:val="24"/>
          <w:lang w:val="id-ID" w:eastAsia="zh-CN"/>
        </w:rPr>
        <w:t>S</w:t>
      </w:r>
      <w:r w:rsidRPr="00F07667">
        <w:rPr>
          <w:rFonts w:ascii="Times New Roman" w:eastAsia="Times New Roman" w:hAnsi="Times New Roman" w:cs="Times New Roman"/>
          <w:color w:val="000000"/>
          <w:sz w:val="24"/>
          <w:szCs w:val="24"/>
          <w:lang w:eastAsia="zh-CN"/>
        </w:rPr>
        <w:t>etipa tahap perkembangan memiliki karakteristik yang berbeda-beda. Masa remaja akhir merupakan proses menuju periode dewasa dan ditandai dengan adanya keseimbangan antara kepentingan diri dengan orang lain, mencari kesempatan untuk bersatu dengan orang lain.</w:t>
      </w:r>
    </w:p>
    <w:p w:rsidR="00F07667" w:rsidRPr="00F07667" w:rsidRDefault="00F07667" w:rsidP="004C4470">
      <w:pPr>
        <w:pStyle w:val="ListParagraph"/>
        <w:spacing w:after="0" w:line="360" w:lineRule="auto"/>
        <w:ind w:left="360" w:firstLine="36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M</w:t>
      </w:r>
      <w:r w:rsidRPr="00F07667">
        <w:rPr>
          <w:rFonts w:ascii="Times New Roman" w:eastAsia="Times New Roman" w:hAnsi="Times New Roman" w:cs="Times New Roman"/>
          <w:color w:val="000000"/>
          <w:sz w:val="24"/>
          <w:szCs w:val="24"/>
          <w:lang w:eastAsia="zh-CN"/>
        </w:rPr>
        <w:t xml:space="preserve">asa remaja akhir mencakup usia 18 tahun sampai 21 tahun dan menggambarkan masa dimana mencapai penampilan dewasa seutuhnya dan mengantisipasi asumsi tentang peran orang dewasa </w:t>
      </w:r>
      <w:sdt>
        <w:sdtPr>
          <w:rPr>
            <w:lang w:eastAsia="zh-CN"/>
          </w:rPr>
          <w:id w:val="-1645190092"/>
          <w:citation/>
        </w:sdtPr>
        <w:sdtContent>
          <w:r w:rsidRPr="00F07667">
            <w:rPr>
              <w:rFonts w:ascii="Times New Roman" w:eastAsia="Times New Roman" w:hAnsi="Times New Roman" w:cs="Times New Roman"/>
              <w:color w:val="000000"/>
              <w:sz w:val="24"/>
              <w:szCs w:val="24"/>
              <w:lang w:eastAsia="zh-CN"/>
            </w:rPr>
            <w:fldChar w:fldCharType="begin"/>
          </w:r>
          <w:r w:rsidRPr="00F07667">
            <w:rPr>
              <w:rFonts w:ascii="Times New Roman" w:eastAsia="Times New Roman" w:hAnsi="Times New Roman" w:cs="Times New Roman"/>
              <w:color w:val="000000"/>
              <w:sz w:val="24"/>
              <w:szCs w:val="24"/>
              <w:lang w:eastAsia="zh-CN"/>
            </w:rPr>
            <w:instrText xml:space="preserve"> CITATION Nur16 \l 1033 </w:instrText>
          </w:r>
          <w:r w:rsidRPr="00F07667">
            <w:rPr>
              <w:rFonts w:ascii="Times New Roman" w:eastAsia="Times New Roman" w:hAnsi="Times New Roman" w:cs="Times New Roman"/>
              <w:color w:val="000000"/>
              <w:sz w:val="24"/>
              <w:szCs w:val="24"/>
              <w:lang w:eastAsia="zh-CN"/>
            </w:rPr>
            <w:fldChar w:fldCharType="separate"/>
          </w:r>
          <w:r w:rsidRPr="00F07667">
            <w:rPr>
              <w:rFonts w:ascii="Times New Roman" w:eastAsia="Times New Roman" w:hAnsi="Times New Roman" w:cs="Times New Roman"/>
              <w:noProof/>
              <w:color w:val="000000"/>
              <w:sz w:val="24"/>
              <w:szCs w:val="24"/>
              <w:lang w:eastAsia="zh-CN"/>
            </w:rPr>
            <w:t>(Wardati, 2016)</w:t>
          </w:r>
          <w:r w:rsidRPr="00F07667">
            <w:rPr>
              <w:rFonts w:ascii="Times New Roman" w:eastAsia="Times New Roman" w:hAnsi="Times New Roman" w:cs="Times New Roman"/>
              <w:color w:val="000000"/>
              <w:sz w:val="24"/>
              <w:szCs w:val="24"/>
              <w:lang w:eastAsia="zh-CN"/>
            </w:rPr>
            <w:fldChar w:fldCharType="end"/>
          </w:r>
        </w:sdtContent>
      </w:sdt>
      <w:r w:rsidRPr="00F07667">
        <w:rPr>
          <w:rFonts w:ascii="Times New Roman" w:eastAsia="Times New Roman" w:hAnsi="Times New Roman" w:cs="Times New Roman"/>
          <w:color w:val="000000"/>
          <w:sz w:val="24"/>
          <w:szCs w:val="24"/>
          <w:lang w:eastAsia="zh-CN"/>
        </w:rPr>
        <w:t xml:space="preserve">. Masa usia remaja bagi wanita biasanya terjadi antara 17 tahun sampai 21 tahun, sedangkan masa usia remaja bagi pria sekitar 18 tahun sampai 22 tahun. Pada masa remaja, akan terjadi proses penyempurnaan pertumbuhan fisik, </w:t>
      </w:r>
      <w:r w:rsidRPr="00F07667">
        <w:rPr>
          <w:rFonts w:ascii="Times New Roman" w:eastAsia="Times New Roman" w:hAnsi="Times New Roman" w:cs="Times New Roman"/>
          <w:color w:val="000000"/>
          <w:sz w:val="24"/>
          <w:szCs w:val="24"/>
          <w:lang w:eastAsia="zh-CN"/>
        </w:rPr>
        <w:lastRenderedPageBreak/>
        <w:t xml:space="preserve">dan perkembangan aspek psikis yang telah terjadi di masa sebelumnya </w:t>
      </w:r>
      <w:sdt>
        <w:sdtPr>
          <w:rPr>
            <w:lang w:eastAsia="zh-CN"/>
          </w:rPr>
          <w:id w:val="499160418"/>
          <w:citation/>
        </w:sdtPr>
        <w:sdtContent>
          <w:r w:rsidRPr="00F07667">
            <w:rPr>
              <w:rFonts w:ascii="Times New Roman" w:eastAsia="Times New Roman" w:hAnsi="Times New Roman" w:cs="Times New Roman"/>
              <w:color w:val="000000"/>
              <w:sz w:val="24"/>
              <w:szCs w:val="24"/>
              <w:lang w:eastAsia="zh-CN"/>
            </w:rPr>
            <w:fldChar w:fldCharType="begin"/>
          </w:r>
          <w:r w:rsidRPr="00F07667">
            <w:rPr>
              <w:rFonts w:ascii="Times New Roman" w:eastAsia="Times New Roman" w:hAnsi="Times New Roman" w:cs="Times New Roman"/>
              <w:color w:val="000000"/>
              <w:sz w:val="24"/>
              <w:szCs w:val="24"/>
              <w:lang w:eastAsia="zh-CN"/>
            </w:rPr>
            <w:instrText xml:space="preserve"> CITATION Yun11 \l 1033 </w:instrText>
          </w:r>
          <w:r w:rsidRPr="00F07667">
            <w:rPr>
              <w:rFonts w:ascii="Times New Roman" w:eastAsia="Times New Roman" w:hAnsi="Times New Roman" w:cs="Times New Roman"/>
              <w:color w:val="000000"/>
              <w:sz w:val="24"/>
              <w:szCs w:val="24"/>
              <w:lang w:eastAsia="zh-CN"/>
            </w:rPr>
            <w:fldChar w:fldCharType="separate"/>
          </w:r>
          <w:r w:rsidRPr="00F07667">
            <w:rPr>
              <w:rFonts w:ascii="Times New Roman" w:eastAsia="Times New Roman" w:hAnsi="Times New Roman" w:cs="Times New Roman"/>
              <w:noProof/>
              <w:color w:val="000000"/>
              <w:sz w:val="24"/>
              <w:szCs w:val="24"/>
              <w:lang w:eastAsia="zh-CN"/>
            </w:rPr>
            <w:t>(Rachdianti, 2011)</w:t>
          </w:r>
          <w:r w:rsidRPr="00F07667">
            <w:rPr>
              <w:rFonts w:ascii="Times New Roman" w:eastAsia="Times New Roman" w:hAnsi="Times New Roman" w:cs="Times New Roman"/>
              <w:color w:val="000000"/>
              <w:sz w:val="24"/>
              <w:szCs w:val="24"/>
              <w:lang w:eastAsia="zh-CN"/>
            </w:rPr>
            <w:fldChar w:fldCharType="end"/>
          </w:r>
        </w:sdtContent>
      </w:sdt>
      <w:r w:rsidRPr="00F07667">
        <w:rPr>
          <w:rFonts w:ascii="Times New Roman" w:eastAsia="Times New Roman" w:hAnsi="Times New Roman" w:cs="Times New Roman"/>
          <w:color w:val="000000"/>
          <w:sz w:val="24"/>
          <w:szCs w:val="24"/>
          <w:lang w:eastAsia="zh-CN"/>
        </w:rPr>
        <w:t>.</w:t>
      </w:r>
    </w:p>
    <w:p w:rsidR="00D04FDF" w:rsidRPr="00D04FDF" w:rsidRDefault="00D04FDF" w:rsidP="00F425C2">
      <w:pPr>
        <w:pStyle w:val="ListParagraph"/>
        <w:numPr>
          <w:ilvl w:val="0"/>
          <w:numId w:val="1"/>
        </w:numPr>
        <w:spacing w:line="360" w:lineRule="auto"/>
        <w:jc w:val="both"/>
        <w:rPr>
          <w:rFonts w:ascii="Times New Roman" w:hAnsi="Times New Roman" w:cs="Times New Roman"/>
          <w:b/>
          <w:i/>
          <w:sz w:val="24"/>
          <w:szCs w:val="24"/>
        </w:rPr>
      </w:pPr>
      <w:r>
        <w:rPr>
          <w:rFonts w:ascii="Times New Roman" w:eastAsia="DengXian" w:hAnsi="Times New Roman" w:cs="Times New Roman"/>
          <w:b/>
          <w:sz w:val="24"/>
          <w:szCs w:val="24"/>
          <w:lang w:val="en-US" w:eastAsia="zh-CN"/>
        </w:rPr>
        <w:t>Orang Tua</w:t>
      </w:r>
    </w:p>
    <w:p w:rsidR="004C4470" w:rsidRPr="007D48F7" w:rsidRDefault="00D04FDF" w:rsidP="004C4470">
      <w:pPr>
        <w:pStyle w:val="ListParagraph"/>
        <w:spacing w:line="480" w:lineRule="auto"/>
        <w:ind w:left="0" w:firstLine="360"/>
        <w:jc w:val="both"/>
        <w:rPr>
          <w:rFonts w:ascii="Times New Roman" w:hAnsi="Times New Roman" w:cs="Times New Roman"/>
          <w:sz w:val="24"/>
          <w:szCs w:val="24"/>
          <w:lang w:val="en-US"/>
        </w:rPr>
      </w:pPr>
      <w:r w:rsidRPr="007D48F7">
        <w:rPr>
          <w:rFonts w:ascii="Times New Roman" w:hAnsi="Times New Roman" w:cs="Times New Roman"/>
          <w:sz w:val="24"/>
          <w:szCs w:val="24"/>
          <w:lang w:val="en-US"/>
        </w:rPr>
        <w:t>Pada umunya orang tua merupakan orang yang telah melahirkan kita ke dunia. Kehidupan dan perilaku anak sangat dipengaruhi oleh bagaimana peran orang tua dalam mengasuh anak-anaknya.</w:t>
      </w:r>
      <w:r w:rsidR="004C4470">
        <w:rPr>
          <w:rFonts w:ascii="Times New Roman" w:hAnsi="Times New Roman" w:cs="Times New Roman"/>
          <w:sz w:val="24"/>
          <w:szCs w:val="24"/>
          <w:lang w:val="en-US"/>
        </w:rPr>
        <w:t xml:space="preserve"> </w:t>
      </w:r>
      <w:r w:rsidR="004C4470" w:rsidRPr="007D48F7">
        <w:rPr>
          <w:rFonts w:ascii="Times New Roman" w:hAnsi="Times New Roman" w:cs="Times New Roman"/>
          <w:sz w:val="24"/>
          <w:szCs w:val="24"/>
          <w:lang w:val="en-US"/>
        </w:rPr>
        <w:t>Orang tua sangat berpengaruh dan mempunyai peran yang sangat penting untuk tumbuh kembang anak, dan untuk membentuk kepribadian anak, orang tua harus mengetahui bagaimana pola mengasuh anak yang baik, sehingga bisa membentuk kepribadian yang baik kepada anak.</w:t>
      </w:r>
      <w:r w:rsidR="004C4470">
        <w:rPr>
          <w:rFonts w:ascii="Times New Roman" w:hAnsi="Times New Roman" w:cs="Times New Roman"/>
          <w:sz w:val="24"/>
          <w:szCs w:val="24"/>
          <w:lang w:val="en-US"/>
        </w:rPr>
        <w:t xml:space="preserve"> (Wahib, 2015)</w:t>
      </w:r>
      <w:r w:rsidR="004C4470" w:rsidRPr="007D48F7">
        <w:rPr>
          <w:rFonts w:ascii="Times New Roman" w:hAnsi="Times New Roman" w:cs="Times New Roman"/>
          <w:sz w:val="24"/>
          <w:szCs w:val="24"/>
          <w:lang w:val="en-US"/>
        </w:rPr>
        <w:t>.</w:t>
      </w:r>
    </w:p>
    <w:p w:rsidR="00D04FDF" w:rsidRPr="007D48F7" w:rsidRDefault="00D04FDF" w:rsidP="00F425C2">
      <w:pPr>
        <w:pStyle w:val="ListParagraph"/>
        <w:spacing w:line="360" w:lineRule="auto"/>
        <w:ind w:left="0" w:firstLine="360"/>
        <w:jc w:val="both"/>
        <w:rPr>
          <w:rFonts w:ascii="Times New Roman" w:hAnsi="Times New Roman" w:cs="Times New Roman"/>
          <w:sz w:val="24"/>
          <w:szCs w:val="24"/>
          <w:lang w:val="en-US"/>
        </w:rPr>
      </w:pPr>
      <w:r w:rsidRPr="007D48F7">
        <w:rPr>
          <w:rFonts w:ascii="Times New Roman" w:hAnsi="Times New Roman" w:cs="Times New Roman"/>
          <w:sz w:val="24"/>
          <w:szCs w:val="24"/>
          <w:lang w:val="en-US"/>
        </w:rPr>
        <w:t xml:space="preserve"> </w:t>
      </w:r>
      <w:r>
        <w:rPr>
          <w:rFonts w:ascii="Times New Roman" w:hAnsi="Times New Roman" w:cs="Times New Roman"/>
          <w:sz w:val="24"/>
          <w:szCs w:val="24"/>
          <w:lang w:val="en-US"/>
        </w:rPr>
        <w:t>M</w:t>
      </w:r>
      <w:r w:rsidRPr="007D48F7">
        <w:rPr>
          <w:rFonts w:ascii="Times New Roman" w:hAnsi="Times New Roman" w:cs="Times New Roman"/>
          <w:sz w:val="24"/>
          <w:szCs w:val="24"/>
          <w:lang w:val="en-US"/>
        </w:rPr>
        <w:t xml:space="preserve">enurut </w:t>
      </w:r>
      <w:sdt>
        <w:sdtPr>
          <w:rPr>
            <w:rFonts w:ascii="Times New Roman" w:hAnsi="Times New Roman" w:cs="Times New Roman"/>
            <w:sz w:val="24"/>
            <w:szCs w:val="24"/>
            <w:lang w:val="en-US"/>
          </w:rPr>
          <w:id w:val="1528840220"/>
          <w:citation/>
        </w:sdtPr>
        <w:sdtEndPr/>
        <w:sdtContent>
          <w:r w:rsidRPr="007D48F7">
            <w:rPr>
              <w:rFonts w:ascii="Times New Roman" w:hAnsi="Times New Roman" w:cs="Times New Roman"/>
              <w:sz w:val="24"/>
              <w:szCs w:val="24"/>
              <w:lang w:val="en-US"/>
            </w:rPr>
            <w:fldChar w:fldCharType="begin"/>
          </w:r>
          <w:r w:rsidRPr="007D48F7">
            <w:rPr>
              <w:rFonts w:ascii="Times New Roman" w:hAnsi="Times New Roman" w:cs="Times New Roman"/>
              <w:sz w:val="24"/>
              <w:szCs w:val="24"/>
              <w:lang w:val="en-US"/>
            </w:rPr>
            <w:instrText xml:space="preserve"> CITATION Agu18 \l 1033 </w:instrText>
          </w:r>
          <w:r w:rsidRPr="007D48F7">
            <w:rPr>
              <w:rFonts w:ascii="Times New Roman" w:hAnsi="Times New Roman" w:cs="Times New Roman"/>
              <w:sz w:val="24"/>
              <w:szCs w:val="24"/>
              <w:lang w:val="en-US"/>
            </w:rPr>
            <w:fldChar w:fldCharType="separate"/>
          </w:r>
          <w:r w:rsidRPr="00222F79">
            <w:rPr>
              <w:rFonts w:ascii="Times New Roman" w:hAnsi="Times New Roman" w:cs="Times New Roman"/>
              <w:noProof/>
              <w:sz w:val="24"/>
              <w:szCs w:val="24"/>
              <w:lang w:val="en-US"/>
            </w:rPr>
            <w:t>(Irianto, 2018)</w:t>
          </w:r>
          <w:r w:rsidRPr="007D48F7">
            <w:rPr>
              <w:rFonts w:ascii="Times New Roman" w:hAnsi="Times New Roman" w:cs="Times New Roman"/>
              <w:sz w:val="24"/>
              <w:szCs w:val="24"/>
              <w:lang w:val="en-US"/>
            </w:rPr>
            <w:fldChar w:fldCharType="end"/>
          </w:r>
        </w:sdtContent>
      </w:sdt>
      <w:r w:rsidRPr="007D48F7">
        <w:rPr>
          <w:rFonts w:ascii="Times New Roman" w:hAnsi="Times New Roman" w:cs="Times New Roman"/>
          <w:sz w:val="24"/>
          <w:szCs w:val="24"/>
          <w:lang w:val="en-US"/>
        </w:rPr>
        <w:t xml:space="preserve"> orang tua merupakan pengasuh, guru, dan manajer anak didalam keluaraga. Beberapa perilaku yang muncul pada anak itu berasal dari orang tuanya. Maka dari itu dapat ditarik kesimpulan bahwa orang tua banyak memberi</w:t>
      </w:r>
      <w:r>
        <w:rPr>
          <w:rFonts w:ascii="Times New Roman" w:hAnsi="Times New Roman" w:cs="Times New Roman"/>
          <w:sz w:val="24"/>
          <w:szCs w:val="24"/>
          <w:lang w:val="en-US"/>
        </w:rPr>
        <w:t>kan pengaruh besar kepada anak.</w:t>
      </w:r>
    </w:p>
    <w:p w:rsidR="00D04FDF" w:rsidRPr="00D04FDF" w:rsidRDefault="00D04FDF" w:rsidP="003D5675">
      <w:pPr>
        <w:pStyle w:val="ListParagraph"/>
        <w:spacing w:line="360" w:lineRule="auto"/>
        <w:ind w:left="0" w:firstLine="360"/>
        <w:jc w:val="both"/>
        <w:rPr>
          <w:rFonts w:ascii="Times New Roman" w:hAnsi="Times New Roman" w:cs="Times New Roman"/>
          <w:sz w:val="24"/>
          <w:szCs w:val="24"/>
          <w:lang w:val="en-US"/>
        </w:rPr>
      </w:pPr>
      <w:r w:rsidRPr="007D48F7">
        <w:rPr>
          <w:rFonts w:ascii="Times New Roman" w:hAnsi="Times New Roman" w:cs="Times New Roman"/>
          <w:sz w:val="24"/>
          <w:szCs w:val="24"/>
          <w:lang w:val="en-US"/>
        </w:rPr>
        <w:t xml:space="preserve">Orang tua yang memeiliki keinginan untuk mengembangkan kemandirian </w:t>
      </w:r>
      <w:r w:rsidRPr="007D48F7">
        <w:rPr>
          <w:rFonts w:ascii="Times New Roman" w:hAnsi="Times New Roman" w:cs="Times New Roman"/>
          <w:sz w:val="24"/>
          <w:szCs w:val="24"/>
          <w:lang w:val="en-US"/>
        </w:rPr>
        <w:t>anaknya, ditandai dengan kemampuan mengenal dan memahami dengan benar siapa yang memiliki masalah. Saat anak memiliki masalah diharapkan orang tua membiarkan anak bertanggung jawab atas masalahnya dan mencari solusi atas masalahnya</w:t>
      </w:r>
      <w:r>
        <w:rPr>
          <w:rFonts w:ascii="Times New Roman" w:hAnsi="Times New Roman" w:cs="Times New Roman"/>
          <w:sz w:val="24"/>
          <w:szCs w:val="24"/>
          <w:lang w:val="en-US"/>
        </w:rPr>
        <w:t xml:space="preserve"> </w:t>
      </w:r>
      <w:r w:rsidRPr="00197363">
        <w:rPr>
          <w:rFonts w:ascii="Times New Roman" w:hAnsi="Times New Roman" w:cs="Times New Roman"/>
          <w:sz w:val="24"/>
          <w:szCs w:val="24"/>
          <w:lang w:val="en-US"/>
        </w:rPr>
        <w:t>(Mahmud, 2015).</w:t>
      </w:r>
    </w:p>
    <w:p w:rsidR="00D04FDF" w:rsidRPr="004C4470" w:rsidRDefault="00F425C2" w:rsidP="00F425C2">
      <w:pPr>
        <w:pStyle w:val="ListParagraph"/>
        <w:numPr>
          <w:ilvl w:val="0"/>
          <w:numId w:val="1"/>
        </w:numPr>
        <w:spacing w:line="360" w:lineRule="auto"/>
        <w:jc w:val="both"/>
        <w:rPr>
          <w:rFonts w:ascii="Times New Roman" w:hAnsi="Times New Roman" w:cs="Times New Roman"/>
          <w:b/>
          <w:sz w:val="24"/>
          <w:szCs w:val="24"/>
        </w:rPr>
      </w:pPr>
      <w:r w:rsidRPr="004C4470">
        <w:rPr>
          <w:rFonts w:ascii="Times New Roman" w:hAnsi="Times New Roman" w:cs="Times New Roman"/>
          <w:b/>
          <w:sz w:val="24"/>
          <w:szCs w:val="24"/>
          <w:lang w:val="en-US"/>
        </w:rPr>
        <w:t>Perilaku Seksual</w:t>
      </w:r>
    </w:p>
    <w:p w:rsidR="00F425C2" w:rsidRPr="00D04FDF" w:rsidRDefault="00F425C2" w:rsidP="00F425C2">
      <w:pPr>
        <w:pStyle w:val="ListParagraph"/>
        <w:spacing w:line="360" w:lineRule="auto"/>
        <w:ind w:left="0" w:firstLine="360"/>
        <w:jc w:val="both"/>
        <w:rPr>
          <w:rFonts w:ascii="Times New Roman" w:hAnsi="Times New Roman" w:cs="Times New Roman"/>
          <w:sz w:val="24"/>
          <w:szCs w:val="24"/>
          <w:lang w:val="en-US" w:eastAsia="zh-CN"/>
        </w:rPr>
      </w:pPr>
      <w:r w:rsidRPr="007D48F7">
        <w:rPr>
          <w:rFonts w:ascii="Times New Roman" w:hAnsi="Times New Roman" w:cs="Times New Roman"/>
          <w:sz w:val="24"/>
          <w:szCs w:val="24"/>
          <w:lang w:val="en-US" w:eastAsia="zh-CN"/>
        </w:rPr>
        <w:t xml:space="preserve">Perilaku seksual merupakan segala tingkah laku yang muncul dari dorongan hasrat seksual, baik dengan lawan jenis ataupun sesama jenis. Bermacam-macam bentuk tingkah laku, mulai dari memiliki perasaan tertarik, saling bertemu, bercengkrama, dan bersenggama. Objek seksual bisa diri sendiri, orang lain, maupun berbentuk khayalan. </w:t>
      </w:r>
      <w:r>
        <w:rPr>
          <w:rFonts w:ascii="Times New Roman" w:hAnsi="Times New Roman" w:cs="Times New Roman"/>
          <w:sz w:val="24"/>
          <w:szCs w:val="24"/>
          <w:lang w:val="en-US" w:eastAsia="zh-CN"/>
        </w:rPr>
        <w:t>M</w:t>
      </w:r>
      <w:r w:rsidRPr="00D04FDF">
        <w:rPr>
          <w:rFonts w:ascii="Times New Roman" w:hAnsi="Times New Roman" w:cs="Times New Roman"/>
          <w:sz w:val="24"/>
          <w:szCs w:val="24"/>
          <w:lang w:val="en-US" w:eastAsia="zh-CN"/>
        </w:rPr>
        <w:t xml:space="preserve">enurut Wiendijarti (2020), Jenis perilaku seksual dikalangan remaja berdasarkan hasil survey Lentera Sahaja Perkumpulan Keluarga Berencana Indonesia (PKBI), perilaku seksual dikalangan remaja meliputi, saling berpegangan tangan, berciuman, berpelukan, </w:t>
      </w:r>
      <w:r w:rsidRPr="00D04FDF">
        <w:rPr>
          <w:rFonts w:ascii="Times New Roman" w:hAnsi="Times New Roman" w:cs="Times New Roman"/>
          <w:i/>
          <w:sz w:val="24"/>
          <w:szCs w:val="24"/>
          <w:lang w:val="en-US" w:eastAsia="zh-CN"/>
        </w:rPr>
        <w:t xml:space="preserve">necking, petting, </w:t>
      </w:r>
      <w:r w:rsidRPr="00D04FDF">
        <w:rPr>
          <w:rFonts w:ascii="Times New Roman" w:hAnsi="Times New Roman" w:cs="Times New Roman"/>
          <w:sz w:val="24"/>
          <w:szCs w:val="24"/>
          <w:lang w:val="en-US" w:eastAsia="zh-CN"/>
        </w:rPr>
        <w:t>dan melakukan hubungan seksual.</w:t>
      </w:r>
    </w:p>
    <w:p w:rsidR="00D04FDF" w:rsidRDefault="00F425C2" w:rsidP="00F425C2">
      <w:pPr>
        <w:pStyle w:val="ListParagraph"/>
        <w:spacing w:line="360" w:lineRule="auto"/>
        <w:ind w:left="0" w:firstLine="360"/>
        <w:jc w:val="both"/>
        <w:rPr>
          <w:rFonts w:ascii="Times New Roman" w:hAnsi="Times New Roman" w:cs="Times New Roman"/>
          <w:sz w:val="24"/>
          <w:szCs w:val="24"/>
          <w:lang w:val="en-US" w:eastAsia="zh-CN"/>
        </w:rPr>
      </w:pPr>
      <w:r w:rsidRPr="007D48F7">
        <w:rPr>
          <w:rFonts w:ascii="Times New Roman" w:hAnsi="Times New Roman" w:cs="Times New Roman"/>
          <w:sz w:val="24"/>
          <w:szCs w:val="24"/>
          <w:lang w:val="en-US" w:eastAsia="zh-CN"/>
        </w:rPr>
        <w:t xml:space="preserve">Risiko dari hubungan seksual sebelum menikah yaitu terjadinya kehamilan sebelum menikah. Kasus-kasus kehamilan yang terjadi sebelum </w:t>
      </w:r>
      <w:r w:rsidRPr="007D48F7">
        <w:rPr>
          <w:rFonts w:ascii="Times New Roman" w:hAnsi="Times New Roman" w:cs="Times New Roman"/>
          <w:sz w:val="24"/>
          <w:szCs w:val="24"/>
          <w:lang w:val="en-US" w:eastAsia="zh-CN"/>
        </w:rPr>
        <w:lastRenderedPageBreak/>
        <w:t xml:space="preserve">menikah meningkat dari tahun ke tahun yang diakibatkan oleh perilaku seksual. </w:t>
      </w:r>
    </w:p>
    <w:p w:rsidR="00F425C2" w:rsidRDefault="00F425C2" w:rsidP="00F425C2">
      <w:pPr>
        <w:spacing w:line="360" w:lineRule="auto"/>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METODOLOGI</w:t>
      </w:r>
    </w:p>
    <w:p w:rsidR="00F425C2" w:rsidRDefault="00F425C2" w:rsidP="00F425C2">
      <w:pPr>
        <w:spacing w:line="360" w:lineRule="auto"/>
        <w:jc w:val="both"/>
        <w:rPr>
          <w:rFonts w:ascii="Times New Roman" w:hAnsi="Times New Roman" w:cs="Times New Roman"/>
          <w:b/>
          <w:sz w:val="24"/>
          <w:szCs w:val="24"/>
          <w:lang w:eastAsia="zh-CN"/>
        </w:rPr>
      </w:pPr>
      <w:r w:rsidRPr="00B00731">
        <w:rPr>
          <w:rFonts w:ascii="Times New Roman" w:hAnsi="Times New Roman" w:cs="Times New Roman"/>
          <w:sz w:val="24"/>
          <w:szCs w:val="24"/>
        </w:rPr>
        <w:t>Penelitian ini m</w:t>
      </w:r>
      <w:r>
        <w:rPr>
          <w:rFonts w:ascii="Times New Roman" w:hAnsi="Times New Roman" w:cs="Times New Roman"/>
          <w:sz w:val="24"/>
          <w:szCs w:val="24"/>
        </w:rPr>
        <w:t>enggunakan pendekatan kualitatif dengan tipe penelitian deskriptif dan menggunakan paradigma post positivis</w:t>
      </w:r>
      <w:r w:rsidRPr="00B00731">
        <w:rPr>
          <w:rFonts w:ascii="Times New Roman" w:hAnsi="Times New Roman" w:cs="Times New Roman"/>
          <w:sz w:val="24"/>
          <w:szCs w:val="24"/>
        </w:rPr>
        <w:t>. Teknik pengumpulan data pada penelitian ini adalah wawancara semistruktur</w:t>
      </w:r>
      <w:r>
        <w:rPr>
          <w:rFonts w:ascii="Times New Roman" w:hAnsi="Times New Roman" w:cs="Times New Roman"/>
          <w:sz w:val="24"/>
          <w:szCs w:val="24"/>
        </w:rPr>
        <w:t xml:space="preserve"> dengan tujuan </w:t>
      </w:r>
      <w:r w:rsidRPr="007D48F7">
        <w:rPr>
          <w:rFonts w:ascii="Times New Roman" w:hAnsi="Times New Roman" w:cs="Times New Roman"/>
          <w:sz w:val="24"/>
          <w:szCs w:val="24"/>
          <w:lang w:eastAsia="zh-CN"/>
        </w:rPr>
        <w:t xml:space="preserve">untuk mendapatkan informasi yang lebih luas mengenai </w:t>
      </w:r>
      <w:r w:rsidRPr="007D48F7">
        <w:rPr>
          <w:rFonts w:ascii="Times New Roman" w:hAnsi="Times New Roman" w:cs="Times New Roman"/>
          <w:bCs/>
          <w:sz w:val="24"/>
          <w:szCs w:val="24"/>
        </w:rPr>
        <w:t xml:space="preserve">permasalahan yang diteliti dengan menyajikan beberapa pertanyaan mengenai latar belakang dan hal yang berkaitan, yang sekiranya dapat menyebabkan </w:t>
      </w:r>
      <w:r w:rsidRPr="007D48F7">
        <w:rPr>
          <w:rFonts w:ascii="Times New Roman" w:hAnsi="Times New Roman" w:cs="Times New Roman"/>
          <w:sz w:val="24"/>
          <w:szCs w:val="24"/>
        </w:rPr>
        <w:t xml:space="preserve">terciptanya ranah privasi </w:t>
      </w:r>
      <w:r w:rsidRPr="007D48F7">
        <w:rPr>
          <w:rFonts w:ascii="Times New Roman" w:hAnsi="Times New Roman" w:cs="Times New Roman"/>
          <w:bCs/>
          <w:sz w:val="24"/>
          <w:szCs w:val="24"/>
        </w:rPr>
        <w:t>bagi re</w:t>
      </w:r>
      <w:r>
        <w:rPr>
          <w:rFonts w:ascii="Times New Roman" w:hAnsi="Times New Roman" w:cs="Times New Roman"/>
          <w:bCs/>
          <w:sz w:val="24"/>
          <w:szCs w:val="24"/>
        </w:rPr>
        <w:t>maja akhir kepada orang tuanya</w:t>
      </w:r>
      <w:r w:rsidRPr="00B00731">
        <w:rPr>
          <w:rFonts w:ascii="Times New Roman" w:hAnsi="Times New Roman" w:cs="Times New Roman"/>
          <w:sz w:val="24"/>
          <w:szCs w:val="24"/>
        </w:rPr>
        <w:t>. Informan pada penelitian ini adalah remaja akhir di Kota Bogor.</w:t>
      </w:r>
    </w:p>
    <w:p w:rsidR="00F425C2" w:rsidRDefault="00F425C2" w:rsidP="00F425C2">
      <w:pPr>
        <w:spacing w:line="360" w:lineRule="auto"/>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HASIL DAN PEMBAHASAN</w:t>
      </w:r>
    </w:p>
    <w:p w:rsidR="00C818B4" w:rsidRPr="00185954" w:rsidRDefault="00C818B4" w:rsidP="00290F8D">
      <w:pPr>
        <w:pStyle w:val="ListParagraph"/>
        <w:numPr>
          <w:ilvl w:val="0"/>
          <w:numId w:val="6"/>
        </w:numPr>
        <w:spacing w:line="360" w:lineRule="auto"/>
        <w:ind w:left="360"/>
        <w:jc w:val="both"/>
        <w:rPr>
          <w:rFonts w:ascii="Times New Roman" w:hAnsi="Times New Roman" w:cs="Times New Roman"/>
          <w:b/>
          <w:sz w:val="24"/>
          <w:szCs w:val="24"/>
          <w:lang w:eastAsia="zh-CN"/>
        </w:rPr>
      </w:pPr>
      <w:r w:rsidRPr="00185954">
        <w:rPr>
          <w:rFonts w:ascii="Times New Roman" w:eastAsia="DengXian" w:hAnsi="Times New Roman" w:cs="Times New Roman"/>
          <w:b/>
          <w:sz w:val="24"/>
          <w:szCs w:val="24"/>
          <w:lang w:eastAsia="zh-CN"/>
        </w:rPr>
        <w:t>Temuan Penelitian</w:t>
      </w:r>
    </w:p>
    <w:p w:rsidR="00C818B4" w:rsidRPr="007D48F7" w:rsidRDefault="00C818B4" w:rsidP="003D5675">
      <w:pPr>
        <w:pStyle w:val="ListParagraph"/>
        <w:spacing w:line="480" w:lineRule="auto"/>
        <w:ind w:left="0" w:firstLine="720"/>
        <w:jc w:val="both"/>
        <w:rPr>
          <w:rFonts w:ascii="Times New Roman" w:hAnsi="Times New Roman" w:cs="Times New Roman"/>
          <w:sz w:val="24"/>
          <w:szCs w:val="24"/>
        </w:rPr>
      </w:pPr>
      <w:r w:rsidRPr="007D48F7">
        <w:rPr>
          <w:rFonts w:ascii="Times New Roman" w:hAnsi="Times New Roman" w:cs="Times New Roman"/>
          <w:sz w:val="24"/>
        </w:rPr>
        <w:t xml:space="preserve">Pada penelitian ini terdapat 3 informan, yaitu tiga orang remaja akhir, dimana identitas pribadi masing-masing informan disamarkan menggunakan inisial dengan tujuan untuk melindungi identias informan. Berikut paparan hasil temuan mengenai pengelolaan </w:t>
      </w:r>
      <w:r w:rsidRPr="007D48F7">
        <w:rPr>
          <w:rFonts w:ascii="Times New Roman" w:hAnsi="Times New Roman" w:cs="Times New Roman"/>
          <w:sz w:val="24"/>
        </w:rPr>
        <w:t>pengungkapan remaja akhir kepada orang tua mengenai perilaku seksual.</w:t>
      </w:r>
    </w:p>
    <w:p w:rsidR="00C818B4" w:rsidRPr="007D48F7" w:rsidRDefault="00C818B4" w:rsidP="00290F8D">
      <w:pPr>
        <w:pStyle w:val="ListParagraph"/>
        <w:numPr>
          <w:ilvl w:val="0"/>
          <w:numId w:val="4"/>
        </w:numPr>
        <w:spacing w:line="360" w:lineRule="auto"/>
        <w:ind w:left="0"/>
        <w:jc w:val="both"/>
        <w:rPr>
          <w:rFonts w:ascii="Times New Roman" w:hAnsi="Times New Roman" w:cs="Times New Roman"/>
          <w:b/>
          <w:sz w:val="24"/>
        </w:rPr>
      </w:pPr>
      <w:r w:rsidRPr="007D48F7">
        <w:rPr>
          <w:rFonts w:ascii="Times New Roman" w:hAnsi="Times New Roman" w:cs="Times New Roman"/>
          <w:b/>
          <w:sz w:val="24"/>
        </w:rPr>
        <w:t>Pilihan ungkapan yang dilakukan oleh remaja akhir kepada orang</w:t>
      </w:r>
      <w:r>
        <w:rPr>
          <w:rFonts w:ascii="Times New Roman" w:hAnsi="Times New Roman" w:cs="Times New Roman"/>
          <w:b/>
          <w:sz w:val="24"/>
        </w:rPr>
        <w:t xml:space="preserve"> tua mengenai perilaku seksual</w:t>
      </w:r>
    </w:p>
    <w:p w:rsidR="00C818B4" w:rsidRPr="007D48F7" w:rsidRDefault="00C818B4" w:rsidP="00290F8D">
      <w:pPr>
        <w:pStyle w:val="ListParagraph"/>
        <w:numPr>
          <w:ilvl w:val="0"/>
          <w:numId w:val="5"/>
        </w:numPr>
        <w:spacing w:line="360" w:lineRule="auto"/>
        <w:ind w:left="360"/>
        <w:jc w:val="both"/>
        <w:rPr>
          <w:rFonts w:ascii="Times New Roman" w:hAnsi="Times New Roman" w:cs="Times New Roman"/>
          <w:sz w:val="24"/>
        </w:rPr>
      </w:pPr>
      <w:r w:rsidRPr="007D48F7">
        <w:rPr>
          <w:rFonts w:ascii="Times New Roman" w:hAnsi="Times New Roman" w:cs="Times New Roman"/>
          <w:sz w:val="24"/>
        </w:rPr>
        <w:t>Hal yang diungkapkan remaja akhir kepada orang tuanya mengenai perilaku seksual</w:t>
      </w:r>
    </w:p>
    <w:p w:rsidR="00C818B4" w:rsidRPr="00C818B4" w:rsidRDefault="00C818B4" w:rsidP="003D5675">
      <w:pPr>
        <w:pStyle w:val="ListParagraph"/>
        <w:spacing w:line="360" w:lineRule="auto"/>
        <w:ind w:left="0" w:firstLine="720"/>
        <w:jc w:val="both"/>
        <w:rPr>
          <w:rFonts w:ascii="Times New Roman" w:hAnsi="Times New Roman" w:cs="Times New Roman"/>
          <w:sz w:val="24"/>
        </w:rPr>
      </w:pPr>
      <w:r w:rsidRPr="007D48F7">
        <w:rPr>
          <w:rFonts w:ascii="Times New Roman" w:hAnsi="Times New Roman" w:cs="Times New Roman"/>
          <w:sz w:val="24"/>
        </w:rPr>
        <w:t>Dalam hasil wawancara yang telah dilakukan, DA mengungkapakan bahwa</w:t>
      </w:r>
      <w:r w:rsidRPr="00C818B4">
        <w:rPr>
          <w:rFonts w:ascii="Times New Roman" w:hAnsi="Times New Roman" w:cs="Times New Roman"/>
          <w:sz w:val="24"/>
        </w:rPr>
        <w:t xml:space="preserve"> </w:t>
      </w:r>
      <w:r>
        <w:rPr>
          <w:rFonts w:ascii="Times New Roman" w:hAnsi="Times New Roman" w:cs="Times New Roman"/>
          <w:sz w:val="24"/>
        </w:rPr>
        <w:t>mengenai</w:t>
      </w:r>
      <w:r w:rsidRPr="00C818B4">
        <w:rPr>
          <w:rFonts w:ascii="Times New Roman" w:hAnsi="Times New Roman" w:cs="Times New Roman"/>
          <w:sz w:val="24"/>
        </w:rPr>
        <w:t xml:space="preserve"> hubungan romantis yang mengarah pada perilaku seksual, dia tidak pernah sengaja untuk bercerita, namun jika pada saat orang tuanya melihat ia sedang berpegangan tangan, hal tersebut tidak menjadi masalah buat DA, karena bagi DA berpegangan tangan tidak menjadi informasi pribadi.</w:t>
      </w:r>
    </w:p>
    <w:p w:rsidR="00C818B4" w:rsidRDefault="00C818B4" w:rsidP="003D5675">
      <w:pPr>
        <w:pStyle w:val="ListParagraph"/>
        <w:spacing w:line="240" w:lineRule="auto"/>
        <w:jc w:val="both"/>
        <w:rPr>
          <w:rFonts w:ascii="Times New Roman" w:eastAsia="DengXian" w:hAnsi="Times New Roman" w:cs="Times New Roman"/>
          <w:sz w:val="24"/>
          <w:szCs w:val="24"/>
          <w:lang w:eastAsia="zh-CN"/>
        </w:rPr>
      </w:pPr>
      <w:r w:rsidRPr="00C818B4">
        <w:rPr>
          <w:rFonts w:ascii="Times New Roman" w:hAnsi="Times New Roman" w:cs="Times New Roman"/>
          <w:sz w:val="24"/>
          <w:szCs w:val="24"/>
        </w:rPr>
        <w:t>“Iyaap betul, kecuali berpegangan tangan. Yang transparan dari nyokap tapi gue gak cerita ya, pegangan tangan its oke, kalau yang lain-lainnya gak ada”.</w:t>
      </w:r>
    </w:p>
    <w:p w:rsidR="00C818B4" w:rsidRPr="007D48F7" w:rsidRDefault="00C818B4" w:rsidP="003D5675">
      <w:pPr>
        <w:spacing w:line="360" w:lineRule="auto"/>
        <w:ind w:firstLine="720"/>
        <w:jc w:val="both"/>
        <w:rPr>
          <w:rFonts w:ascii="Times New Roman" w:hAnsi="Times New Roman" w:cs="Times New Roman"/>
          <w:sz w:val="24"/>
        </w:rPr>
      </w:pPr>
      <w:r w:rsidRPr="007D48F7">
        <w:rPr>
          <w:rFonts w:ascii="Times New Roman" w:hAnsi="Times New Roman" w:cs="Times New Roman"/>
          <w:sz w:val="24"/>
        </w:rPr>
        <w:t xml:space="preserve">Sedangkan berbeda dengan SRK, komunikasi dengan orang tuanya tergantung pada situasi dalam rumah, bisa menjadi terbuka dan tertutup, namun menurut SRK orang tuanya merupakan orang tua yang aktif untuk berkomunikasi dengannya. </w:t>
      </w:r>
    </w:p>
    <w:p w:rsidR="00C818B4" w:rsidRDefault="00C818B4" w:rsidP="003D5675">
      <w:pPr>
        <w:spacing w:line="240" w:lineRule="auto"/>
        <w:ind w:left="720"/>
        <w:jc w:val="both"/>
        <w:rPr>
          <w:rFonts w:ascii="Times New Roman" w:hAnsi="Times New Roman" w:cs="Times New Roman"/>
          <w:sz w:val="24"/>
        </w:rPr>
      </w:pPr>
      <w:r w:rsidRPr="007D48F7">
        <w:rPr>
          <w:rFonts w:ascii="Times New Roman" w:hAnsi="Times New Roman" w:cs="Times New Roman"/>
          <w:sz w:val="24"/>
        </w:rPr>
        <w:lastRenderedPageBreak/>
        <w:t>“tergantung, kalo ke papa aku tertutup terutama hal pacaran. Kalo ke mama terbuka bgt, soalnya mama aku fine fine aja kl aku pacaran</w:t>
      </w:r>
      <w:r>
        <w:rPr>
          <w:rFonts w:ascii="Times New Roman" w:hAnsi="Times New Roman" w:cs="Times New Roman"/>
          <w:sz w:val="24"/>
        </w:rPr>
        <w:t xml:space="preserve">, </w:t>
      </w:r>
      <w:r w:rsidRPr="007D48F7">
        <w:rPr>
          <w:rFonts w:ascii="Times New Roman" w:hAnsi="Times New Roman" w:cs="Times New Roman"/>
          <w:sz w:val="24"/>
        </w:rPr>
        <w:t xml:space="preserve">kayaknya mama aku udah tau kl aku pasti ngelakuin </w:t>
      </w:r>
      <w:proofErr w:type="gramStart"/>
      <w:r w:rsidRPr="007D48F7">
        <w:rPr>
          <w:rFonts w:ascii="Times New Roman" w:hAnsi="Times New Roman" w:cs="Times New Roman"/>
          <w:sz w:val="24"/>
        </w:rPr>
        <w:t>itu..</w:t>
      </w:r>
      <w:proofErr w:type="gramEnd"/>
      <w:r w:rsidRPr="007D48F7">
        <w:rPr>
          <w:rFonts w:ascii="Times New Roman" w:hAnsi="Times New Roman" w:cs="Times New Roman"/>
          <w:sz w:val="24"/>
        </w:rPr>
        <w:t xml:space="preserve"> kayak wajar buat orang pacaran??? Hahaha”</w:t>
      </w:r>
    </w:p>
    <w:p w:rsidR="00C818B4" w:rsidRDefault="00C818B4" w:rsidP="003D5675">
      <w:pPr>
        <w:spacing w:line="360" w:lineRule="auto"/>
        <w:ind w:firstLine="720"/>
        <w:jc w:val="both"/>
        <w:rPr>
          <w:rFonts w:ascii="Times New Roman" w:hAnsi="Times New Roman" w:cs="Times New Roman"/>
          <w:sz w:val="24"/>
          <w:szCs w:val="24"/>
        </w:rPr>
      </w:pPr>
      <w:r w:rsidRPr="007D48F7">
        <w:rPr>
          <w:rFonts w:ascii="Times New Roman" w:hAnsi="Times New Roman" w:cs="Times New Roman"/>
          <w:sz w:val="24"/>
          <w:szCs w:val="24"/>
        </w:rPr>
        <w:t>S</w:t>
      </w:r>
      <w:r>
        <w:rPr>
          <w:rFonts w:ascii="Times New Roman" w:hAnsi="Times New Roman" w:cs="Times New Roman"/>
          <w:sz w:val="24"/>
          <w:szCs w:val="24"/>
        </w:rPr>
        <w:t xml:space="preserve">edangkan RP Semenjak SMP </w:t>
      </w:r>
      <w:r w:rsidRPr="007D48F7">
        <w:rPr>
          <w:rFonts w:ascii="Times New Roman" w:hAnsi="Times New Roman" w:cs="Times New Roman"/>
          <w:sz w:val="24"/>
          <w:szCs w:val="24"/>
        </w:rPr>
        <w:t>lebih sering bercerita kepada ibunya terutama mengenai laki-laki yang sedang dekat dengannya. Bahkan RP mengenalkan pacarnya ke orang tuanya dan beberapa kali bertemu, dan jika RP pergi keluar untuk pacaran, pacarnya akan menjemput dan selalu bersalaman kepada orang tua RP, bahkan RP tidak sungkan memperlihatkan isi chat</w:t>
      </w:r>
      <w:r>
        <w:rPr>
          <w:rFonts w:ascii="Times New Roman" w:hAnsi="Times New Roman" w:cs="Times New Roman"/>
          <w:sz w:val="24"/>
          <w:szCs w:val="24"/>
        </w:rPr>
        <w:t xml:space="preserve"> dengan pacarnya kepada ibunya.</w:t>
      </w:r>
    </w:p>
    <w:p w:rsidR="00C818B4" w:rsidRPr="00C818B4" w:rsidRDefault="00C818B4" w:rsidP="003D5675">
      <w:pPr>
        <w:spacing w:line="240" w:lineRule="auto"/>
        <w:ind w:left="720"/>
        <w:jc w:val="both"/>
        <w:rPr>
          <w:rFonts w:ascii="Times New Roman" w:hAnsi="Times New Roman" w:cs="Times New Roman"/>
          <w:sz w:val="24"/>
          <w:szCs w:val="24"/>
        </w:rPr>
      </w:pPr>
      <w:r>
        <w:rPr>
          <w:rFonts w:ascii="Times New Roman" w:hAnsi="Times New Roman" w:cs="Times New Roman"/>
          <w:sz w:val="24"/>
          <w:szCs w:val="24"/>
        </w:rPr>
        <w:t>“Dari SMP</w:t>
      </w:r>
      <w:r w:rsidRPr="007D48F7">
        <w:rPr>
          <w:rFonts w:ascii="Times New Roman" w:hAnsi="Times New Roman" w:cs="Times New Roman"/>
          <w:sz w:val="24"/>
          <w:szCs w:val="24"/>
        </w:rPr>
        <w:t>, aku orangnya gak bisa nutup2in gtusih kalo ada apa2</w:t>
      </w:r>
      <w:r>
        <w:rPr>
          <w:rFonts w:ascii="Times New Roman" w:hAnsi="Times New Roman" w:cs="Times New Roman"/>
          <w:sz w:val="24"/>
          <w:szCs w:val="24"/>
        </w:rPr>
        <w:t xml:space="preserve">. Lebih banyak cerita aja sih ke nyokap, karena mungkin karena dari dulu nyokap suka cerita-cerita masa mudanya jadi mungkin gue kaya lebih enak cerita lagi deket sama orang, jadi orang tua ngerti lah. Kalau bokap gak tau yang pas SMP dia tau apa engganya. </w:t>
      </w:r>
      <w:r w:rsidRPr="007D48F7">
        <w:rPr>
          <w:rFonts w:ascii="Times New Roman" w:hAnsi="Times New Roman" w:cs="Times New Roman"/>
          <w:sz w:val="24"/>
          <w:szCs w:val="24"/>
        </w:rPr>
        <w:t>Itu doang sih, yg lain mah santuy soalnya sering ngechat pake hp nyokap juga dan ga prnh diapus wkwk suka ngasih pap gua yg jelek jelek wkwk trs nyokap suka ketawa</w:t>
      </w:r>
      <w:r>
        <w:rPr>
          <w:rFonts w:ascii="Times New Roman" w:hAnsi="Times New Roman" w:cs="Times New Roman"/>
          <w:sz w:val="24"/>
          <w:szCs w:val="24"/>
        </w:rPr>
        <w:t>”.</w:t>
      </w:r>
    </w:p>
    <w:p w:rsidR="00C818B4" w:rsidRPr="00C818B4" w:rsidRDefault="00C818B4" w:rsidP="003D5675">
      <w:pPr>
        <w:pStyle w:val="ListParagraph"/>
        <w:numPr>
          <w:ilvl w:val="0"/>
          <w:numId w:val="5"/>
        </w:numPr>
        <w:spacing w:line="360" w:lineRule="auto"/>
        <w:jc w:val="both"/>
        <w:rPr>
          <w:rFonts w:ascii="Times New Roman" w:hAnsi="Times New Roman" w:cs="Times New Roman"/>
          <w:sz w:val="24"/>
        </w:rPr>
      </w:pPr>
      <w:r w:rsidRPr="007D48F7">
        <w:rPr>
          <w:rFonts w:ascii="Times New Roman" w:hAnsi="Times New Roman" w:cs="Times New Roman"/>
          <w:sz w:val="24"/>
        </w:rPr>
        <w:t xml:space="preserve">Hal yang tidak diungkapkan remaja akhir kepada orang </w:t>
      </w:r>
      <w:r w:rsidRPr="007D48F7">
        <w:rPr>
          <w:rFonts w:ascii="Times New Roman" w:hAnsi="Times New Roman" w:cs="Times New Roman"/>
          <w:sz w:val="24"/>
        </w:rPr>
        <w:t>tuanya mengenai perilaku seksual</w:t>
      </w:r>
    </w:p>
    <w:p w:rsidR="00C818B4" w:rsidRDefault="00C818B4" w:rsidP="003D5675">
      <w:pPr>
        <w:pStyle w:val="ListParagraph"/>
        <w:spacing w:line="360" w:lineRule="auto"/>
        <w:ind w:left="0" w:firstLine="720"/>
        <w:jc w:val="both"/>
        <w:rPr>
          <w:rFonts w:ascii="Times New Roman" w:hAnsi="Times New Roman" w:cs="Times New Roman"/>
          <w:sz w:val="24"/>
          <w:lang w:val="en-US"/>
        </w:rPr>
      </w:pPr>
      <w:r w:rsidRPr="007D48F7">
        <w:rPr>
          <w:rFonts w:ascii="Times New Roman" w:hAnsi="Times New Roman" w:cs="Times New Roman"/>
          <w:sz w:val="24"/>
        </w:rPr>
        <w:t>DA bercerita bahwa dia pernah melakukan perilaku seksual yaitu berpegangan ta</w:t>
      </w:r>
      <w:r>
        <w:rPr>
          <w:rFonts w:ascii="Times New Roman" w:hAnsi="Times New Roman" w:cs="Times New Roman"/>
          <w:sz w:val="24"/>
        </w:rPr>
        <w:t>ngan, berpelukan, berciuman,</w:t>
      </w:r>
      <w:r w:rsidRPr="007D48F7">
        <w:rPr>
          <w:rFonts w:ascii="Times New Roman" w:hAnsi="Times New Roman" w:cs="Times New Roman"/>
          <w:sz w:val="24"/>
        </w:rPr>
        <w:t xml:space="preserve"> </w:t>
      </w:r>
      <w:r w:rsidRPr="00E4149A">
        <w:rPr>
          <w:rFonts w:ascii="Times New Roman" w:hAnsi="Times New Roman" w:cs="Times New Roman"/>
          <w:i/>
          <w:sz w:val="24"/>
        </w:rPr>
        <w:t>necking</w:t>
      </w:r>
      <w:r w:rsidRPr="007D48F7">
        <w:rPr>
          <w:rFonts w:ascii="Times New Roman" w:hAnsi="Times New Roman" w:cs="Times New Roman"/>
          <w:sz w:val="24"/>
        </w:rPr>
        <w:t xml:space="preserve">, </w:t>
      </w:r>
      <w:r>
        <w:rPr>
          <w:rFonts w:ascii="Times New Roman" w:hAnsi="Times New Roman" w:cs="Times New Roman"/>
          <w:sz w:val="24"/>
          <w:lang w:val="en-US"/>
        </w:rPr>
        <w:t xml:space="preserve">dan hubungan intim, </w:t>
      </w:r>
      <w:r w:rsidRPr="007D48F7">
        <w:rPr>
          <w:rFonts w:ascii="Times New Roman" w:hAnsi="Times New Roman" w:cs="Times New Roman"/>
          <w:sz w:val="24"/>
        </w:rPr>
        <w:t>namun DA memilih untuk tidak bercerita mengenai hal tersebut, karena menurutnya perilaku seksual yang dia lakukan sangat privasi untuk dir</w:t>
      </w:r>
      <w:r>
        <w:rPr>
          <w:rFonts w:ascii="Times New Roman" w:hAnsi="Times New Roman" w:cs="Times New Roman"/>
          <w:sz w:val="24"/>
        </w:rPr>
        <w:t>inya ceritakan kepada orang tua, dan tidak sopan jika ia melakukan perilaku seksual didepan orang tua</w:t>
      </w:r>
      <w:r w:rsidR="00185954">
        <w:rPr>
          <w:rFonts w:ascii="Times New Roman" w:hAnsi="Times New Roman" w:cs="Times New Roman"/>
          <w:sz w:val="24"/>
          <w:lang w:val="en-US"/>
        </w:rPr>
        <w:t>.</w:t>
      </w:r>
    </w:p>
    <w:p w:rsidR="00185954" w:rsidRDefault="00185954" w:rsidP="003D5675">
      <w:pPr>
        <w:pStyle w:val="ListParagraph"/>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0B2C76">
        <w:rPr>
          <w:rFonts w:ascii="Times New Roman" w:hAnsi="Times New Roman" w:cs="Times New Roman"/>
          <w:sz w:val="24"/>
          <w:szCs w:val="24"/>
        </w:rPr>
        <w:t>Iyalah</w:t>
      </w:r>
      <w:r>
        <w:rPr>
          <w:rFonts w:ascii="Times New Roman" w:hAnsi="Times New Roman" w:cs="Times New Roman"/>
          <w:sz w:val="24"/>
          <w:szCs w:val="24"/>
        </w:rPr>
        <w:t xml:space="preserve"> kalau</w:t>
      </w:r>
      <w:r w:rsidRPr="000B2C76">
        <w:rPr>
          <w:rFonts w:ascii="Times New Roman" w:hAnsi="Times New Roman" w:cs="Times New Roman"/>
          <w:sz w:val="24"/>
          <w:szCs w:val="24"/>
        </w:rPr>
        <w:t xml:space="preserve"> tentang</w:t>
      </w:r>
      <w:r>
        <w:rPr>
          <w:rFonts w:ascii="Times New Roman" w:hAnsi="Times New Roman" w:cs="Times New Roman"/>
          <w:sz w:val="24"/>
          <w:szCs w:val="24"/>
          <w:lang w:val="en-US"/>
        </w:rPr>
        <w:t xml:space="preserve"> </w:t>
      </w:r>
      <w:r w:rsidRPr="000B2C76">
        <w:rPr>
          <w:rFonts w:ascii="Times New Roman" w:hAnsi="Times New Roman" w:cs="Times New Roman"/>
          <w:sz w:val="24"/>
          <w:szCs w:val="24"/>
        </w:rPr>
        <w:t>seksual pasti gue</w:t>
      </w:r>
      <w:r w:rsidRPr="000B2C76">
        <w:rPr>
          <w:rFonts w:ascii="Times New Roman" w:hAnsi="Times New Roman" w:cs="Times New Roman"/>
          <w:i/>
          <w:sz w:val="24"/>
          <w:szCs w:val="24"/>
        </w:rPr>
        <w:t xml:space="preserve"> keep </w:t>
      </w:r>
      <w:r w:rsidRPr="000B2C76">
        <w:rPr>
          <w:rFonts w:ascii="Times New Roman" w:hAnsi="Times New Roman" w:cs="Times New Roman"/>
          <w:sz w:val="24"/>
          <w:szCs w:val="24"/>
        </w:rPr>
        <w:t xml:space="preserve">banget karena emang pada dasarnya walaupun dia gak bilang “awas lu yaa pacaran cium-ciuman” tapi gue ngerti kalo cara sikap nyokap dan bokap kaya nih alau kenal cowo sewajarnya aja dari kata-kata singkat itu tuh gue tau maksudnya mereka percaya aja sama gue, mau gue temenan sama siapa aja, misalkan temen gue pergaulannya parah tapi dia percaya sama gue </w:t>
      </w:r>
      <w:r>
        <w:rPr>
          <w:rFonts w:ascii="Times New Roman" w:hAnsi="Times New Roman" w:cs="Times New Roman"/>
          <w:sz w:val="24"/>
          <w:szCs w:val="24"/>
        </w:rPr>
        <w:t>kalau</w:t>
      </w:r>
      <w:r w:rsidRPr="000B2C76">
        <w:rPr>
          <w:rFonts w:ascii="Times New Roman" w:hAnsi="Times New Roman" w:cs="Times New Roman"/>
          <w:sz w:val="24"/>
          <w:szCs w:val="24"/>
        </w:rPr>
        <w:t xml:space="preserve"> gue gak akan terlibat akan hal itu, jadi k</w:t>
      </w:r>
      <w:r>
        <w:rPr>
          <w:rFonts w:ascii="Times New Roman" w:hAnsi="Times New Roman" w:cs="Times New Roman"/>
          <w:sz w:val="24"/>
          <w:szCs w:val="24"/>
          <w:lang w:val="en-US"/>
        </w:rPr>
        <w:t>e</w:t>
      </w:r>
      <w:r w:rsidRPr="000B2C76">
        <w:rPr>
          <w:rFonts w:ascii="Times New Roman" w:hAnsi="Times New Roman" w:cs="Times New Roman"/>
          <w:sz w:val="24"/>
          <w:szCs w:val="24"/>
        </w:rPr>
        <w:t>percayaan nyokap bokap sama gue tuh tinggi makanya kalo untuk kaya gue ngasih tau nih kayanya engga deh karena menurut gue ya pasti kecewa lah iyakan</w:t>
      </w:r>
      <w:r>
        <w:rPr>
          <w:rFonts w:ascii="Times New Roman" w:hAnsi="Times New Roman" w:cs="Times New Roman"/>
          <w:sz w:val="24"/>
          <w:szCs w:val="24"/>
          <w:lang w:val="en-US"/>
        </w:rPr>
        <w:t>”</w:t>
      </w:r>
    </w:p>
    <w:p w:rsidR="009C40D9" w:rsidRPr="007D48F7" w:rsidRDefault="009C40D9" w:rsidP="003D5675">
      <w:pPr>
        <w:spacing w:line="360" w:lineRule="auto"/>
        <w:ind w:firstLine="720"/>
        <w:jc w:val="both"/>
        <w:rPr>
          <w:rFonts w:ascii="Times New Roman" w:hAnsi="Times New Roman" w:cs="Times New Roman"/>
          <w:sz w:val="24"/>
        </w:rPr>
      </w:pPr>
      <w:r w:rsidRPr="007D48F7">
        <w:rPr>
          <w:rFonts w:ascii="Times New Roman" w:hAnsi="Times New Roman" w:cs="Times New Roman"/>
          <w:sz w:val="24"/>
        </w:rPr>
        <w:t xml:space="preserve">Oleh karena itu DA melakukan perilaku seksual dengan pacarnya selalu di luar rumah dan jika mereka sedang berdua. Sedikit berbeda dengan SRK, dia </w:t>
      </w:r>
      <w:r w:rsidRPr="007D48F7">
        <w:rPr>
          <w:rFonts w:ascii="Times New Roman" w:hAnsi="Times New Roman" w:cs="Times New Roman"/>
          <w:sz w:val="24"/>
        </w:rPr>
        <w:lastRenderedPageBreak/>
        <w:t>melakukan perilaku seksual yaitu berpegangan tangan dan berpelukan. SRK pun tidak menceritakan pengalaman perilaku seksualn</w:t>
      </w:r>
      <w:r>
        <w:rPr>
          <w:rFonts w:ascii="Times New Roman" w:hAnsi="Times New Roman" w:cs="Times New Roman"/>
          <w:sz w:val="24"/>
        </w:rPr>
        <w:t>ya kepada orang tua, namun SRK</w:t>
      </w:r>
      <w:r w:rsidRPr="007D48F7">
        <w:rPr>
          <w:rFonts w:ascii="Times New Roman" w:hAnsi="Times New Roman" w:cs="Times New Roman"/>
          <w:sz w:val="24"/>
        </w:rPr>
        <w:t xml:space="preserve"> meyakini bahwa ibunya pasti tau apa yang dilakukan dengan pacarnya selayaknya orang pacaran.</w:t>
      </w:r>
    </w:p>
    <w:p w:rsidR="009C40D9" w:rsidRDefault="009C40D9" w:rsidP="003D5675">
      <w:pPr>
        <w:spacing w:line="240" w:lineRule="auto"/>
        <w:ind w:left="720"/>
        <w:jc w:val="both"/>
        <w:rPr>
          <w:rFonts w:ascii="Times New Roman" w:hAnsi="Times New Roman" w:cs="Times New Roman"/>
          <w:sz w:val="24"/>
          <w:szCs w:val="24"/>
        </w:rPr>
      </w:pPr>
      <w:r w:rsidRPr="007D48F7">
        <w:rPr>
          <w:rFonts w:ascii="Times New Roman" w:hAnsi="Times New Roman" w:cs="Times New Roman"/>
          <w:sz w:val="24"/>
        </w:rPr>
        <w:t>“</w:t>
      </w:r>
      <w:r w:rsidRPr="007D48F7">
        <w:rPr>
          <w:rFonts w:ascii="Times New Roman" w:hAnsi="Times New Roman" w:cs="Times New Roman"/>
          <w:sz w:val="24"/>
          <w:szCs w:val="24"/>
        </w:rPr>
        <w:t xml:space="preserve">Engga, </w:t>
      </w:r>
      <w:r>
        <w:rPr>
          <w:rFonts w:ascii="Times New Roman" w:hAnsi="Times New Roman" w:cs="Times New Roman"/>
          <w:sz w:val="24"/>
          <w:szCs w:val="24"/>
        </w:rPr>
        <w:t>kayaknya mama aku udah tau kalau</w:t>
      </w:r>
      <w:r w:rsidRPr="007D48F7">
        <w:rPr>
          <w:rFonts w:ascii="Times New Roman" w:hAnsi="Times New Roman" w:cs="Times New Roman"/>
          <w:sz w:val="24"/>
          <w:szCs w:val="24"/>
        </w:rPr>
        <w:t xml:space="preserve"> aku pasti ngelakuin </w:t>
      </w:r>
      <w:proofErr w:type="gramStart"/>
      <w:r w:rsidRPr="007D48F7">
        <w:rPr>
          <w:rFonts w:ascii="Times New Roman" w:hAnsi="Times New Roman" w:cs="Times New Roman"/>
          <w:sz w:val="24"/>
          <w:szCs w:val="24"/>
        </w:rPr>
        <w:t>itu..</w:t>
      </w:r>
      <w:proofErr w:type="gramEnd"/>
      <w:r w:rsidRPr="007D48F7">
        <w:rPr>
          <w:rFonts w:ascii="Times New Roman" w:hAnsi="Times New Roman" w:cs="Times New Roman"/>
          <w:sz w:val="24"/>
          <w:szCs w:val="24"/>
        </w:rPr>
        <w:t xml:space="preserve"> kayak itu wajar buat orang pacaran ??? hahaha</w:t>
      </w:r>
      <w:r>
        <w:rPr>
          <w:rFonts w:ascii="Times New Roman" w:hAnsi="Times New Roman" w:cs="Times New Roman"/>
          <w:sz w:val="24"/>
          <w:szCs w:val="24"/>
        </w:rPr>
        <w:t xml:space="preserve">. </w:t>
      </w:r>
      <w:r w:rsidRPr="007D48F7">
        <w:rPr>
          <w:rFonts w:ascii="Times New Roman" w:hAnsi="Times New Roman" w:cs="Times New Roman"/>
          <w:sz w:val="24"/>
          <w:szCs w:val="24"/>
        </w:rPr>
        <w:t>Mungkin kalo ciuman kali ya hahha tapi aku gak pernah ciuman”</w:t>
      </w:r>
    </w:p>
    <w:p w:rsidR="009C40D9" w:rsidRPr="007D48F7" w:rsidRDefault="009C40D9" w:rsidP="003D5675">
      <w:pPr>
        <w:spacing w:line="360" w:lineRule="auto"/>
        <w:ind w:firstLine="720"/>
        <w:jc w:val="both"/>
        <w:rPr>
          <w:rFonts w:ascii="Times New Roman" w:hAnsi="Times New Roman" w:cs="Times New Roman"/>
          <w:sz w:val="24"/>
        </w:rPr>
      </w:pPr>
      <w:r w:rsidRPr="007D48F7">
        <w:rPr>
          <w:rFonts w:ascii="Times New Roman" w:hAnsi="Times New Roman" w:cs="Times New Roman"/>
          <w:sz w:val="24"/>
        </w:rPr>
        <w:t>RP mengaku pernah melakukan perilaku seksual yaitu berpegangan tangan dan berpelukan, tetapi RP tidak menceritakan perilaku seksual pelukan dihadapan orang tuanya.</w:t>
      </w:r>
    </w:p>
    <w:p w:rsidR="009C40D9" w:rsidRPr="009C40D9" w:rsidRDefault="009C40D9" w:rsidP="003D5675">
      <w:pPr>
        <w:spacing w:line="240" w:lineRule="auto"/>
        <w:ind w:left="720"/>
        <w:jc w:val="both"/>
        <w:rPr>
          <w:rFonts w:ascii="Times New Roman" w:hAnsi="Times New Roman" w:cs="Times New Roman"/>
          <w:sz w:val="24"/>
          <w:szCs w:val="24"/>
        </w:rPr>
      </w:pPr>
      <w:r w:rsidRPr="007D48F7">
        <w:rPr>
          <w:rFonts w:ascii="Times New Roman" w:hAnsi="Times New Roman" w:cs="Times New Roman"/>
          <w:sz w:val="24"/>
        </w:rPr>
        <w:t>“</w:t>
      </w:r>
      <w:r w:rsidRPr="007D48F7">
        <w:rPr>
          <w:rFonts w:ascii="Times New Roman" w:hAnsi="Times New Roman" w:cs="Times New Roman"/>
          <w:sz w:val="24"/>
          <w:szCs w:val="24"/>
        </w:rPr>
        <w:t>Nempel doang ya pernah nya kalo pelukan mah engga lah bisa digorok ntr</w:t>
      </w:r>
      <w:r>
        <w:rPr>
          <w:rFonts w:ascii="Times New Roman" w:hAnsi="Times New Roman" w:cs="Times New Roman"/>
          <w:sz w:val="24"/>
          <w:szCs w:val="24"/>
        </w:rPr>
        <w:t>, karena gak semua orang tua itu ngebebasin anaknya buat pacaran, walaupun memang iya kan maksudnya tau batasan-batasan gitu kan. Kenapa gue gak ngasih tau karena gue mikirnya, kalau pegangan gak apa-apa tapi gak dibilangin juga, kalau melihat yaudahh.</w:t>
      </w:r>
      <w:r w:rsidRPr="007D48F7">
        <w:rPr>
          <w:rFonts w:ascii="Times New Roman" w:hAnsi="Times New Roman" w:cs="Times New Roman"/>
          <w:sz w:val="24"/>
          <w:szCs w:val="24"/>
        </w:rPr>
        <w:t>”</w:t>
      </w:r>
    </w:p>
    <w:p w:rsidR="009C40D9" w:rsidRPr="009C40D9" w:rsidRDefault="009C40D9" w:rsidP="003D5675">
      <w:pPr>
        <w:spacing w:line="360" w:lineRule="auto"/>
        <w:ind w:firstLine="720"/>
        <w:jc w:val="both"/>
        <w:rPr>
          <w:rFonts w:ascii="Times New Roman" w:hAnsi="Times New Roman" w:cs="Times New Roman"/>
          <w:sz w:val="24"/>
          <w:szCs w:val="24"/>
        </w:rPr>
      </w:pPr>
      <w:r w:rsidRPr="007D48F7">
        <w:rPr>
          <w:rFonts w:ascii="Times New Roman" w:hAnsi="Times New Roman" w:cs="Times New Roman"/>
          <w:sz w:val="24"/>
        </w:rPr>
        <w:t xml:space="preserve"> Alasan RP tidak berani terb</w:t>
      </w:r>
      <w:r>
        <w:rPr>
          <w:rFonts w:ascii="Times New Roman" w:hAnsi="Times New Roman" w:cs="Times New Roman"/>
          <w:sz w:val="24"/>
        </w:rPr>
        <w:t>uka mengenai perilaku seksual berpelukan</w:t>
      </w:r>
      <w:r w:rsidRPr="007D48F7">
        <w:rPr>
          <w:rFonts w:ascii="Times New Roman" w:hAnsi="Times New Roman" w:cs="Times New Roman"/>
          <w:sz w:val="24"/>
        </w:rPr>
        <w:t xml:space="preserve"> karena RP takut orang tuanya marah,</w:t>
      </w:r>
      <w:r>
        <w:rPr>
          <w:rFonts w:ascii="Times New Roman" w:hAnsi="Times New Roman" w:cs="Times New Roman"/>
          <w:sz w:val="24"/>
        </w:rPr>
        <w:t xml:space="preserve"> dan RP pun tau batasan-batasan antara yang </w:t>
      </w:r>
      <w:r>
        <w:rPr>
          <w:rFonts w:ascii="Times New Roman" w:hAnsi="Times New Roman" w:cs="Times New Roman"/>
          <w:sz w:val="24"/>
        </w:rPr>
        <w:t>bisa diceritakan dan tidak diceritakan pada orang tuanya,</w:t>
      </w:r>
      <w:r w:rsidRPr="007D48F7">
        <w:rPr>
          <w:rFonts w:ascii="Times New Roman" w:hAnsi="Times New Roman" w:cs="Times New Roman"/>
          <w:sz w:val="24"/>
        </w:rPr>
        <w:t xml:space="preserve"> namun walaupun begitu RP berani untuk duduk berdekata</w:t>
      </w:r>
      <w:r>
        <w:rPr>
          <w:rFonts w:ascii="Times New Roman" w:hAnsi="Times New Roman" w:cs="Times New Roman"/>
          <w:sz w:val="24"/>
        </w:rPr>
        <w:t>n didepan orang tuanya. M</w:t>
      </w:r>
      <w:r w:rsidRPr="007D48F7">
        <w:rPr>
          <w:rFonts w:ascii="Times New Roman" w:hAnsi="Times New Roman" w:cs="Times New Roman"/>
          <w:sz w:val="24"/>
        </w:rPr>
        <w:t>enurut RP Berpegangan tangan dan berpelukan itu adalah hal yang lumrah banget dalam hubungan berpacaran.</w:t>
      </w:r>
    </w:p>
    <w:p w:rsidR="00185954" w:rsidRDefault="00185954" w:rsidP="003D5675">
      <w:pPr>
        <w:spacing w:line="360" w:lineRule="auto"/>
        <w:ind w:firstLine="720"/>
        <w:jc w:val="both"/>
        <w:rPr>
          <w:rFonts w:ascii="Times New Roman" w:hAnsi="Times New Roman" w:cs="Times New Roman"/>
          <w:sz w:val="24"/>
          <w:szCs w:val="24"/>
          <w:lang w:eastAsia="zh-CN"/>
        </w:rPr>
      </w:pPr>
      <w:r w:rsidRPr="007D48F7">
        <w:rPr>
          <w:rFonts w:ascii="Times New Roman" w:hAnsi="Times New Roman" w:cs="Times New Roman"/>
          <w:sz w:val="24"/>
          <w:szCs w:val="24"/>
          <w:lang w:eastAsia="zh-CN"/>
        </w:rPr>
        <w:t>Berdasarkan data dari ketiga informan tersebut maka dapat disimpulkan bahwa remaja akhir melakukan perilaku seksual tanpa sepengetahuan orang tua, mulai dari</w:t>
      </w:r>
      <w:r>
        <w:rPr>
          <w:rFonts w:ascii="Times New Roman" w:hAnsi="Times New Roman" w:cs="Times New Roman"/>
          <w:sz w:val="24"/>
          <w:szCs w:val="24"/>
          <w:lang w:eastAsia="zh-CN"/>
        </w:rPr>
        <w:t xml:space="preserve"> berpegangn tangan, berpelukan</w:t>
      </w:r>
      <w:r w:rsidRPr="007D48F7">
        <w:rPr>
          <w:rFonts w:ascii="Times New Roman" w:hAnsi="Times New Roman" w:cs="Times New Roman"/>
          <w:sz w:val="24"/>
          <w:szCs w:val="24"/>
          <w:lang w:eastAsia="zh-CN"/>
        </w:rPr>
        <w:t xml:space="preserve">, berciuman, </w:t>
      </w:r>
      <w:r w:rsidRPr="007D48F7">
        <w:rPr>
          <w:rFonts w:ascii="Times New Roman" w:hAnsi="Times New Roman" w:cs="Times New Roman"/>
          <w:i/>
          <w:sz w:val="24"/>
          <w:szCs w:val="24"/>
          <w:lang w:eastAsia="zh-CN"/>
        </w:rPr>
        <w:t>necking</w:t>
      </w:r>
      <w:r>
        <w:rPr>
          <w:rFonts w:ascii="Times New Roman" w:hAnsi="Times New Roman" w:cs="Times New Roman"/>
          <w:sz w:val="24"/>
          <w:szCs w:val="24"/>
          <w:lang w:eastAsia="zh-CN"/>
        </w:rPr>
        <w:t xml:space="preserve"> sampai ke</w:t>
      </w:r>
      <w:r w:rsidRPr="007D48F7">
        <w:rPr>
          <w:rFonts w:ascii="Times New Roman" w:hAnsi="Times New Roman" w:cs="Times New Roman"/>
          <w:sz w:val="24"/>
          <w:szCs w:val="24"/>
          <w:lang w:eastAsia="zh-CN"/>
        </w:rPr>
        <w:t xml:space="preserve"> hubungan intim. Namun mulai dari berciuman, </w:t>
      </w:r>
      <w:r w:rsidRPr="007D48F7">
        <w:rPr>
          <w:rFonts w:ascii="Times New Roman" w:hAnsi="Times New Roman" w:cs="Times New Roman"/>
          <w:i/>
          <w:sz w:val="24"/>
          <w:szCs w:val="24"/>
          <w:lang w:eastAsia="zh-CN"/>
        </w:rPr>
        <w:t>necking</w:t>
      </w:r>
      <w:r w:rsidRPr="007D48F7">
        <w:rPr>
          <w:rFonts w:ascii="Times New Roman" w:hAnsi="Times New Roman" w:cs="Times New Roman"/>
          <w:sz w:val="24"/>
          <w:szCs w:val="24"/>
          <w:lang w:eastAsia="zh-CN"/>
        </w:rPr>
        <w:t>, dan hubungan intim, remaja akhir memilih untuk tidak mengungkapkan kepada orang tua karena menurut remaja akhir ketiga perilaku seksual tersebut terlalu privasi untuk diceritakan kepada orang tua.</w:t>
      </w:r>
    </w:p>
    <w:p w:rsidR="00185954" w:rsidRPr="00185954" w:rsidRDefault="00185954" w:rsidP="00290F8D">
      <w:pPr>
        <w:pStyle w:val="ListParagraph"/>
        <w:numPr>
          <w:ilvl w:val="0"/>
          <w:numId w:val="4"/>
        </w:numPr>
        <w:spacing w:line="360" w:lineRule="auto"/>
        <w:jc w:val="both"/>
        <w:rPr>
          <w:rFonts w:ascii="Times New Roman" w:hAnsi="Times New Roman" w:cs="Times New Roman"/>
          <w:b/>
          <w:sz w:val="24"/>
        </w:rPr>
      </w:pPr>
      <w:r w:rsidRPr="007D48F7">
        <w:rPr>
          <w:rFonts w:ascii="Times New Roman" w:hAnsi="Times New Roman" w:cs="Times New Roman"/>
          <w:b/>
          <w:sz w:val="24"/>
        </w:rPr>
        <w:t>Kontrol yang dilakukan remaja akhir mengenai privasi</w:t>
      </w:r>
    </w:p>
    <w:p w:rsidR="00480614" w:rsidRPr="00480614" w:rsidRDefault="00480614" w:rsidP="003B5FC4">
      <w:pPr>
        <w:pStyle w:val="ListParagraph"/>
        <w:spacing w:line="360" w:lineRule="auto"/>
        <w:ind w:left="0" w:firstLine="360"/>
        <w:jc w:val="both"/>
        <w:rPr>
          <w:rFonts w:ascii="Times New Roman" w:hAnsi="Times New Roman" w:cs="Times New Roman"/>
          <w:sz w:val="24"/>
          <w:szCs w:val="24"/>
          <w:lang w:val="en-US"/>
        </w:rPr>
      </w:pPr>
      <w:r w:rsidRPr="00480614">
        <w:rPr>
          <w:rFonts w:ascii="Times New Roman" w:hAnsi="Times New Roman" w:cs="Times New Roman"/>
          <w:sz w:val="24"/>
          <w:szCs w:val="24"/>
        </w:rPr>
        <w:t xml:space="preserve">Dalam wawancara bersama informan, dapat dianalisis bahwa setiap informan memiliki kontrol dan kepemilikan terhadap ranah privasi prilaku seksualnya, sebagai pemilik utama informasi, informan percaya bahwa dirinya berhak mengontrol siapa </w:t>
      </w:r>
      <w:r w:rsidRPr="00480614">
        <w:rPr>
          <w:rFonts w:ascii="Times New Roman" w:hAnsi="Times New Roman" w:cs="Times New Roman"/>
          <w:sz w:val="24"/>
          <w:szCs w:val="24"/>
        </w:rPr>
        <w:lastRenderedPageBreak/>
        <w:t xml:space="preserve">saja yang boleh mengakses informasi pribadi miliknya. </w:t>
      </w:r>
    </w:p>
    <w:p w:rsidR="00480614" w:rsidRPr="00480614" w:rsidRDefault="00480614" w:rsidP="00480614">
      <w:pPr>
        <w:pStyle w:val="ListParagraph"/>
        <w:jc w:val="both"/>
        <w:rPr>
          <w:rFonts w:ascii="Times New Roman" w:hAnsi="Times New Roman" w:cs="Times New Roman"/>
          <w:sz w:val="24"/>
          <w:szCs w:val="24"/>
          <w:lang w:val="en-US"/>
        </w:rPr>
      </w:pPr>
      <w:r w:rsidRPr="00480614">
        <w:rPr>
          <w:rFonts w:ascii="Times New Roman" w:hAnsi="Times New Roman" w:cs="Times New Roman"/>
          <w:sz w:val="24"/>
          <w:szCs w:val="24"/>
          <w:lang w:val="en-US"/>
        </w:rPr>
        <w:t>“</w:t>
      </w:r>
      <w:r w:rsidRPr="00480614">
        <w:rPr>
          <w:rFonts w:ascii="Times New Roman" w:hAnsi="Times New Roman" w:cs="Times New Roman"/>
          <w:sz w:val="24"/>
          <w:szCs w:val="24"/>
        </w:rPr>
        <w:t>Iyalah kalau tentang</w:t>
      </w:r>
      <w:r w:rsidRPr="00480614">
        <w:rPr>
          <w:rFonts w:ascii="Times New Roman" w:hAnsi="Times New Roman" w:cs="Times New Roman"/>
          <w:sz w:val="24"/>
          <w:szCs w:val="24"/>
          <w:lang w:val="en-US"/>
        </w:rPr>
        <w:t xml:space="preserve"> </w:t>
      </w:r>
      <w:r w:rsidRPr="00480614">
        <w:rPr>
          <w:rFonts w:ascii="Times New Roman" w:hAnsi="Times New Roman" w:cs="Times New Roman"/>
          <w:sz w:val="24"/>
          <w:szCs w:val="24"/>
        </w:rPr>
        <w:t>seksual pasti gue</w:t>
      </w:r>
      <w:r w:rsidRPr="00480614">
        <w:rPr>
          <w:rFonts w:ascii="Times New Roman" w:hAnsi="Times New Roman" w:cs="Times New Roman"/>
          <w:i/>
          <w:sz w:val="24"/>
          <w:szCs w:val="24"/>
        </w:rPr>
        <w:t xml:space="preserve"> keep </w:t>
      </w:r>
      <w:r w:rsidRPr="00480614">
        <w:rPr>
          <w:rFonts w:ascii="Times New Roman" w:hAnsi="Times New Roman" w:cs="Times New Roman"/>
          <w:sz w:val="24"/>
          <w:szCs w:val="24"/>
        </w:rPr>
        <w:t>banget karena emang pada dasarnya walaupun dia gak bilang “awas lu yaa pacaran cium-ciuman” tapi gue ngerti kalo cara sikap nyokap dan bokap kaya nih alau kenal cowo sewajarnya aja dari kata-kata singkat itu tuh gue tau maksudnya mereka percaya aja sama gue, mau gue temenan sama siapa aja, misalkan temen gue pergaulannya parah tapi dia percaya sama gue kalau gue gak akan terlibat akan hal itu, jadi k</w:t>
      </w:r>
      <w:r w:rsidRPr="00480614">
        <w:rPr>
          <w:rFonts w:ascii="Times New Roman" w:hAnsi="Times New Roman" w:cs="Times New Roman"/>
          <w:sz w:val="24"/>
          <w:szCs w:val="24"/>
          <w:lang w:val="en-US"/>
        </w:rPr>
        <w:t>e</w:t>
      </w:r>
      <w:r w:rsidRPr="00480614">
        <w:rPr>
          <w:rFonts w:ascii="Times New Roman" w:hAnsi="Times New Roman" w:cs="Times New Roman"/>
          <w:sz w:val="24"/>
          <w:szCs w:val="24"/>
        </w:rPr>
        <w:t xml:space="preserve">percayaan nyokap bokap sama gue tuh tinggi makanya kalo untuk kaya gue ngasih tau nih kayanya engga deh karena menurut gue ya pasti kecewa lah iyakan. Jadi yaudah gue mikirnya masing-masing aja kalua tentang seks ya tapi kalua gue cerita tentang hubungan gue sama pasangan gue masih cerita tapi kalua untuk seks gue </w:t>
      </w:r>
      <w:r w:rsidRPr="00480614">
        <w:rPr>
          <w:rFonts w:ascii="Times New Roman" w:hAnsi="Times New Roman" w:cs="Times New Roman"/>
          <w:i/>
          <w:sz w:val="24"/>
          <w:szCs w:val="24"/>
        </w:rPr>
        <w:t xml:space="preserve">keep </w:t>
      </w:r>
      <w:r w:rsidRPr="00480614">
        <w:rPr>
          <w:rFonts w:ascii="Times New Roman" w:hAnsi="Times New Roman" w:cs="Times New Roman"/>
          <w:sz w:val="24"/>
          <w:szCs w:val="24"/>
        </w:rPr>
        <w:t>banget.</w:t>
      </w:r>
      <w:r w:rsidRPr="00480614">
        <w:rPr>
          <w:rFonts w:ascii="Times New Roman" w:hAnsi="Times New Roman" w:cs="Times New Roman"/>
          <w:sz w:val="24"/>
          <w:szCs w:val="24"/>
          <w:lang w:val="en-US"/>
        </w:rPr>
        <w:t>”</w:t>
      </w:r>
    </w:p>
    <w:p w:rsidR="00480614" w:rsidRDefault="00480614" w:rsidP="003D5675">
      <w:pPr>
        <w:pStyle w:val="ListParagraph"/>
        <w:spacing w:line="360" w:lineRule="auto"/>
        <w:ind w:left="0" w:firstLine="720"/>
        <w:jc w:val="both"/>
        <w:rPr>
          <w:rFonts w:ascii="Times New Roman" w:hAnsi="Times New Roman" w:cs="Times New Roman"/>
          <w:sz w:val="24"/>
          <w:szCs w:val="24"/>
          <w:lang w:val="en-US" w:eastAsia="zh-CN"/>
        </w:rPr>
      </w:pPr>
    </w:p>
    <w:p w:rsidR="00185954" w:rsidRDefault="00484EBC" w:rsidP="003D5675">
      <w:pPr>
        <w:pStyle w:val="ListParagraph"/>
        <w:spacing w:line="360" w:lineRule="auto"/>
        <w:ind w:left="0" w:firstLine="720"/>
        <w:jc w:val="both"/>
        <w:rPr>
          <w:rFonts w:ascii="Times New Roman" w:hAnsi="Times New Roman" w:cs="Times New Roman"/>
          <w:sz w:val="24"/>
          <w:szCs w:val="24"/>
          <w:lang w:val="en-US" w:eastAsia="zh-CN"/>
        </w:rPr>
      </w:pPr>
      <w:r>
        <w:rPr>
          <w:rFonts w:ascii="Times New Roman" w:hAnsi="Times New Roman" w:cs="Times New Roman"/>
          <w:sz w:val="24"/>
          <w:szCs w:val="24"/>
          <w:lang w:val="en-US" w:eastAsia="zh-CN"/>
        </w:rPr>
        <w:t>R</w:t>
      </w:r>
      <w:r w:rsidR="00185954" w:rsidRPr="00185954">
        <w:rPr>
          <w:rFonts w:ascii="Times New Roman" w:hAnsi="Times New Roman" w:cs="Times New Roman"/>
          <w:sz w:val="24"/>
          <w:szCs w:val="24"/>
          <w:lang w:val="en-US" w:eastAsia="zh-CN"/>
        </w:rPr>
        <w:t xml:space="preserve">emaja akhir memiliki kontrol terhadap informasi pribadinya mengeni perilaku seksual. Cara remaja akhir mengontrol informasi pribadinya dengan cara remaja akhir tidak bercerita secara terang-terangan kepada orang tua, kemudian juga menjaga sikap saat sedang berada dirumah dengan pasangan </w:t>
      </w:r>
      <w:r w:rsidR="00185954" w:rsidRPr="00185954">
        <w:rPr>
          <w:rFonts w:ascii="Times New Roman" w:hAnsi="Times New Roman" w:cs="Times New Roman"/>
          <w:sz w:val="24"/>
          <w:szCs w:val="24"/>
          <w:lang w:val="en-US" w:eastAsia="zh-CN"/>
        </w:rPr>
        <w:t>dan setiapkali remaja akhir melakukan perilaku seksual yaitu ketika mereka berada diluar rumah atau saat sedang berduaan dengan pasangannya sehingga tidak diketahui oleh orang tuanya. Alasan remaja akhir melakukan kontrol atas privasinya disebabkan oleh rasa takut remaja akhir jika akan mengecewakan orang tuanya, dan takut membuat hubungan dengan orang tuanya menjadi canggung.</w:t>
      </w:r>
    </w:p>
    <w:p w:rsidR="00185954" w:rsidRPr="00484EBC" w:rsidRDefault="00185954" w:rsidP="00290F8D">
      <w:pPr>
        <w:pStyle w:val="ListParagraph"/>
        <w:numPr>
          <w:ilvl w:val="0"/>
          <w:numId w:val="4"/>
        </w:numPr>
        <w:spacing w:line="360" w:lineRule="auto"/>
        <w:jc w:val="both"/>
        <w:rPr>
          <w:rFonts w:ascii="Times New Roman" w:hAnsi="Times New Roman" w:cs="Times New Roman"/>
          <w:b/>
          <w:sz w:val="24"/>
        </w:rPr>
      </w:pPr>
      <w:r w:rsidRPr="007D48F7">
        <w:rPr>
          <w:rFonts w:ascii="Times New Roman" w:hAnsi="Times New Roman" w:cs="Times New Roman"/>
          <w:b/>
          <w:sz w:val="24"/>
          <w:lang w:val="en-US"/>
        </w:rPr>
        <w:t>Remaja akhir lebih terbuka terhadap Ibu</w:t>
      </w:r>
    </w:p>
    <w:p w:rsidR="00484EBC" w:rsidRPr="00484EBC" w:rsidRDefault="00484EBC" w:rsidP="00484EBC">
      <w:pPr>
        <w:pStyle w:val="ListParagraph"/>
        <w:spacing w:line="360" w:lineRule="auto"/>
        <w:ind w:left="0" w:firstLine="360"/>
        <w:jc w:val="both"/>
        <w:rPr>
          <w:rFonts w:ascii="Times New Roman" w:hAnsi="Times New Roman" w:cs="Times New Roman"/>
          <w:sz w:val="24"/>
        </w:rPr>
      </w:pPr>
      <w:r w:rsidRPr="00EA4ED1">
        <w:rPr>
          <w:rFonts w:ascii="Times New Roman" w:hAnsi="Times New Roman" w:cs="Times New Roman"/>
          <w:sz w:val="24"/>
        </w:rPr>
        <w:t>Si</w:t>
      </w:r>
      <w:r w:rsidRPr="00EA4ED1">
        <w:rPr>
          <w:rFonts w:ascii="Times New Roman" w:hAnsi="Times New Roman" w:cs="Times New Roman"/>
          <w:sz w:val="24"/>
          <w:szCs w:val="24"/>
        </w:rPr>
        <w:t>stem manajemen berbasis aturan menentukan siapa yang akan menerima pengungkapan, kapan, seberapa banyak atau sedikit, dimana pengungkapan tersebut, dan bagaimana seseorang bisa menyembunyikan informasi tersebut.</w:t>
      </w:r>
    </w:p>
    <w:p w:rsidR="00480614" w:rsidRPr="00480614" w:rsidRDefault="00484EBC" w:rsidP="00480614">
      <w:pPr>
        <w:pStyle w:val="ListParagraph"/>
        <w:autoSpaceDE w:val="0"/>
        <w:autoSpaceDN w:val="0"/>
        <w:adjustRightInd w:val="0"/>
        <w:spacing w:after="0" w:line="240" w:lineRule="auto"/>
        <w:jc w:val="both"/>
        <w:rPr>
          <w:rFonts w:ascii="Times New Roman" w:hAnsi="Times New Roman" w:cs="Times New Roman" w:hint="eastAsia"/>
          <w:sz w:val="24"/>
          <w:szCs w:val="24"/>
          <w:lang w:val="en-US"/>
        </w:rPr>
      </w:pPr>
      <w:r w:rsidRPr="00480614">
        <w:rPr>
          <w:rFonts w:ascii="Times New Roman" w:hAnsi="Times New Roman" w:cs="Times New Roman"/>
          <w:sz w:val="24"/>
          <w:szCs w:val="24"/>
          <w:lang w:val="en-US" w:eastAsia="zh-CN"/>
        </w:rPr>
        <w:t xml:space="preserve"> </w:t>
      </w:r>
      <w:r w:rsidR="00480614" w:rsidRPr="00480614">
        <w:rPr>
          <w:rFonts w:ascii="Times New Roman" w:hAnsi="Times New Roman" w:cs="Times New Roman"/>
          <w:sz w:val="24"/>
          <w:szCs w:val="24"/>
          <w:lang w:val="en-US" w:eastAsia="zh-CN"/>
        </w:rPr>
        <w:t>“</w:t>
      </w:r>
      <w:r w:rsidR="00480614" w:rsidRPr="00480614">
        <w:rPr>
          <w:rFonts w:ascii="Times New Roman" w:hAnsi="Times New Roman" w:cs="Times New Roman"/>
          <w:sz w:val="24"/>
          <w:szCs w:val="24"/>
        </w:rPr>
        <w:t xml:space="preserve">Nyokap. Kalau bokap gue emang apa-apa gue gak terbuka sih sama bokap, maksudnya gak pernah ngobrol juga, karena emang bokap gue gak kepo, kaya misalnya kerja nih terus pulang, udah gitu doang. Paling nanya kuliah. Dan kalau sama pasangan yang sekarang paling nanya kamu sama dia pacaran? Iyalah gue bilang gitu terus kata bokap gue ya kalau bisa yang positif aja, maksudnya kan masih kuliah yaudah beresin dulu kuliah. Awal gue sering bawa pasangan yang sekarang tuh kan ini siapa sih cowok sering dibawa kerumah gitukan  tapi nyokap </w:t>
      </w:r>
      <w:r w:rsidR="00480614" w:rsidRPr="00480614">
        <w:rPr>
          <w:rFonts w:ascii="Times New Roman" w:hAnsi="Times New Roman" w:cs="Times New Roman"/>
          <w:sz w:val="24"/>
          <w:szCs w:val="24"/>
        </w:rPr>
        <w:lastRenderedPageBreak/>
        <w:t>justru udah tau kalau gue pacaran, tapi bokap nanya-nanya. Nah sekarang kalo balik ke rumah jam 10 – jam 11 itu bokap gue udah yaudah yang penting balik.</w:t>
      </w:r>
      <w:r w:rsidR="00480614" w:rsidRPr="00480614">
        <w:rPr>
          <w:rFonts w:ascii="Times New Roman" w:hAnsi="Times New Roman" w:cs="Times New Roman"/>
          <w:sz w:val="24"/>
          <w:szCs w:val="24"/>
          <w:lang w:val="en-US"/>
        </w:rPr>
        <w:t>”</w:t>
      </w:r>
    </w:p>
    <w:p w:rsidR="00480614" w:rsidRDefault="00480614" w:rsidP="003D5675">
      <w:pPr>
        <w:pStyle w:val="ListParagraph"/>
        <w:spacing w:line="360" w:lineRule="auto"/>
        <w:ind w:left="0" w:firstLine="720"/>
        <w:jc w:val="both"/>
        <w:rPr>
          <w:rFonts w:ascii="Times New Roman" w:hAnsi="Times New Roman" w:cs="Times New Roman"/>
          <w:sz w:val="24"/>
          <w:szCs w:val="24"/>
          <w:lang w:val="en-US" w:eastAsia="zh-CN"/>
        </w:rPr>
      </w:pPr>
    </w:p>
    <w:p w:rsidR="00185954" w:rsidRPr="00185954" w:rsidRDefault="00480614" w:rsidP="00480614">
      <w:pPr>
        <w:pStyle w:val="ListParagraph"/>
        <w:spacing w:line="360" w:lineRule="auto"/>
        <w:ind w:left="0" w:firstLine="720"/>
        <w:jc w:val="both"/>
        <w:rPr>
          <w:rFonts w:ascii="Times New Roman" w:hAnsi="Times New Roman" w:cs="Times New Roman"/>
          <w:sz w:val="24"/>
          <w:szCs w:val="24"/>
          <w:lang w:val="en-US" w:eastAsia="zh-CN"/>
        </w:rPr>
      </w:pPr>
      <w:r>
        <w:rPr>
          <w:rFonts w:ascii="Times New Roman" w:hAnsi="Times New Roman" w:cs="Times New Roman"/>
          <w:sz w:val="24"/>
          <w:szCs w:val="24"/>
          <w:lang w:val="en-US" w:eastAsia="zh-CN"/>
        </w:rPr>
        <w:t>R</w:t>
      </w:r>
      <w:r w:rsidR="00185954" w:rsidRPr="00EA4ED1">
        <w:rPr>
          <w:rFonts w:ascii="Times New Roman" w:hAnsi="Times New Roman" w:cs="Times New Roman"/>
          <w:sz w:val="24"/>
          <w:szCs w:val="24"/>
          <w:lang w:val="en-US" w:eastAsia="zh-CN"/>
        </w:rPr>
        <w:t>emaja akhir lebih merasa nyaman terbuka kepada ibunya dibandingkan dengan ayahnya, hal tersebut disebabkan oleh ayahnya yang bersikap tegas dan ibu yang lebih terbuka mengenai hubungan asmara yang dijalani oleh remaja akhir. Bagi remaja akhir walaupun tidak menceritakan perilaku seksualnya, tapi memungkinkan bahwa ibunya mengetahui hal tersebut, hanya saja ibu tidak pernah bertanya mengenai ranah privasi.</w:t>
      </w:r>
    </w:p>
    <w:p w:rsidR="00185954" w:rsidRPr="007D48F7" w:rsidRDefault="00185954" w:rsidP="00290F8D">
      <w:pPr>
        <w:pStyle w:val="ListParagraph"/>
        <w:numPr>
          <w:ilvl w:val="0"/>
          <w:numId w:val="4"/>
        </w:numPr>
        <w:spacing w:line="360" w:lineRule="auto"/>
        <w:jc w:val="both"/>
        <w:rPr>
          <w:rFonts w:ascii="Times New Roman" w:hAnsi="Times New Roman" w:cs="Times New Roman"/>
          <w:b/>
          <w:sz w:val="24"/>
        </w:rPr>
      </w:pPr>
      <w:r>
        <w:rPr>
          <w:rFonts w:ascii="Times New Roman" w:hAnsi="Times New Roman" w:cs="Times New Roman"/>
          <w:b/>
          <w:sz w:val="24"/>
          <w:lang w:val="en-US"/>
        </w:rPr>
        <w:t>Pertimbangan Pengungkapan Mengenai Perilaku Seksual</w:t>
      </w:r>
    </w:p>
    <w:p w:rsidR="00480614" w:rsidRDefault="00480614" w:rsidP="00480614">
      <w:pPr>
        <w:pStyle w:val="ListParagraph"/>
        <w:spacing w:line="360" w:lineRule="auto"/>
        <w:ind w:left="0" w:firstLine="720"/>
        <w:jc w:val="both"/>
        <w:rPr>
          <w:rFonts w:ascii="Times New Roman" w:eastAsia="DengXian" w:hAnsi="Times New Roman" w:cs="Times New Roman"/>
          <w:sz w:val="24"/>
          <w:szCs w:val="24"/>
          <w:lang w:eastAsia="zh-CN"/>
        </w:rPr>
      </w:pPr>
      <w:r w:rsidRPr="007D48F7">
        <w:rPr>
          <w:rFonts w:ascii="Times New Roman" w:hAnsi="Times New Roman" w:cs="Times New Roman"/>
          <w:sz w:val="24"/>
          <w:szCs w:val="24"/>
        </w:rPr>
        <w:t>Jika individu dihadapkan dalam pilihan membuka atau menutup diri kepada orang lain, dalam diri individu tersebut akan ada pertimbangan antara akan mengungkapkan atau tidak mengungkapkan informasi pribadinya, hal tersebut yang dinamakan dialektika manajemen.</w:t>
      </w:r>
    </w:p>
    <w:p w:rsidR="00480614" w:rsidRPr="00C22704" w:rsidRDefault="00480614" w:rsidP="00480614">
      <w:pPr>
        <w:pStyle w:val="ListParagraph"/>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“Karena takut </w:t>
      </w:r>
      <w:proofErr w:type="gramStart"/>
      <w:r>
        <w:rPr>
          <w:rFonts w:ascii="Times New Roman" w:hAnsi="Times New Roman" w:cs="Times New Roman"/>
          <w:sz w:val="24"/>
          <w:szCs w:val="24"/>
          <w:lang w:val="en-US"/>
        </w:rPr>
        <w:t>sih..</w:t>
      </w:r>
      <w:proofErr w:type="gramEnd"/>
      <w:r>
        <w:rPr>
          <w:rFonts w:ascii="Times New Roman" w:hAnsi="Times New Roman" w:cs="Times New Roman"/>
          <w:sz w:val="24"/>
          <w:szCs w:val="24"/>
          <w:lang w:val="en-US"/>
        </w:rPr>
        <w:t xml:space="preserve"> kan emang kalau sex sama orang tua gak pernah senatural itu cerita, jadi ya sebelim mereka nanya gue gak </w:t>
      </w:r>
      <w:r>
        <w:rPr>
          <w:rFonts w:ascii="Times New Roman" w:hAnsi="Times New Roman" w:cs="Times New Roman"/>
          <w:sz w:val="24"/>
          <w:szCs w:val="24"/>
          <w:lang w:val="en-US"/>
        </w:rPr>
        <w:t xml:space="preserve">beranti untuk jujur. </w:t>
      </w:r>
      <w:r w:rsidRPr="00C22704">
        <w:rPr>
          <w:rFonts w:ascii="Times New Roman" w:hAnsi="Times New Roman" w:cs="Times New Roman"/>
          <w:sz w:val="24"/>
          <w:szCs w:val="24"/>
        </w:rPr>
        <w:t>Kalo harus ngomong tuh malu gak sih dan cara ngomongnya tuh gue gak kepikiran, karena gak pernah ada obrolan. Nyokap bokap gue tuh sepercaya itu kali yah karena pasangan gue selalu nyamperin nyokap bokap gue gitu untuk salam, kaya misalnya ngantar jemput salim, atau misalnya pulang kerja dia mau ketemu gue otomatis ketemu lagi kan”.</w:t>
      </w:r>
    </w:p>
    <w:p w:rsidR="00480614" w:rsidRPr="00480614" w:rsidRDefault="00480614" w:rsidP="00480614">
      <w:pPr>
        <w:pStyle w:val="ListParagraph"/>
        <w:spacing w:line="360" w:lineRule="auto"/>
        <w:ind w:left="0" w:firstLine="720"/>
        <w:jc w:val="both"/>
        <w:rPr>
          <w:rFonts w:ascii="Times New Roman" w:eastAsia="DengXian" w:hAnsi="Times New Roman" w:cs="Times New Roman" w:hint="eastAsia"/>
          <w:sz w:val="24"/>
          <w:szCs w:val="24"/>
          <w:lang w:val="en-US" w:eastAsia="zh-CN"/>
        </w:rPr>
      </w:pPr>
    </w:p>
    <w:p w:rsidR="00185954" w:rsidRPr="00185954" w:rsidRDefault="00484EBC" w:rsidP="00290F8D">
      <w:pPr>
        <w:pStyle w:val="ListParagraph"/>
        <w:spacing w:line="360" w:lineRule="auto"/>
        <w:ind w:left="0" w:firstLine="720"/>
        <w:jc w:val="both"/>
        <w:rPr>
          <w:rFonts w:ascii="Times New Roman" w:hAnsi="Times New Roman" w:cs="Times New Roman"/>
          <w:b/>
          <w:sz w:val="24"/>
        </w:rPr>
      </w:pPr>
      <w:r>
        <w:rPr>
          <w:rFonts w:ascii="Times New Roman" w:hAnsi="Times New Roman" w:cs="Times New Roman"/>
          <w:sz w:val="24"/>
          <w:szCs w:val="24"/>
          <w:lang w:val="en-US" w:eastAsia="zh-CN"/>
        </w:rPr>
        <w:t>P</w:t>
      </w:r>
      <w:r w:rsidR="00185954" w:rsidRPr="007C127E">
        <w:rPr>
          <w:rFonts w:ascii="Times New Roman" w:hAnsi="Times New Roman" w:cs="Times New Roman"/>
          <w:sz w:val="24"/>
          <w:szCs w:val="24"/>
          <w:lang w:val="en-US" w:eastAsia="zh-CN"/>
        </w:rPr>
        <w:t>ertimbangan remaja akhir dalam pengungkapan perilaku seksual yang dilakukan adalah orang tua yang kurang memeberikan remaja akhir ruang untuk bercerita dan dari pihak orang tua pun tidak membuka obrolan ke ranah perilaku seksual remaja akhir, sehingga menyebabkan remaja akhir tidak memiliki keberanian untuk bercerita karena takut orang tuanya kecewa dan berdampak pada hubungan keluarganya.</w:t>
      </w:r>
    </w:p>
    <w:p w:rsidR="00C818B4" w:rsidRPr="00185954" w:rsidRDefault="00C818B4" w:rsidP="00E27EA4">
      <w:pPr>
        <w:pStyle w:val="ListParagraph"/>
        <w:numPr>
          <w:ilvl w:val="0"/>
          <w:numId w:val="6"/>
        </w:numPr>
        <w:spacing w:line="360" w:lineRule="auto"/>
        <w:jc w:val="both"/>
        <w:rPr>
          <w:rFonts w:ascii="Times New Roman" w:hAnsi="Times New Roman" w:cs="Times New Roman"/>
          <w:b/>
          <w:sz w:val="24"/>
          <w:szCs w:val="24"/>
          <w:lang w:eastAsia="zh-CN"/>
        </w:rPr>
      </w:pPr>
      <w:r w:rsidRPr="00185954">
        <w:rPr>
          <w:rFonts w:ascii="Times New Roman" w:eastAsia="DengXian" w:hAnsi="Times New Roman" w:cs="Times New Roman"/>
          <w:b/>
          <w:sz w:val="24"/>
          <w:szCs w:val="24"/>
          <w:lang w:eastAsia="zh-CN"/>
        </w:rPr>
        <w:t>Pembahasan</w:t>
      </w:r>
    </w:p>
    <w:p w:rsidR="00E27EA4" w:rsidRDefault="004C4470" w:rsidP="00E27EA4">
      <w:pPr>
        <w:spacing w:line="360" w:lineRule="auto"/>
        <w:ind w:firstLine="720"/>
        <w:jc w:val="both"/>
        <w:rPr>
          <w:rFonts w:ascii="Times New Roman" w:eastAsia="Times New Roman" w:hAnsi="Times New Roman" w:cs="Times New Roman"/>
          <w:color w:val="000000"/>
          <w:sz w:val="24"/>
          <w:szCs w:val="24"/>
          <w:lang w:eastAsia="zh-CN"/>
        </w:rPr>
      </w:pPr>
      <w:r w:rsidRPr="00EA4ED1">
        <w:rPr>
          <w:rFonts w:ascii="Times New Roman" w:hAnsi="Times New Roman" w:cs="Times New Roman"/>
          <w:sz w:val="24"/>
          <w:szCs w:val="24"/>
          <w:lang w:eastAsia="zh-CN"/>
        </w:rPr>
        <w:t xml:space="preserve">Teori manajemen komunikasi privasi merupakan sebagai panduan dalam mengelola ungkapan remaja akhir kepada orang tua khususnya mengenai perilaku seksual. Teori manajemen komunikasi privasi bertujuan untuk </w:t>
      </w:r>
      <w:r w:rsidRPr="00EA4ED1">
        <w:rPr>
          <w:rFonts w:ascii="Times New Roman" w:hAnsi="Times New Roman" w:cs="Times New Roman"/>
          <w:iCs/>
          <w:sz w:val="24"/>
          <w:szCs w:val="24"/>
        </w:rPr>
        <w:t>mengetahui bagaimana cara seseorang dalam membuat keputusan mengenai mengungkapkan, dan menyembunyikan informasi privasi dirinya.</w:t>
      </w:r>
      <w:r w:rsidR="00E27EA4">
        <w:rPr>
          <w:rFonts w:ascii="Times New Roman" w:hAnsi="Times New Roman" w:cs="Times New Roman"/>
          <w:iCs/>
          <w:sz w:val="24"/>
          <w:szCs w:val="24"/>
        </w:rPr>
        <w:t xml:space="preserve"> </w:t>
      </w:r>
      <w:r w:rsidR="00E27EA4" w:rsidRPr="00EA4ED1">
        <w:rPr>
          <w:rFonts w:ascii="Times New Roman" w:eastAsia="Times New Roman" w:hAnsi="Times New Roman" w:cs="Times New Roman"/>
          <w:color w:val="000000"/>
          <w:sz w:val="24"/>
          <w:szCs w:val="24"/>
          <w:lang w:eastAsia="zh-CN"/>
        </w:rPr>
        <w:t xml:space="preserve">Remaja akhir </w:t>
      </w:r>
      <w:r w:rsidR="00E27EA4" w:rsidRPr="00EA4ED1">
        <w:rPr>
          <w:rFonts w:ascii="Times New Roman" w:eastAsia="Times New Roman" w:hAnsi="Times New Roman" w:cs="Times New Roman"/>
          <w:color w:val="000000"/>
          <w:sz w:val="24"/>
          <w:szCs w:val="24"/>
          <w:lang w:eastAsia="zh-CN"/>
        </w:rPr>
        <w:lastRenderedPageBreak/>
        <w:t xml:space="preserve">yang berdomisili di </w:t>
      </w:r>
      <w:r w:rsidR="00E27EA4">
        <w:rPr>
          <w:rFonts w:ascii="Times New Roman" w:eastAsia="Times New Roman" w:hAnsi="Times New Roman" w:cs="Times New Roman"/>
          <w:color w:val="000000"/>
          <w:sz w:val="24"/>
          <w:szCs w:val="24"/>
          <w:lang w:eastAsia="zh-CN"/>
        </w:rPr>
        <w:t xml:space="preserve">kota </w:t>
      </w:r>
      <w:r w:rsidR="00E27EA4" w:rsidRPr="00EA4ED1">
        <w:rPr>
          <w:rFonts w:ascii="Times New Roman" w:eastAsia="Times New Roman" w:hAnsi="Times New Roman" w:cs="Times New Roman"/>
          <w:color w:val="000000"/>
          <w:sz w:val="24"/>
          <w:szCs w:val="24"/>
          <w:lang w:eastAsia="zh-CN"/>
        </w:rPr>
        <w:t xml:space="preserve">Bogor memiliki batasan pribadi masing-masing yaitu batasan antara informasi yang dapat dibagikan kepada orang tua dan informasi yang tidak dapat dibagikan kepada orang tua mengenai perilaku seksual. </w:t>
      </w:r>
    </w:p>
    <w:p w:rsidR="004C4470" w:rsidRPr="00E27EA4" w:rsidRDefault="00E27EA4" w:rsidP="00E27EA4">
      <w:pPr>
        <w:spacing w:line="360" w:lineRule="auto"/>
        <w:ind w:firstLine="720"/>
        <w:jc w:val="both"/>
        <w:rPr>
          <w:rFonts w:ascii="Times New Roman" w:eastAsia="Times New Roman" w:hAnsi="Times New Roman" w:cs="Times New Roman" w:hint="eastAsia"/>
          <w:color w:val="000000"/>
          <w:sz w:val="24"/>
          <w:szCs w:val="24"/>
          <w:lang w:eastAsia="zh-CN"/>
        </w:rPr>
      </w:pPr>
      <w:r w:rsidRPr="00EA4ED1">
        <w:rPr>
          <w:rFonts w:ascii="Times New Roman" w:eastAsia="Times New Roman" w:hAnsi="Times New Roman" w:cs="Times New Roman"/>
          <w:color w:val="000000"/>
          <w:sz w:val="24"/>
          <w:szCs w:val="24"/>
          <w:lang w:eastAsia="zh-CN"/>
        </w:rPr>
        <w:t xml:space="preserve">Remaja </w:t>
      </w:r>
      <w:r>
        <w:rPr>
          <w:rFonts w:ascii="Times New Roman" w:eastAsia="Times New Roman" w:hAnsi="Times New Roman" w:cs="Times New Roman"/>
          <w:color w:val="000000"/>
          <w:sz w:val="24"/>
          <w:szCs w:val="24"/>
          <w:lang w:eastAsia="zh-CN"/>
        </w:rPr>
        <w:t xml:space="preserve">akhir yang memiliki ibu bersikap demokratis </w:t>
      </w:r>
      <w:r w:rsidRPr="00EA4ED1">
        <w:rPr>
          <w:rFonts w:ascii="Times New Roman" w:eastAsia="Times New Roman" w:hAnsi="Times New Roman" w:cs="Times New Roman"/>
          <w:color w:val="000000"/>
          <w:sz w:val="24"/>
          <w:szCs w:val="24"/>
          <w:lang w:eastAsia="zh-CN"/>
        </w:rPr>
        <w:t>dapat ditemukan kesamaan bahwa</w:t>
      </w:r>
      <w:r>
        <w:rPr>
          <w:rFonts w:ascii="Times New Roman" w:eastAsia="Times New Roman" w:hAnsi="Times New Roman" w:cs="Times New Roman"/>
          <w:color w:val="000000"/>
          <w:sz w:val="24"/>
          <w:szCs w:val="24"/>
          <w:lang w:eastAsia="zh-CN"/>
        </w:rPr>
        <w:t xml:space="preserve"> remaja akhir lebih merasa nyaman terhadap ibu dan</w:t>
      </w:r>
      <w:r w:rsidRPr="00EA4ED1">
        <w:rPr>
          <w:rFonts w:ascii="Times New Roman" w:eastAsia="Times New Roman" w:hAnsi="Times New Roman" w:cs="Times New Roman"/>
          <w:color w:val="000000"/>
          <w:sz w:val="24"/>
          <w:szCs w:val="24"/>
          <w:lang w:eastAsia="zh-CN"/>
        </w:rPr>
        <w:t xml:space="preserve"> menurut mereka berpegangan tangan bukanlah hal yang akan dikategorikan kedalam informasi privat</w:t>
      </w:r>
      <w:r>
        <w:rPr>
          <w:rFonts w:ascii="Times New Roman" w:eastAsia="Times New Roman" w:hAnsi="Times New Roman" w:cs="Times New Roman"/>
          <w:color w:val="000000"/>
          <w:sz w:val="24"/>
          <w:szCs w:val="24"/>
          <w:lang w:eastAsia="zh-CN"/>
        </w:rPr>
        <w:t xml:space="preserve"> kepada ibunya</w:t>
      </w:r>
      <w:r w:rsidRPr="00EA4ED1">
        <w:rPr>
          <w:rFonts w:ascii="Times New Roman" w:eastAsia="Times New Roman" w:hAnsi="Times New Roman" w:cs="Times New Roman"/>
          <w:color w:val="000000"/>
          <w:sz w:val="24"/>
          <w:szCs w:val="24"/>
          <w:lang w:eastAsia="zh-CN"/>
        </w:rPr>
        <w:t xml:space="preserve">, alasannya karena menurut remaja akhir </w:t>
      </w:r>
      <w:r>
        <w:rPr>
          <w:rFonts w:ascii="Times New Roman" w:eastAsia="Times New Roman" w:hAnsi="Times New Roman" w:cs="Times New Roman"/>
          <w:color w:val="000000"/>
          <w:sz w:val="24"/>
          <w:szCs w:val="24"/>
          <w:lang w:eastAsia="zh-CN"/>
        </w:rPr>
        <w:t>berpegangan tang</w:t>
      </w:r>
      <w:r w:rsidRPr="00EA4ED1">
        <w:rPr>
          <w:rFonts w:ascii="Times New Roman" w:eastAsia="Times New Roman" w:hAnsi="Times New Roman" w:cs="Times New Roman"/>
          <w:color w:val="000000"/>
          <w:sz w:val="24"/>
          <w:szCs w:val="24"/>
          <w:lang w:eastAsia="zh-CN"/>
        </w:rPr>
        <w:t>an merupakan hal yang sifatnya lumrah dikalangan orang yang memiliki hubungan pacaran.</w:t>
      </w:r>
      <w:r>
        <w:rPr>
          <w:rFonts w:ascii="Times New Roman" w:eastAsia="Times New Roman" w:hAnsi="Times New Roman" w:cs="Times New Roman"/>
          <w:color w:val="000000"/>
          <w:sz w:val="24"/>
          <w:szCs w:val="24"/>
          <w:lang w:eastAsia="zh-CN"/>
        </w:rPr>
        <w:t xml:space="preserve"> Sedangkan untuk perilaku seksual lainnya seperti berpelukan, berciuman, </w:t>
      </w:r>
      <w:r>
        <w:rPr>
          <w:rFonts w:ascii="Times New Roman" w:eastAsia="Times New Roman" w:hAnsi="Times New Roman" w:cs="Times New Roman"/>
          <w:i/>
          <w:color w:val="000000"/>
          <w:sz w:val="24"/>
          <w:szCs w:val="24"/>
          <w:lang w:eastAsia="zh-CN"/>
        </w:rPr>
        <w:t>necking</w:t>
      </w:r>
      <w:r>
        <w:rPr>
          <w:rFonts w:ascii="Times New Roman" w:eastAsia="Times New Roman" w:hAnsi="Times New Roman" w:cs="Times New Roman"/>
          <w:color w:val="000000"/>
          <w:sz w:val="24"/>
          <w:szCs w:val="24"/>
          <w:lang w:eastAsia="zh-CN"/>
        </w:rPr>
        <w:t xml:space="preserve">, dan hubungan intim, bagi remaja akhir perilaku seksual tersebut bersifat informasi privasi yang tidak akan dibagikan kepada orang tua, alasannya selain karena remaja akhir ingin menjaga kepercayaan orang tua, remaja akhir juga merasa tidak tahu bagaimana cara mengungkapkan hal tersebut karena menurut remaja akhir perilaku tersebut tidak mencerminkan apa yang orang tua inginkan sehingga remaja akhir tidak </w:t>
      </w:r>
      <w:r>
        <w:rPr>
          <w:rFonts w:ascii="Times New Roman" w:eastAsia="Times New Roman" w:hAnsi="Times New Roman" w:cs="Times New Roman"/>
          <w:color w:val="000000"/>
          <w:sz w:val="24"/>
          <w:szCs w:val="24"/>
          <w:lang w:eastAsia="zh-CN"/>
        </w:rPr>
        <w:t>berani untuk mengatakan kepada orang tuanya.</w:t>
      </w:r>
      <w:r w:rsidRPr="00EA4ED1">
        <w:rPr>
          <w:rFonts w:ascii="Times New Roman" w:eastAsia="Times New Roman" w:hAnsi="Times New Roman" w:cs="Times New Roman"/>
          <w:color w:val="000000"/>
          <w:sz w:val="24"/>
          <w:szCs w:val="24"/>
          <w:lang w:eastAsia="zh-CN"/>
        </w:rPr>
        <w:t xml:space="preserve"> Cenderung sama seperti penelitian terdahulu yang dilakukan oleh </w:t>
      </w:r>
      <w:sdt>
        <w:sdtPr>
          <w:rPr>
            <w:lang w:eastAsia="zh-CN"/>
          </w:rPr>
          <w:id w:val="191348355"/>
          <w:citation/>
        </w:sdtPr>
        <w:sdtContent>
          <w:r w:rsidRPr="00EA4ED1">
            <w:rPr>
              <w:rFonts w:ascii="Times New Roman" w:eastAsia="Times New Roman" w:hAnsi="Times New Roman" w:cs="Times New Roman"/>
              <w:color w:val="000000"/>
              <w:sz w:val="24"/>
              <w:szCs w:val="24"/>
              <w:lang w:eastAsia="zh-CN"/>
            </w:rPr>
            <w:fldChar w:fldCharType="begin"/>
          </w:r>
          <w:r w:rsidRPr="00EA4ED1">
            <w:rPr>
              <w:rFonts w:ascii="Times New Roman" w:eastAsia="Times New Roman" w:hAnsi="Times New Roman" w:cs="Times New Roman"/>
              <w:color w:val="000000"/>
              <w:sz w:val="24"/>
              <w:szCs w:val="24"/>
              <w:lang w:eastAsia="zh-CN"/>
            </w:rPr>
            <w:instrText xml:space="preserve"> CITATION Kev212 \l 1033 </w:instrText>
          </w:r>
          <w:r w:rsidRPr="00EA4ED1">
            <w:rPr>
              <w:rFonts w:ascii="Times New Roman" w:eastAsia="Times New Roman" w:hAnsi="Times New Roman" w:cs="Times New Roman"/>
              <w:color w:val="000000"/>
              <w:sz w:val="24"/>
              <w:szCs w:val="24"/>
              <w:lang w:eastAsia="zh-CN"/>
            </w:rPr>
            <w:fldChar w:fldCharType="separate"/>
          </w:r>
          <w:r w:rsidRPr="00222F79">
            <w:rPr>
              <w:rFonts w:ascii="Times New Roman" w:eastAsia="Times New Roman" w:hAnsi="Times New Roman" w:cs="Times New Roman"/>
              <w:noProof/>
              <w:color w:val="000000"/>
              <w:sz w:val="24"/>
              <w:szCs w:val="24"/>
              <w:lang w:eastAsia="zh-CN"/>
            </w:rPr>
            <w:t>(Junior, 2021)</w:t>
          </w:r>
          <w:r w:rsidRPr="00EA4ED1">
            <w:rPr>
              <w:rFonts w:ascii="Times New Roman" w:eastAsia="Times New Roman" w:hAnsi="Times New Roman" w:cs="Times New Roman"/>
              <w:color w:val="000000"/>
              <w:sz w:val="24"/>
              <w:szCs w:val="24"/>
              <w:lang w:eastAsia="zh-CN"/>
            </w:rPr>
            <w:fldChar w:fldCharType="end"/>
          </w:r>
        </w:sdtContent>
      </w:sdt>
      <w:r w:rsidRPr="00EA4ED1">
        <w:rPr>
          <w:rFonts w:ascii="Times New Roman" w:eastAsia="Times New Roman" w:hAnsi="Times New Roman" w:cs="Times New Roman"/>
          <w:color w:val="000000"/>
          <w:sz w:val="24"/>
          <w:szCs w:val="24"/>
          <w:lang w:eastAsia="zh-CN"/>
        </w:rPr>
        <w:t xml:space="preserve"> pada penelitian tersebut juga semua informan memperhatikan batasan privasi terhadap orang tuanya.</w:t>
      </w:r>
    </w:p>
    <w:p w:rsidR="0066316A" w:rsidRDefault="0066316A" w:rsidP="00290F8D">
      <w:pPr>
        <w:pStyle w:val="ListParagraph"/>
        <w:spacing w:line="360" w:lineRule="auto"/>
        <w:ind w:left="0" w:firstLine="720"/>
        <w:jc w:val="both"/>
        <w:rPr>
          <w:rFonts w:ascii="Times New Roman" w:eastAsia="Times New Roman" w:hAnsi="Times New Roman" w:cs="Times New Roman"/>
          <w:color w:val="000000"/>
          <w:sz w:val="24"/>
          <w:szCs w:val="24"/>
          <w:lang w:val="en-US" w:eastAsia="zh-CN"/>
        </w:rPr>
      </w:pPr>
      <w:r w:rsidRPr="0066316A">
        <w:rPr>
          <w:rFonts w:ascii="Times New Roman" w:eastAsia="Times New Roman" w:hAnsi="Times New Roman" w:cs="Times New Roman"/>
          <w:color w:val="000000"/>
          <w:sz w:val="24"/>
          <w:szCs w:val="24"/>
          <w:lang w:eastAsia="zh-CN"/>
        </w:rPr>
        <w:t>Pada hasil temuan, dapat dianalisis bahwa remaja akhir melakukan kontrol terhadap informasi pribadinya mengenai perilaku seksual yang telah dilakukannya. Salah satu cara yang remaja akhir lakukan yaitu dengan tidak bercerita</w:t>
      </w:r>
      <w:r w:rsidRPr="0066316A">
        <w:rPr>
          <w:rFonts w:ascii="Times New Roman" w:eastAsia="Times New Roman" w:hAnsi="Times New Roman" w:cs="Times New Roman"/>
          <w:color w:val="000000"/>
          <w:sz w:val="24"/>
          <w:szCs w:val="24"/>
          <w:lang w:val="en-US" w:eastAsia="zh-CN"/>
        </w:rPr>
        <w:t xml:space="preserve"> secara terang-terangan</w:t>
      </w:r>
      <w:r w:rsidRPr="0066316A">
        <w:rPr>
          <w:rFonts w:ascii="Times New Roman" w:eastAsia="Times New Roman" w:hAnsi="Times New Roman" w:cs="Times New Roman"/>
          <w:color w:val="000000"/>
          <w:sz w:val="24"/>
          <w:szCs w:val="24"/>
          <w:lang w:eastAsia="zh-CN"/>
        </w:rPr>
        <w:t xml:space="preserve"> kepada orang tuanya masing-masing mengenai perilaku seksual</w:t>
      </w:r>
      <w:r w:rsidRPr="0066316A">
        <w:rPr>
          <w:rFonts w:ascii="Times New Roman" w:eastAsia="Times New Roman" w:hAnsi="Times New Roman" w:cs="Times New Roman"/>
          <w:color w:val="000000"/>
          <w:sz w:val="24"/>
          <w:szCs w:val="24"/>
          <w:lang w:val="en-US" w:eastAsia="zh-CN"/>
        </w:rPr>
        <w:t xml:space="preserve"> yang telah dilakukan</w:t>
      </w:r>
      <w:r w:rsidRPr="0066316A">
        <w:rPr>
          <w:rFonts w:ascii="Times New Roman" w:eastAsia="Times New Roman" w:hAnsi="Times New Roman" w:cs="Times New Roman"/>
          <w:color w:val="000000"/>
          <w:sz w:val="24"/>
          <w:szCs w:val="24"/>
          <w:lang w:eastAsia="zh-CN"/>
        </w:rPr>
        <w:t>nya. Cara lain remaja akhir dalam melakukan kontrol yaitu dengan menutup akses orang tua kedalam informasi pribadi mengenai perilaku seksualnya yaitu dengan cara remaja akhir</w:t>
      </w:r>
      <w:r w:rsidRPr="0066316A">
        <w:rPr>
          <w:rFonts w:ascii="Times New Roman" w:eastAsia="Times New Roman" w:hAnsi="Times New Roman" w:cs="Times New Roman"/>
          <w:color w:val="000000"/>
          <w:sz w:val="24"/>
          <w:szCs w:val="24"/>
          <w:lang w:val="en-US" w:eastAsia="zh-CN"/>
        </w:rPr>
        <w:t xml:space="preserve"> menjaga sikap didepan orang tua dan</w:t>
      </w:r>
      <w:r w:rsidRPr="0066316A">
        <w:rPr>
          <w:rFonts w:ascii="Times New Roman" w:eastAsia="Times New Roman" w:hAnsi="Times New Roman" w:cs="Times New Roman"/>
          <w:color w:val="000000"/>
          <w:sz w:val="24"/>
          <w:szCs w:val="24"/>
          <w:lang w:eastAsia="zh-CN"/>
        </w:rPr>
        <w:t xml:space="preserve"> melakukan perilaku seksual diluar rumah. Seperti yang dikatakan oleh Petronio pada tahun 2002, yaitu setiap individu sebagai pemilik utama dari informasi memiliki keinginan untuk mengontrol atas informasi, dan kepada siapa informasi tersebut akan diceritakan.</w:t>
      </w:r>
      <w:r w:rsidRPr="0066316A">
        <w:rPr>
          <w:rFonts w:ascii="Times New Roman" w:eastAsia="Times New Roman" w:hAnsi="Times New Roman" w:cs="Times New Roman"/>
          <w:color w:val="000000"/>
          <w:sz w:val="24"/>
          <w:szCs w:val="24"/>
          <w:lang w:val="en-US" w:eastAsia="zh-CN"/>
        </w:rPr>
        <w:t xml:space="preserve"> Alasan remaja akhir melakukan kontrol atas informasi pribadinya dikarenakan </w:t>
      </w:r>
      <w:r w:rsidRPr="0066316A">
        <w:rPr>
          <w:rFonts w:ascii="Times New Roman" w:eastAsia="Times New Roman" w:hAnsi="Times New Roman" w:cs="Times New Roman"/>
          <w:color w:val="000000"/>
          <w:sz w:val="24"/>
          <w:szCs w:val="24"/>
          <w:lang w:val="en-US" w:eastAsia="zh-CN"/>
        </w:rPr>
        <w:lastRenderedPageBreak/>
        <w:t>remaja akhir takut untuk bercerita karena ingin menjaga kepercayaan orang tuanya.</w:t>
      </w:r>
    </w:p>
    <w:p w:rsidR="00185954" w:rsidRPr="0066316A" w:rsidRDefault="0066316A" w:rsidP="00290F8D">
      <w:pPr>
        <w:pStyle w:val="ListParagraph"/>
        <w:spacing w:line="360" w:lineRule="auto"/>
        <w:ind w:left="0" w:firstLine="720"/>
        <w:jc w:val="both"/>
        <w:rPr>
          <w:rFonts w:ascii="Times New Roman" w:eastAsia="Times New Roman" w:hAnsi="Times New Roman" w:cs="Times New Roman"/>
          <w:color w:val="000000"/>
          <w:sz w:val="24"/>
          <w:szCs w:val="24"/>
          <w:lang w:val="en-US" w:eastAsia="zh-CN"/>
        </w:rPr>
      </w:pPr>
      <w:r w:rsidRPr="0066316A">
        <w:rPr>
          <w:rFonts w:ascii="Times New Roman" w:eastAsia="Times New Roman" w:hAnsi="Times New Roman" w:cs="Times New Roman"/>
          <w:color w:val="000000"/>
          <w:sz w:val="24"/>
          <w:szCs w:val="24"/>
          <w:lang w:eastAsia="zh-CN"/>
        </w:rPr>
        <w:t>Pada hasil temuan, peneliti menganalisis bahwa remaja akhir memiliki pertimbangan bahwa jika ia mengungkapkan informasi pribadinya, ia takut mengecewakan orang tuanya yang sudah memberikan kepercayaan terhadap dirinya, namun disis</w:t>
      </w:r>
      <w:r w:rsidRPr="0066316A">
        <w:rPr>
          <w:rFonts w:ascii="Times New Roman" w:eastAsia="Times New Roman" w:hAnsi="Times New Roman" w:cs="Times New Roman"/>
          <w:color w:val="000000"/>
          <w:sz w:val="24"/>
          <w:szCs w:val="24"/>
          <w:lang w:val="en-US" w:eastAsia="zh-CN"/>
        </w:rPr>
        <w:t>i</w:t>
      </w:r>
      <w:r w:rsidRPr="0066316A">
        <w:rPr>
          <w:rFonts w:ascii="Times New Roman" w:eastAsia="Times New Roman" w:hAnsi="Times New Roman" w:cs="Times New Roman"/>
          <w:color w:val="000000"/>
          <w:sz w:val="24"/>
          <w:szCs w:val="24"/>
          <w:lang w:eastAsia="zh-CN"/>
        </w:rPr>
        <w:t xml:space="preserve"> lain ia merupakan seorang remaja akhir, seperti yang dikatakan dalam penelitian terdahulu oleh </w:t>
      </w:r>
      <w:sdt>
        <w:sdtPr>
          <w:rPr>
            <w:lang w:eastAsia="zh-CN"/>
          </w:rPr>
          <w:id w:val="370424687"/>
          <w:citation/>
        </w:sdtPr>
        <w:sdtEndPr/>
        <w:sdtContent>
          <w:r w:rsidRPr="0066316A">
            <w:rPr>
              <w:rFonts w:ascii="Times New Roman" w:eastAsia="Times New Roman" w:hAnsi="Times New Roman" w:cs="Times New Roman"/>
              <w:color w:val="000000"/>
              <w:sz w:val="24"/>
              <w:szCs w:val="24"/>
              <w:lang w:eastAsia="zh-CN"/>
            </w:rPr>
            <w:fldChar w:fldCharType="begin"/>
          </w:r>
          <w:r w:rsidRPr="0066316A">
            <w:rPr>
              <w:rFonts w:ascii="Times New Roman" w:eastAsia="Times New Roman" w:hAnsi="Times New Roman" w:cs="Times New Roman"/>
              <w:color w:val="000000"/>
              <w:sz w:val="24"/>
              <w:szCs w:val="24"/>
              <w:lang w:val="en-US" w:eastAsia="zh-CN"/>
            </w:rPr>
            <w:instrText xml:space="preserve"> CITATION Rir17 \l 1033 </w:instrText>
          </w:r>
          <w:r w:rsidRPr="0066316A">
            <w:rPr>
              <w:rFonts w:ascii="Times New Roman" w:eastAsia="Times New Roman" w:hAnsi="Times New Roman" w:cs="Times New Roman"/>
              <w:color w:val="000000"/>
              <w:sz w:val="24"/>
              <w:szCs w:val="24"/>
              <w:lang w:eastAsia="zh-CN"/>
            </w:rPr>
            <w:fldChar w:fldCharType="separate"/>
          </w:r>
          <w:r w:rsidRPr="0066316A">
            <w:rPr>
              <w:rFonts w:ascii="Times New Roman" w:eastAsia="Times New Roman" w:hAnsi="Times New Roman" w:cs="Times New Roman"/>
              <w:noProof/>
              <w:color w:val="000000"/>
              <w:sz w:val="24"/>
              <w:szCs w:val="24"/>
              <w:lang w:val="en-US" w:eastAsia="zh-CN"/>
            </w:rPr>
            <w:t>(Fatmawaty, 2017)</w:t>
          </w:r>
          <w:r w:rsidRPr="0066316A">
            <w:rPr>
              <w:rFonts w:ascii="Times New Roman" w:eastAsia="Times New Roman" w:hAnsi="Times New Roman" w:cs="Times New Roman"/>
              <w:color w:val="000000"/>
              <w:sz w:val="24"/>
              <w:szCs w:val="24"/>
              <w:lang w:eastAsia="zh-CN"/>
            </w:rPr>
            <w:fldChar w:fldCharType="end"/>
          </w:r>
        </w:sdtContent>
      </w:sdt>
      <w:r w:rsidRPr="0066316A">
        <w:rPr>
          <w:rFonts w:ascii="Times New Roman" w:eastAsia="Times New Roman" w:hAnsi="Times New Roman" w:cs="Times New Roman"/>
          <w:color w:val="000000"/>
          <w:sz w:val="24"/>
          <w:szCs w:val="24"/>
          <w:lang w:val="en-US" w:eastAsia="zh-CN"/>
        </w:rPr>
        <w:t>,</w:t>
      </w:r>
      <w:r w:rsidRPr="0066316A">
        <w:rPr>
          <w:rFonts w:ascii="Times New Roman" w:eastAsia="Times New Roman" w:hAnsi="Times New Roman" w:cs="Times New Roman"/>
          <w:color w:val="000000"/>
          <w:sz w:val="24"/>
          <w:szCs w:val="24"/>
          <w:lang w:eastAsia="zh-CN"/>
        </w:rPr>
        <w:t xml:space="preserve"> masa remaja merupakan masa ambang dewasa dimana remaja akhir mulai memusatkan diri pada perilaku dewasa salah satunya adalah perbuatan seks. Sedangakan remaja akhir</w:t>
      </w:r>
      <w:r w:rsidRPr="0066316A">
        <w:rPr>
          <w:rFonts w:ascii="Times New Roman" w:eastAsia="Times New Roman" w:hAnsi="Times New Roman" w:cs="Times New Roman"/>
          <w:color w:val="000000"/>
          <w:sz w:val="24"/>
          <w:szCs w:val="24"/>
          <w:lang w:val="en-US" w:eastAsia="zh-CN"/>
        </w:rPr>
        <w:t xml:space="preserve"> </w:t>
      </w:r>
      <w:r w:rsidRPr="0066316A">
        <w:rPr>
          <w:rFonts w:ascii="Times New Roman" w:eastAsia="Times New Roman" w:hAnsi="Times New Roman" w:cs="Times New Roman"/>
          <w:color w:val="000000"/>
          <w:sz w:val="24"/>
          <w:szCs w:val="24"/>
          <w:lang w:eastAsia="zh-CN"/>
        </w:rPr>
        <w:t>lainnya memiliki pertimbangan yang berbeda</w:t>
      </w:r>
      <w:r w:rsidRPr="0066316A">
        <w:rPr>
          <w:rFonts w:ascii="Times New Roman" w:eastAsia="Times New Roman" w:hAnsi="Times New Roman" w:cs="Times New Roman"/>
          <w:color w:val="000000"/>
          <w:sz w:val="24"/>
          <w:szCs w:val="24"/>
          <w:lang w:val="en-US" w:eastAsia="zh-CN"/>
        </w:rPr>
        <w:t>, ia</w:t>
      </w:r>
      <w:r w:rsidRPr="0066316A">
        <w:rPr>
          <w:rFonts w:ascii="Times New Roman" w:eastAsia="Times New Roman" w:hAnsi="Times New Roman" w:cs="Times New Roman"/>
          <w:color w:val="000000"/>
          <w:sz w:val="24"/>
          <w:szCs w:val="24"/>
          <w:lang w:eastAsia="zh-CN"/>
        </w:rPr>
        <w:t xml:space="preserve"> memiliki keinginan untuk bercerita mengenai informasi pribadi mengenai perilaku seksual yang telah dilakukannya namun terkendala dikarenakan sudah diingatkan bahwa tidak boleh berlebihan dalam pacaran.</w:t>
      </w:r>
    </w:p>
    <w:p w:rsidR="00F425C2" w:rsidRDefault="00F425C2" w:rsidP="0066316A">
      <w:pPr>
        <w:spacing w:line="360" w:lineRule="auto"/>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SIMPULAN</w:t>
      </w:r>
    </w:p>
    <w:p w:rsidR="0066316A" w:rsidRDefault="0066316A" w:rsidP="008E120B">
      <w:pPr>
        <w:pStyle w:val="ListParagraph"/>
        <w:spacing w:line="360" w:lineRule="auto"/>
        <w:ind w:left="0" w:firstLine="720"/>
        <w:jc w:val="both"/>
        <w:rPr>
          <w:rFonts w:ascii="Times New Roman" w:hAnsi="Times New Roman" w:cs="Times New Roman"/>
          <w:sz w:val="24"/>
          <w:szCs w:val="24"/>
          <w:lang w:val="en-US"/>
        </w:rPr>
      </w:pPr>
      <w:r w:rsidRPr="007D48F7">
        <w:rPr>
          <w:rFonts w:ascii="Times New Roman" w:hAnsi="Times New Roman" w:cs="Times New Roman"/>
          <w:sz w:val="24"/>
          <w:szCs w:val="24"/>
          <w:lang w:val="en-US"/>
        </w:rPr>
        <w:t xml:space="preserve">Setelah peneliti melakukan wawancara dengan informan, peneliti membuat simpulan sesuai dengan permasalahan dan tujuan penelitian. Hasil yang didapatkan dari penelitian ini </w:t>
      </w:r>
      <w:r w:rsidRPr="007D48F7">
        <w:rPr>
          <w:rFonts w:ascii="Times New Roman" w:hAnsi="Times New Roman" w:cs="Times New Roman"/>
          <w:sz w:val="24"/>
          <w:szCs w:val="24"/>
          <w:lang w:val="en-US"/>
        </w:rPr>
        <w:t xml:space="preserve">adalah setiap individu remaja akhir memiliki informasi privasi masing-masing mengenai perilaku seksual, dan remaja akhir di Kota Bogor memiliki batasan antara informasi yang dapat dibagikan kepada orang tua dan informasi yang tidak dapat dibagikan kepada orang tua khususnya mengenai perilaku seksual. </w:t>
      </w:r>
    </w:p>
    <w:p w:rsidR="0066316A" w:rsidRDefault="0066316A" w:rsidP="008E120B">
      <w:pPr>
        <w:pStyle w:val="ListParagraph"/>
        <w:spacing w:line="360" w:lineRule="auto"/>
        <w:ind w:left="0" w:firstLine="720"/>
        <w:jc w:val="both"/>
        <w:rPr>
          <w:rFonts w:ascii="Times New Roman" w:hAnsi="Times New Roman" w:cs="Times New Roman"/>
          <w:sz w:val="24"/>
          <w:szCs w:val="24"/>
          <w:lang w:val="en-US"/>
        </w:rPr>
      </w:pPr>
      <w:r w:rsidRPr="007D48F7">
        <w:rPr>
          <w:rFonts w:ascii="Times New Roman" w:hAnsi="Times New Roman" w:cs="Times New Roman"/>
          <w:sz w:val="24"/>
          <w:szCs w:val="24"/>
        </w:rPr>
        <w:t>Komunikasi dalam setiap keluarga berbeda-beda,</w:t>
      </w:r>
      <w:r w:rsidRPr="007D48F7">
        <w:rPr>
          <w:rFonts w:ascii="Times New Roman" w:hAnsi="Times New Roman" w:cs="Times New Roman"/>
          <w:sz w:val="24"/>
          <w:szCs w:val="24"/>
          <w:lang w:val="en-US"/>
        </w:rPr>
        <w:t xml:space="preserve"> pada penelitian ini ditemukan bahwa orang tua kurang memberikan ruang untuk remaja akhir bercerita mengenai perilaku seksual, </w:t>
      </w:r>
      <w:r w:rsidRPr="007D48F7">
        <w:rPr>
          <w:rFonts w:ascii="Times New Roman" w:hAnsi="Times New Roman" w:cs="Times New Roman"/>
          <w:sz w:val="24"/>
          <w:szCs w:val="24"/>
        </w:rPr>
        <w:t>sehingga menyebabkan remaja menyimpan beberapa informasi pribadinya agar tidak terjadi perbedaan pandangan dengan orang tua</w:t>
      </w:r>
      <w:r>
        <w:rPr>
          <w:rFonts w:ascii="Times New Roman" w:hAnsi="Times New Roman" w:cs="Times New Roman"/>
          <w:sz w:val="24"/>
          <w:szCs w:val="24"/>
          <w:lang w:val="en-US"/>
        </w:rPr>
        <w:t xml:space="preserve">. </w:t>
      </w:r>
      <w:r w:rsidRPr="007D48F7">
        <w:rPr>
          <w:rFonts w:ascii="Times New Roman" w:hAnsi="Times New Roman" w:cs="Times New Roman"/>
          <w:sz w:val="24"/>
          <w:szCs w:val="24"/>
          <w:lang w:val="en-US"/>
        </w:rPr>
        <w:t>Kurangnya keterbukaan membuat remaja akhir menjadi tidak mempunyai ruang untuk kejujuran atas apa yang remaja akhir sedang alami atau rasakan. Sehingga komunikasi antara remaja akhir dengan orang tua hanya sebatas keperluan mereka sehari-hari. hal privasi mengenai perilaku seksual remaja akhir seperti berpelukan, berciuman, necking, dan hubungan intim dapat disembunyikan oleh remaja akhir dari</w:t>
      </w:r>
      <w:r>
        <w:rPr>
          <w:rFonts w:ascii="Times New Roman" w:hAnsi="Times New Roman" w:cs="Times New Roman"/>
          <w:sz w:val="24"/>
          <w:szCs w:val="24"/>
          <w:lang w:val="en-US"/>
        </w:rPr>
        <w:t xml:space="preserve"> orang tuanya.</w:t>
      </w:r>
    </w:p>
    <w:p w:rsidR="0066316A" w:rsidRDefault="0066316A" w:rsidP="008E120B">
      <w:pPr>
        <w:pStyle w:val="ListParagraph"/>
        <w:spacing w:line="360" w:lineRule="auto"/>
        <w:ind w:left="0" w:firstLine="720"/>
        <w:jc w:val="both"/>
        <w:rPr>
          <w:rFonts w:ascii="Times New Roman" w:hAnsi="Times New Roman" w:cs="Times New Roman"/>
          <w:sz w:val="24"/>
          <w:szCs w:val="24"/>
          <w:lang w:val="en-US"/>
        </w:rPr>
      </w:pPr>
      <w:r w:rsidRPr="00EE6CDC">
        <w:rPr>
          <w:rFonts w:ascii="Times New Roman" w:hAnsi="Times New Roman" w:cs="Times New Roman"/>
          <w:sz w:val="24"/>
          <w:szCs w:val="24"/>
          <w:lang w:val="en-US"/>
        </w:rPr>
        <w:t xml:space="preserve">Dalam penelitian ini, faktor pola asuh orang tua yang demokratis juga </w:t>
      </w:r>
      <w:r w:rsidRPr="00EE6CDC">
        <w:rPr>
          <w:rFonts w:ascii="Times New Roman" w:hAnsi="Times New Roman" w:cs="Times New Roman"/>
          <w:sz w:val="24"/>
          <w:szCs w:val="24"/>
          <w:lang w:val="en-US"/>
        </w:rPr>
        <w:lastRenderedPageBreak/>
        <w:t>memberikan pengaruh terhadap remaja yang tidak ingin bercerita kepada orang tuanya. diberikan kepercayaan oleh orang tua tidak membuat remaja akhir me</w:t>
      </w:r>
      <w:r>
        <w:rPr>
          <w:rFonts w:ascii="Times New Roman" w:hAnsi="Times New Roman" w:cs="Times New Roman"/>
          <w:sz w:val="24"/>
          <w:szCs w:val="24"/>
          <w:lang w:val="en-US"/>
        </w:rPr>
        <w:t>n</w:t>
      </w:r>
      <w:r w:rsidRPr="00EE6CDC">
        <w:rPr>
          <w:rFonts w:ascii="Times New Roman" w:hAnsi="Times New Roman" w:cs="Times New Roman"/>
          <w:sz w:val="24"/>
          <w:szCs w:val="24"/>
          <w:lang w:val="en-US"/>
        </w:rPr>
        <w:t xml:space="preserve">jadi bebas berpendapat, justru remaja akhir merasa bahwa ia harus menjaga kebebasan yang telah diberikan kepada dirinya. </w:t>
      </w:r>
    </w:p>
    <w:p w:rsidR="0066316A" w:rsidRDefault="0066316A" w:rsidP="008E120B">
      <w:pPr>
        <w:pStyle w:val="ListParagraph"/>
        <w:spacing w:line="360" w:lineRule="auto"/>
        <w:ind w:left="0" w:firstLine="720"/>
        <w:jc w:val="both"/>
        <w:rPr>
          <w:rFonts w:ascii="Times New Roman" w:hAnsi="Times New Roman" w:cs="Times New Roman"/>
          <w:sz w:val="24"/>
          <w:szCs w:val="24"/>
          <w:lang w:val="en-US"/>
        </w:rPr>
      </w:pPr>
      <w:r w:rsidRPr="00EE6CDC">
        <w:rPr>
          <w:rFonts w:ascii="Times New Roman" w:hAnsi="Times New Roman" w:cs="Times New Roman"/>
          <w:sz w:val="24"/>
          <w:szCs w:val="24"/>
          <w:lang w:val="en-US"/>
        </w:rPr>
        <w:t xml:space="preserve">Kemuadian faktor yang memengaruhi remaja akhir tidak bercerita mengenai hubungan romantis yang mengarah ke perilaku seksual juga muncul dari internal diri remaja yang merasa takut akan mengecewakan orang tuanya dan membuat hubungan dengan orang tua menjadi canggung. Dengan demikian remaja akhir memiliki pengelolaan komunikasi privasi kepada orang tuanya, namun pada intinya remaja akhir memiliki pilihan ungkapan kepada orang tuanya, dan menyembunyikan informasi pribadi seperti perilaku seksual. </w:t>
      </w:r>
    </w:p>
    <w:p w:rsidR="0066316A" w:rsidRDefault="0066316A" w:rsidP="008E120B">
      <w:pPr>
        <w:pStyle w:val="ListParagraph"/>
        <w:spacing w:line="360" w:lineRule="auto"/>
        <w:ind w:left="0" w:firstLine="720"/>
        <w:jc w:val="both"/>
        <w:rPr>
          <w:rFonts w:ascii="Times New Roman" w:hAnsi="Times New Roman" w:cs="Times New Roman"/>
          <w:sz w:val="24"/>
          <w:szCs w:val="24"/>
          <w:lang w:val="en-US"/>
        </w:rPr>
      </w:pPr>
      <w:r w:rsidRPr="00EE6CDC">
        <w:rPr>
          <w:rFonts w:ascii="Times New Roman" w:hAnsi="Times New Roman" w:cs="Times New Roman"/>
          <w:sz w:val="24"/>
          <w:szCs w:val="24"/>
          <w:lang w:val="en-US"/>
        </w:rPr>
        <w:t xml:space="preserve">Peran orang tua dalam memberikan nasihat mengenai etika berpacaran kepada remaja akhir menjadi faktor remaja akhir enggan bercerita kepada orang tua mengenai hubungan </w:t>
      </w:r>
      <w:r w:rsidRPr="00EE6CDC">
        <w:rPr>
          <w:rFonts w:ascii="Times New Roman" w:hAnsi="Times New Roman" w:cs="Times New Roman"/>
          <w:sz w:val="24"/>
          <w:szCs w:val="24"/>
          <w:lang w:val="en-US"/>
        </w:rPr>
        <w:t xml:space="preserve">romantis yang mengarah pada perilaku seksual bersama pasangannya. Dengan demikian peneliti menyimpulkan bahwa adanya nasihat dari orang tua tidak membuat remaja akhir tidak melakukan perilaku seksual, hanya saja remaja akhir menutupi perilaku seksual dari orang tuanya. </w:t>
      </w:r>
    </w:p>
    <w:p w:rsidR="0066316A" w:rsidRPr="0066316A" w:rsidRDefault="0066316A" w:rsidP="003D5675">
      <w:pPr>
        <w:pStyle w:val="ListParagraph"/>
        <w:spacing w:line="360" w:lineRule="auto"/>
        <w:ind w:left="0" w:firstLine="720"/>
        <w:jc w:val="both"/>
        <w:rPr>
          <w:rFonts w:ascii="Times New Roman" w:hAnsi="Times New Roman" w:cs="Times New Roman"/>
          <w:sz w:val="24"/>
          <w:szCs w:val="24"/>
          <w:lang w:val="en-US"/>
        </w:rPr>
      </w:pPr>
      <w:r w:rsidRPr="00EE6CDC">
        <w:rPr>
          <w:rFonts w:ascii="Times New Roman" w:hAnsi="Times New Roman" w:cs="Times New Roman"/>
          <w:sz w:val="24"/>
          <w:szCs w:val="24"/>
          <w:lang w:val="en-US"/>
        </w:rPr>
        <w:t>Pada penelitian ini dapat disimpulkan bahwa remaja akhir dapat membentuk batasan privat mengenai ranah privasi perilaku seksual yang pernah dilakukan. Penyebab batasan privat yang dilakukan remaja akhir memiliki kemiripan yaitu karena permasalahan komunikasi antara anak dengan orang tua yang tidak memiliki keterbukaan keranah privasi. Dalam melakukan pengungkapan diri remaja akhir kepada orang tua mengenai perilaku seksual, remaja akhir memiliki keraguan dikarenakan takut</w:t>
      </w:r>
      <w:r w:rsidRPr="007D48F7">
        <w:rPr>
          <w:rFonts w:ascii="Times New Roman" w:hAnsi="Times New Roman" w:cs="Times New Roman"/>
          <w:sz w:val="24"/>
          <w:szCs w:val="24"/>
          <w:lang w:val="en-US"/>
        </w:rPr>
        <w:t xml:space="preserve"> berdam</w:t>
      </w:r>
      <w:r>
        <w:rPr>
          <w:rFonts w:ascii="Times New Roman" w:hAnsi="Times New Roman" w:cs="Times New Roman"/>
          <w:sz w:val="24"/>
          <w:szCs w:val="24"/>
          <w:lang w:val="en-US"/>
        </w:rPr>
        <w:t>pak pada hubungan keluarganya, karena orang tua yang sudah memberikan kepercayaan kepada remaja akhir dan remaja akhir pun ingin menjaga kepercayaan orang tuanya agar tidak mengecewakan.</w:t>
      </w:r>
    </w:p>
    <w:p w:rsidR="008E120B" w:rsidRDefault="008E120B" w:rsidP="0066316A">
      <w:pPr>
        <w:spacing w:line="360" w:lineRule="auto"/>
        <w:jc w:val="both"/>
        <w:rPr>
          <w:rFonts w:ascii="Times New Roman" w:hAnsi="Times New Roman" w:cs="Times New Roman"/>
          <w:b/>
          <w:sz w:val="24"/>
          <w:szCs w:val="24"/>
          <w:lang w:eastAsia="zh-CN"/>
        </w:rPr>
        <w:sectPr w:rsidR="008E120B" w:rsidSect="00E27EA4">
          <w:type w:val="continuous"/>
          <w:pgSz w:w="11906" w:h="16838" w:code="9"/>
          <w:pgMar w:top="2268" w:right="1701" w:bottom="1701" w:left="1701" w:header="720" w:footer="720" w:gutter="0"/>
          <w:cols w:num="2" w:space="720"/>
          <w:docGrid w:linePitch="360"/>
        </w:sectPr>
      </w:pPr>
    </w:p>
    <w:p w:rsidR="00E27EA4" w:rsidRDefault="00E27EA4" w:rsidP="0066316A">
      <w:pPr>
        <w:spacing w:line="360" w:lineRule="auto"/>
        <w:jc w:val="both"/>
        <w:rPr>
          <w:rFonts w:ascii="Times New Roman" w:hAnsi="Times New Roman" w:cs="Times New Roman"/>
          <w:b/>
          <w:sz w:val="24"/>
          <w:szCs w:val="24"/>
          <w:lang w:eastAsia="zh-CN"/>
        </w:rPr>
      </w:pPr>
    </w:p>
    <w:p w:rsidR="00E27EA4" w:rsidRDefault="00E27EA4" w:rsidP="0066316A">
      <w:pPr>
        <w:spacing w:line="360" w:lineRule="auto"/>
        <w:jc w:val="both"/>
        <w:rPr>
          <w:rFonts w:ascii="Times New Roman" w:hAnsi="Times New Roman" w:cs="Times New Roman"/>
          <w:b/>
          <w:sz w:val="24"/>
          <w:szCs w:val="24"/>
          <w:lang w:eastAsia="zh-CN"/>
        </w:rPr>
      </w:pPr>
    </w:p>
    <w:p w:rsidR="00F425C2" w:rsidRDefault="00F425C2" w:rsidP="0066316A">
      <w:pPr>
        <w:spacing w:line="360" w:lineRule="auto"/>
        <w:jc w:val="both"/>
        <w:rPr>
          <w:rFonts w:ascii="Times New Roman" w:hAnsi="Times New Roman" w:cs="Times New Roman"/>
          <w:b/>
          <w:sz w:val="24"/>
          <w:szCs w:val="24"/>
          <w:lang w:eastAsia="zh-CN"/>
        </w:rPr>
      </w:pPr>
      <w:bookmarkStart w:id="0" w:name="_GoBack"/>
      <w:bookmarkEnd w:id="0"/>
      <w:r>
        <w:rPr>
          <w:rFonts w:ascii="Times New Roman" w:hAnsi="Times New Roman" w:cs="Times New Roman"/>
          <w:b/>
          <w:sz w:val="24"/>
          <w:szCs w:val="24"/>
          <w:lang w:eastAsia="zh-CN"/>
        </w:rPr>
        <w:lastRenderedPageBreak/>
        <w:t>REFERENSI</w:t>
      </w:r>
    </w:p>
    <w:p w:rsidR="0066316A" w:rsidRPr="003D5675" w:rsidRDefault="0066316A" w:rsidP="003D5675">
      <w:pPr>
        <w:pStyle w:val="Bibliography"/>
        <w:spacing w:line="240" w:lineRule="auto"/>
        <w:ind w:left="720" w:hanging="720"/>
        <w:jc w:val="both"/>
        <w:rPr>
          <w:rFonts w:ascii="Times New Roman" w:hAnsi="Times New Roman" w:cs="Times New Roman"/>
          <w:noProof/>
          <w:color w:val="000000" w:themeColor="text1"/>
          <w:sz w:val="24"/>
          <w:szCs w:val="24"/>
        </w:rPr>
      </w:pPr>
      <w:r w:rsidRPr="003D5675">
        <w:rPr>
          <w:rFonts w:ascii="Times New Roman" w:hAnsi="Times New Roman" w:cs="Times New Roman"/>
          <w:noProof/>
          <w:color w:val="000000" w:themeColor="text1"/>
          <w:sz w:val="24"/>
          <w:szCs w:val="24"/>
        </w:rPr>
        <w:t xml:space="preserve">Aritonang, T. R. (2015). Hubungan Pengetahuan dan Sikap Tentang Kesehatan Reproduksi dengan Perilaku Seks Pranikah Pada Remaja Usia (15-17 Tahun) di SMK Yadika 13 Tambun Bekasi. </w:t>
      </w:r>
      <w:r w:rsidRPr="003D5675">
        <w:rPr>
          <w:rFonts w:ascii="Times New Roman" w:hAnsi="Times New Roman" w:cs="Times New Roman"/>
          <w:i/>
          <w:iCs/>
          <w:noProof/>
          <w:color w:val="000000" w:themeColor="text1"/>
          <w:sz w:val="24"/>
          <w:szCs w:val="24"/>
        </w:rPr>
        <w:t>Volume 3 Nomor 2 September - Desember 2015</w:t>
      </w:r>
      <w:r w:rsidRPr="003D5675">
        <w:rPr>
          <w:rFonts w:ascii="Times New Roman" w:hAnsi="Times New Roman" w:cs="Times New Roman"/>
          <w:noProof/>
          <w:color w:val="000000" w:themeColor="text1"/>
          <w:sz w:val="24"/>
          <w:szCs w:val="24"/>
        </w:rPr>
        <w:t>, 61.</w:t>
      </w:r>
    </w:p>
    <w:p w:rsidR="0066316A" w:rsidRPr="003D5675" w:rsidRDefault="0066316A" w:rsidP="003D5675">
      <w:pPr>
        <w:pStyle w:val="Bibliography"/>
        <w:spacing w:line="240" w:lineRule="auto"/>
        <w:ind w:left="720" w:hanging="720"/>
        <w:jc w:val="both"/>
        <w:rPr>
          <w:rFonts w:ascii="Times New Roman" w:hAnsi="Times New Roman" w:cs="Times New Roman"/>
          <w:i/>
          <w:noProof/>
          <w:color w:val="000000" w:themeColor="text1"/>
          <w:sz w:val="24"/>
          <w:szCs w:val="24"/>
        </w:rPr>
      </w:pPr>
      <w:r w:rsidRPr="003D5675">
        <w:rPr>
          <w:rFonts w:ascii="Times New Roman" w:hAnsi="Times New Roman" w:cs="Times New Roman"/>
          <w:noProof/>
          <w:color w:val="000000" w:themeColor="text1"/>
          <w:sz w:val="24"/>
          <w:szCs w:val="24"/>
          <w:lang w:val="en-US"/>
        </w:rPr>
        <w:t xml:space="preserve">Diantika, E. </w:t>
      </w:r>
      <w:r w:rsidRPr="003D5675">
        <w:rPr>
          <w:rFonts w:ascii="Times New Roman" w:hAnsi="Times New Roman" w:cs="Times New Roman"/>
          <w:noProof/>
          <w:color w:val="000000" w:themeColor="text1"/>
          <w:sz w:val="24"/>
          <w:szCs w:val="24"/>
        </w:rPr>
        <w:t xml:space="preserve">(2017). </w:t>
      </w:r>
      <w:r w:rsidRPr="003D5675">
        <w:rPr>
          <w:rFonts w:ascii="Times New Roman" w:hAnsi="Times New Roman" w:cs="Times New Roman"/>
          <w:noProof/>
          <w:color w:val="000000" w:themeColor="text1"/>
          <w:sz w:val="24"/>
          <w:szCs w:val="24"/>
          <w:lang w:val="en-US"/>
        </w:rPr>
        <w:t xml:space="preserve">Hubungan Antara Kecerdasan Emosional dan Kualitas Persahabatan Pada Remaja Akhir. </w:t>
      </w:r>
      <w:r w:rsidRPr="003D5675">
        <w:rPr>
          <w:rFonts w:ascii="Times New Roman" w:hAnsi="Times New Roman" w:cs="Times New Roman"/>
          <w:i/>
          <w:noProof/>
          <w:color w:val="000000" w:themeColor="text1"/>
          <w:sz w:val="24"/>
          <w:szCs w:val="24"/>
          <w:lang w:val="en-US"/>
        </w:rPr>
        <w:t>Jurnal Psikologi Vol. 10 No. 2 Desember 2017, 2.</w:t>
      </w:r>
    </w:p>
    <w:p w:rsidR="0066316A" w:rsidRDefault="0066316A"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Irianto, A. (2018). Komunikasi Interpersonal Antara Orang Tua dan Anak Remaja Serta Identitas Diri Remaja: Studi di Bina Keluarga Remaja Parupuk Tabing, Koto Tangah, Padang, Sumatera Barat. </w:t>
      </w:r>
      <w:r w:rsidRPr="003D5675">
        <w:rPr>
          <w:rFonts w:ascii="Times New Roman" w:hAnsi="Times New Roman" w:cs="Times New Roman"/>
          <w:i/>
          <w:iCs/>
          <w:noProof/>
          <w:color w:val="000000" w:themeColor="text1"/>
          <w:sz w:val="24"/>
          <w:szCs w:val="24"/>
        </w:rPr>
        <w:t>Populasi Volume 26 Nomor 1</w:t>
      </w:r>
      <w:r w:rsidRPr="003D5675">
        <w:rPr>
          <w:rFonts w:ascii="Times New Roman" w:hAnsi="Times New Roman" w:cs="Times New Roman"/>
          <w:noProof/>
          <w:color w:val="000000" w:themeColor="text1"/>
          <w:sz w:val="24"/>
          <w:szCs w:val="24"/>
        </w:rPr>
        <w:t>.</w:t>
      </w:r>
    </w:p>
    <w:p w:rsidR="00E27EA4" w:rsidRPr="00E27EA4" w:rsidRDefault="00E27EA4" w:rsidP="00E27EA4">
      <w:pPr>
        <w:pStyle w:val="Bibliography"/>
        <w:spacing w:line="240" w:lineRule="auto"/>
        <w:ind w:left="720" w:hanging="720"/>
        <w:jc w:val="both"/>
        <w:rPr>
          <w:rFonts w:ascii="Times New Roman" w:eastAsia="DengXian" w:hAnsi="Times New Roman" w:cs="Times New Roman" w:hint="eastAsia"/>
          <w:noProof/>
          <w:sz w:val="24"/>
          <w:szCs w:val="24"/>
          <w:lang w:eastAsia="zh-CN"/>
        </w:rPr>
      </w:pPr>
      <w:r w:rsidRPr="00A70C30">
        <w:rPr>
          <w:rFonts w:ascii="Times New Roman" w:hAnsi="Times New Roman" w:cs="Times New Roman"/>
          <w:noProof/>
          <w:sz w:val="24"/>
          <w:szCs w:val="24"/>
        </w:rPr>
        <w:t>Junior, K. G. (2021). Manajemen Privasi Komunikasi Pengguna Aplikasi Kencan Online "TINDER" Di Kalangan Mahasiswa UNS. 6.</w:t>
      </w:r>
    </w:p>
    <w:p w:rsidR="009C40D9" w:rsidRPr="003D5675" w:rsidRDefault="009C40D9"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Liliweri, A. (2015). </w:t>
      </w:r>
      <w:r w:rsidRPr="003D5675">
        <w:rPr>
          <w:rFonts w:ascii="Times New Roman" w:hAnsi="Times New Roman" w:cs="Times New Roman"/>
          <w:i/>
          <w:iCs/>
          <w:noProof/>
          <w:color w:val="000000" w:themeColor="text1"/>
          <w:sz w:val="24"/>
          <w:szCs w:val="24"/>
        </w:rPr>
        <w:t>Komunikasi Antar Personal.</w:t>
      </w:r>
      <w:r w:rsidRPr="003D5675">
        <w:rPr>
          <w:rFonts w:ascii="Times New Roman" w:hAnsi="Times New Roman" w:cs="Times New Roman"/>
          <w:noProof/>
          <w:color w:val="000000" w:themeColor="text1"/>
          <w:sz w:val="24"/>
          <w:szCs w:val="24"/>
        </w:rPr>
        <w:t xml:space="preserve"> Jakarta: Kencana.</w:t>
      </w:r>
    </w:p>
    <w:p w:rsidR="009C40D9" w:rsidRPr="003D5675" w:rsidRDefault="009C40D9"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M</w:t>
      </w:r>
      <w:r w:rsidRPr="003D5675">
        <w:rPr>
          <w:rFonts w:ascii="Times New Roman" w:hAnsi="Times New Roman" w:cs="Times New Roman"/>
          <w:noProof/>
          <w:color w:val="000000" w:themeColor="text1"/>
          <w:sz w:val="24"/>
          <w:szCs w:val="24"/>
          <w:lang w:val="en-US"/>
        </w:rPr>
        <w:t>ahmud</w:t>
      </w:r>
      <w:r w:rsidRPr="003D5675">
        <w:rPr>
          <w:rFonts w:ascii="Times New Roman" w:hAnsi="Times New Roman" w:cs="Times New Roman"/>
          <w:noProof/>
          <w:color w:val="000000" w:themeColor="text1"/>
          <w:sz w:val="24"/>
          <w:szCs w:val="24"/>
        </w:rPr>
        <w:t>.</w:t>
      </w:r>
      <w:r w:rsidRPr="003D5675">
        <w:rPr>
          <w:rFonts w:ascii="Times New Roman" w:hAnsi="Times New Roman" w:cs="Times New Roman"/>
          <w:noProof/>
          <w:color w:val="000000" w:themeColor="text1"/>
          <w:sz w:val="24"/>
          <w:szCs w:val="24"/>
          <w:lang w:val="en-US"/>
        </w:rPr>
        <w:t>A.(Eds)</w:t>
      </w:r>
      <w:r w:rsidRPr="003D5675">
        <w:rPr>
          <w:rFonts w:ascii="Times New Roman" w:hAnsi="Times New Roman" w:cs="Times New Roman"/>
          <w:noProof/>
          <w:color w:val="000000" w:themeColor="text1"/>
          <w:sz w:val="24"/>
          <w:szCs w:val="24"/>
        </w:rPr>
        <w:t xml:space="preserve">.(2015). </w:t>
      </w:r>
      <w:r w:rsidRPr="003D5675">
        <w:rPr>
          <w:rFonts w:ascii="Times New Roman" w:hAnsi="Times New Roman" w:cs="Times New Roman"/>
          <w:i/>
          <w:iCs/>
          <w:noProof/>
          <w:color w:val="000000" w:themeColor="text1"/>
          <w:sz w:val="24"/>
          <w:szCs w:val="24"/>
        </w:rPr>
        <w:t>Pola Asuh Orang Tua dan Kemandirian Anak.</w:t>
      </w:r>
      <w:r w:rsidRPr="003D5675">
        <w:rPr>
          <w:rFonts w:ascii="Times New Roman" w:hAnsi="Times New Roman" w:cs="Times New Roman"/>
          <w:noProof/>
          <w:color w:val="000000" w:themeColor="text1"/>
          <w:sz w:val="24"/>
          <w:szCs w:val="24"/>
        </w:rPr>
        <w:t xml:space="preserve"> Makassar: Edukasi Mitra Grafika.</w:t>
      </w:r>
    </w:p>
    <w:p w:rsidR="0066316A" w:rsidRPr="003D5675" w:rsidRDefault="0066316A"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Njotorahardjo, F. (2014). Manajemen Komunikasi Privasi Seorang Mantan Pria Simpanan. </w:t>
      </w:r>
      <w:r w:rsidRPr="003D5675">
        <w:rPr>
          <w:rFonts w:ascii="Times New Roman" w:hAnsi="Times New Roman" w:cs="Times New Roman"/>
          <w:i/>
          <w:iCs/>
          <w:noProof/>
          <w:color w:val="000000" w:themeColor="text1"/>
          <w:sz w:val="24"/>
          <w:szCs w:val="24"/>
        </w:rPr>
        <w:t>Vol 2. No.3 Tahun 2014</w:t>
      </w:r>
      <w:r w:rsidRPr="003D5675">
        <w:rPr>
          <w:rFonts w:ascii="Times New Roman" w:hAnsi="Times New Roman" w:cs="Times New Roman"/>
          <w:noProof/>
          <w:color w:val="000000" w:themeColor="text1"/>
          <w:sz w:val="24"/>
          <w:szCs w:val="24"/>
        </w:rPr>
        <w:t>, 3.</w:t>
      </w:r>
    </w:p>
    <w:p w:rsidR="009C40D9" w:rsidRPr="003D5675" w:rsidRDefault="009C40D9"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lang w:eastAsia="zh-CN"/>
        </w:rPr>
        <w:t>Petronio</w:t>
      </w:r>
      <w:r w:rsidRPr="003D5675">
        <w:rPr>
          <w:rFonts w:ascii="Times New Roman" w:hAnsi="Times New Roman" w:cs="Times New Roman"/>
          <w:noProof/>
          <w:color w:val="000000" w:themeColor="text1"/>
          <w:sz w:val="24"/>
          <w:szCs w:val="24"/>
          <w:lang w:val="en-US" w:eastAsia="zh-CN"/>
        </w:rPr>
        <w:t xml:space="preserve">, </w:t>
      </w:r>
      <w:r w:rsidRPr="003D5675">
        <w:rPr>
          <w:rFonts w:ascii="Times New Roman" w:hAnsi="Times New Roman" w:cs="Times New Roman"/>
          <w:noProof/>
          <w:color w:val="000000" w:themeColor="text1"/>
          <w:sz w:val="24"/>
          <w:szCs w:val="24"/>
          <w:lang w:eastAsia="zh-CN"/>
        </w:rPr>
        <w:t xml:space="preserve">Sandra. (2002). </w:t>
      </w:r>
      <w:r w:rsidRPr="003D5675">
        <w:rPr>
          <w:rFonts w:ascii="Times New Roman" w:hAnsi="Times New Roman" w:cs="Times New Roman"/>
          <w:i/>
          <w:noProof/>
          <w:color w:val="000000" w:themeColor="text1"/>
          <w:sz w:val="24"/>
          <w:szCs w:val="24"/>
          <w:lang w:eastAsia="zh-CN"/>
        </w:rPr>
        <w:t>Boundaries Of Privacy: Dialectics Of Disclosure</w:t>
      </w:r>
      <w:r w:rsidRPr="003D5675">
        <w:rPr>
          <w:rFonts w:ascii="Times New Roman" w:hAnsi="Times New Roman" w:cs="Times New Roman"/>
          <w:noProof/>
          <w:color w:val="000000" w:themeColor="text1"/>
          <w:sz w:val="24"/>
          <w:szCs w:val="24"/>
          <w:lang w:eastAsia="zh-CN"/>
        </w:rPr>
        <w:t>. New York: State University Of New York.</w:t>
      </w:r>
    </w:p>
    <w:p w:rsidR="009C40D9" w:rsidRPr="003D5675" w:rsidRDefault="009C40D9"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Rachdianti, Y. (2011). </w:t>
      </w:r>
      <w:r w:rsidRPr="003D5675">
        <w:rPr>
          <w:rFonts w:ascii="Times New Roman" w:hAnsi="Times New Roman" w:cs="Times New Roman"/>
          <w:iCs/>
          <w:noProof/>
          <w:color w:val="000000" w:themeColor="text1"/>
          <w:sz w:val="24"/>
          <w:szCs w:val="24"/>
        </w:rPr>
        <w:t>"Hubungan Anatara Self-Control Dengan Intensitas Pengguna Internet Remaja Akhir". Skripsi.</w:t>
      </w:r>
      <w:r w:rsidRPr="003D5675">
        <w:rPr>
          <w:rFonts w:ascii="Times New Roman" w:hAnsi="Times New Roman" w:cs="Times New Roman"/>
          <w:noProof/>
          <w:color w:val="000000" w:themeColor="text1"/>
          <w:sz w:val="24"/>
          <w:szCs w:val="24"/>
        </w:rPr>
        <w:t xml:space="preserve"> Jakarta: Universitas Islam Negeri.</w:t>
      </w:r>
    </w:p>
    <w:p w:rsidR="0066316A" w:rsidRPr="003D5675" w:rsidRDefault="0066316A" w:rsidP="003D5675">
      <w:pPr>
        <w:pStyle w:val="Bibliography"/>
        <w:spacing w:line="240" w:lineRule="auto"/>
        <w:ind w:left="720" w:hanging="720"/>
        <w:jc w:val="both"/>
        <w:rPr>
          <w:rFonts w:ascii="Times New Roman" w:hAnsi="Times New Roman" w:cs="Times New Roman"/>
          <w:noProof/>
          <w:color w:val="000000" w:themeColor="text1"/>
          <w:sz w:val="24"/>
          <w:szCs w:val="24"/>
        </w:rPr>
      </w:pPr>
      <w:r w:rsidRPr="003D5675">
        <w:rPr>
          <w:rFonts w:ascii="Times New Roman" w:hAnsi="Times New Roman" w:cs="Times New Roman"/>
          <w:noProof/>
          <w:color w:val="000000" w:themeColor="text1"/>
          <w:sz w:val="24"/>
          <w:szCs w:val="24"/>
        </w:rPr>
        <w:t xml:space="preserve">Setyowati, Y. (2013). Pola Komunikasi Keluarga dan Perkembangan Emosi Anak (Studi Kasus Penerapan ). </w:t>
      </w:r>
      <w:r w:rsidRPr="003D5675">
        <w:rPr>
          <w:rFonts w:ascii="Times New Roman" w:hAnsi="Times New Roman" w:cs="Times New Roman"/>
          <w:i/>
          <w:iCs/>
          <w:noProof/>
          <w:color w:val="000000" w:themeColor="text1"/>
          <w:sz w:val="24"/>
          <w:szCs w:val="24"/>
        </w:rPr>
        <w:t>VOLUME 2, Nomor1, Juni 2005: 67-78</w:t>
      </w:r>
      <w:r w:rsidRPr="003D5675">
        <w:rPr>
          <w:rFonts w:ascii="Times New Roman" w:hAnsi="Times New Roman" w:cs="Times New Roman"/>
          <w:noProof/>
          <w:color w:val="000000" w:themeColor="text1"/>
          <w:sz w:val="24"/>
          <w:szCs w:val="24"/>
        </w:rPr>
        <w:t>, 70.</w:t>
      </w:r>
    </w:p>
    <w:p w:rsidR="0066316A" w:rsidRDefault="0066316A"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Tirtawinata, C. M. (2013). Mengupayakan Keluarga Yang Harmonis. </w:t>
      </w:r>
      <w:r w:rsidRPr="003D5675">
        <w:rPr>
          <w:rFonts w:ascii="Times New Roman" w:hAnsi="Times New Roman" w:cs="Times New Roman"/>
          <w:i/>
          <w:iCs/>
          <w:noProof/>
          <w:color w:val="000000" w:themeColor="text1"/>
          <w:sz w:val="24"/>
          <w:szCs w:val="24"/>
        </w:rPr>
        <w:t>Humaniora Vol.4 No.2 Oktober 2013: 1141-1151</w:t>
      </w:r>
      <w:r w:rsidRPr="003D5675">
        <w:rPr>
          <w:rFonts w:ascii="Times New Roman" w:hAnsi="Times New Roman" w:cs="Times New Roman"/>
          <w:noProof/>
          <w:color w:val="000000" w:themeColor="text1"/>
          <w:sz w:val="24"/>
          <w:szCs w:val="24"/>
        </w:rPr>
        <w:t>, 1142.</w:t>
      </w:r>
    </w:p>
    <w:p w:rsidR="004C4470" w:rsidRPr="004C4470" w:rsidRDefault="004C4470" w:rsidP="004C4470">
      <w:pPr>
        <w:pStyle w:val="Bibliography"/>
        <w:spacing w:line="240" w:lineRule="auto"/>
        <w:ind w:left="720" w:hanging="720"/>
        <w:jc w:val="both"/>
        <w:rPr>
          <w:rFonts w:ascii="Times New Roman" w:eastAsia="DengXian" w:hAnsi="Times New Roman" w:cs="Times New Roman" w:hint="eastAsia"/>
          <w:noProof/>
          <w:sz w:val="24"/>
          <w:szCs w:val="24"/>
          <w:lang w:eastAsia="zh-CN"/>
        </w:rPr>
      </w:pPr>
      <w:r w:rsidRPr="00A70C30">
        <w:rPr>
          <w:rFonts w:ascii="Times New Roman" w:hAnsi="Times New Roman" w:cs="Times New Roman"/>
          <w:noProof/>
          <w:sz w:val="24"/>
          <w:szCs w:val="24"/>
        </w:rPr>
        <w:t xml:space="preserve">Wahib, A. (2015). Konsep Orang Tua dalam Membangun Kepribadian Anak. </w:t>
      </w:r>
      <w:r w:rsidRPr="00A70C30">
        <w:rPr>
          <w:rFonts w:ascii="Times New Roman" w:hAnsi="Times New Roman" w:cs="Times New Roman"/>
          <w:i/>
          <w:iCs/>
          <w:noProof/>
          <w:sz w:val="24"/>
          <w:szCs w:val="24"/>
        </w:rPr>
        <w:t>Jurnal Paradigma, Volume 2, Nomor 1, November 2015: ISSN2406-9787</w:t>
      </w:r>
      <w:r w:rsidRPr="00A70C30">
        <w:rPr>
          <w:rFonts w:ascii="Times New Roman" w:hAnsi="Times New Roman" w:cs="Times New Roman"/>
          <w:noProof/>
          <w:sz w:val="24"/>
          <w:szCs w:val="24"/>
        </w:rPr>
        <w:t>.</w:t>
      </w:r>
    </w:p>
    <w:p w:rsidR="0066316A" w:rsidRDefault="0066316A" w:rsidP="003D5675">
      <w:pPr>
        <w:pStyle w:val="Bibliography"/>
        <w:spacing w:line="240" w:lineRule="auto"/>
        <w:ind w:left="720" w:hanging="720"/>
        <w:jc w:val="both"/>
        <w:rPr>
          <w:rFonts w:ascii="Times New Roman" w:eastAsia="DengXian" w:hAnsi="Times New Roman" w:cs="Times New Roman"/>
          <w:noProof/>
          <w:color w:val="000000" w:themeColor="text1"/>
          <w:sz w:val="24"/>
          <w:szCs w:val="24"/>
          <w:lang w:eastAsia="zh-CN"/>
        </w:rPr>
      </w:pPr>
      <w:r w:rsidRPr="003D5675">
        <w:rPr>
          <w:rFonts w:ascii="Times New Roman" w:hAnsi="Times New Roman" w:cs="Times New Roman"/>
          <w:noProof/>
          <w:color w:val="000000" w:themeColor="text1"/>
          <w:sz w:val="24"/>
          <w:szCs w:val="24"/>
        </w:rPr>
        <w:t xml:space="preserve">Wahyuni, S. (2017). Determinan Perilaku Seksual Pra Nikah Remaja Pria di Indonesia Hasil SDKI. </w:t>
      </w:r>
      <w:r w:rsidRPr="003D5675">
        <w:rPr>
          <w:rFonts w:ascii="Times New Roman" w:hAnsi="Times New Roman" w:cs="Times New Roman"/>
          <w:i/>
          <w:iCs/>
          <w:noProof/>
          <w:color w:val="000000" w:themeColor="text1"/>
          <w:sz w:val="24"/>
          <w:szCs w:val="24"/>
        </w:rPr>
        <w:t>Euclid, Vol.6, No.2, pp.177</w:t>
      </w:r>
      <w:r w:rsidRPr="003D5675">
        <w:rPr>
          <w:rFonts w:ascii="Times New Roman" w:hAnsi="Times New Roman" w:cs="Times New Roman"/>
          <w:noProof/>
          <w:color w:val="000000" w:themeColor="text1"/>
          <w:sz w:val="24"/>
          <w:szCs w:val="24"/>
        </w:rPr>
        <w:t>.</w:t>
      </w:r>
    </w:p>
    <w:p w:rsidR="00F07667" w:rsidRPr="00F07667" w:rsidRDefault="00F07667" w:rsidP="00F07667">
      <w:pPr>
        <w:pStyle w:val="Bibliography"/>
        <w:spacing w:line="240" w:lineRule="auto"/>
        <w:ind w:left="720" w:hanging="720"/>
        <w:jc w:val="both"/>
        <w:rPr>
          <w:rFonts w:ascii="Times New Roman" w:eastAsia="DengXian" w:hAnsi="Times New Roman" w:cs="Times New Roman" w:hint="eastAsia"/>
          <w:noProof/>
          <w:color w:val="000000" w:themeColor="text1"/>
          <w:sz w:val="24"/>
          <w:szCs w:val="24"/>
          <w:lang w:eastAsia="zh-CN"/>
        </w:rPr>
      </w:pPr>
      <w:r>
        <w:rPr>
          <w:rFonts w:ascii="Times New Roman" w:hAnsi="Times New Roman" w:cs="Times New Roman"/>
          <w:noProof/>
          <w:color w:val="000000" w:themeColor="text1"/>
          <w:sz w:val="24"/>
          <w:szCs w:val="24"/>
        </w:rPr>
        <w:t>Wardati, N. (2016</w:t>
      </w:r>
      <w:r w:rsidRPr="003D5675">
        <w:rPr>
          <w:rFonts w:ascii="Times New Roman" w:hAnsi="Times New Roman" w:cs="Times New Roman"/>
          <w:noProof/>
          <w:color w:val="000000" w:themeColor="text1"/>
          <w:sz w:val="24"/>
          <w:szCs w:val="24"/>
        </w:rPr>
        <w:t xml:space="preserve">). </w:t>
      </w:r>
      <w:r>
        <w:rPr>
          <w:rFonts w:ascii="Times New Roman" w:hAnsi="Times New Roman" w:cs="Times New Roman"/>
          <w:noProof/>
          <w:color w:val="000000" w:themeColor="text1"/>
          <w:sz w:val="24"/>
          <w:szCs w:val="24"/>
          <w:lang w:val="en-US"/>
        </w:rPr>
        <w:t xml:space="preserve">Pengaruh Gaya Pengasuhan Orang Tua Terhadap Integritas Moral Pada Remaja. 6. </w:t>
      </w:r>
    </w:p>
    <w:p w:rsidR="00484EBC" w:rsidRPr="00484EBC" w:rsidRDefault="00484EBC" w:rsidP="00484EBC">
      <w:pPr>
        <w:pStyle w:val="Bibliography"/>
        <w:ind w:left="720" w:hanging="720"/>
        <w:jc w:val="both"/>
        <w:rPr>
          <w:rFonts w:ascii="Times New Roman" w:eastAsia="DengXian" w:hAnsi="Times New Roman" w:cs="Times New Roman" w:hint="eastAsia"/>
          <w:noProof/>
          <w:sz w:val="24"/>
          <w:szCs w:val="24"/>
          <w:lang w:eastAsia="zh-CN"/>
        </w:rPr>
      </w:pPr>
      <w:r w:rsidRPr="0040113B">
        <w:rPr>
          <w:rFonts w:ascii="Times New Roman" w:hAnsi="Times New Roman" w:cs="Times New Roman"/>
          <w:noProof/>
          <w:sz w:val="24"/>
          <w:szCs w:val="24"/>
        </w:rPr>
        <w:t xml:space="preserve">West, R. L., &amp; Turner, L. H. (2018). </w:t>
      </w:r>
      <w:r w:rsidRPr="0040113B">
        <w:rPr>
          <w:rFonts w:ascii="Times New Roman" w:hAnsi="Times New Roman" w:cs="Times New Roman"/>
          <w:i/>
          <w:iCs/>
          <w:noProof/>
          <w:sz w:val="24"/>
          <w:szCs w:val="24"/>
        </w:rPr>
        <w:t>Introducing Communication Theory Analysis And Appliaction (6th Edition) .</w:t>
      </w:r>
      <w:r w:rsidRPr="0040113B">
        <w:rPr>
          <w:rFonts w:ascii="Times New Roman" w:hAnsi="Times New Roman" w:cs="Times New Roman"/>
          <w:noProof/>
          <w:sz w:val="24"/>
          <w:szCs w:val="24"/>
        </w:rPr>
        <w:t xml:space="preserve"> New York: McGraw-Hill Education.</w:t>
      </w:r>
    </w:p>
    <w:p w:rsidR="0066316A" w:rsidRPr="003D5675" w:rsidRDefault="0066316A" w:rsidP="003D5675">
      <w:pPr>
        <w:pStyle w:val="Bibliography"/>
        <w:spacing w:line="240" w:lineRule="auto"/>
        <w:ind w:left="720" w:hanging="720"/>
        <w:jc w:val="both"/>
        <w:rPr>
          <w:rFonts w:ascii="Times New Roman" w:hAnsi="Times New Roman" w:cs="Times New Roman"/>
          <w:noProof/>
          <w:color w:val="000000" w:themeColor="text1"/>
          <w:sz w:val="24"/>
          <w:szCs w:val="24"/>
        </w:rPr>
      </w:pPr>
      <w:r w:rsidRPr="003D5675">
        <w:rPr>
          <w:rFonts w:ascii="Times New Roman" w:hAnsi="Times New Roman" w:cs="Times New Roman"/>
          <w:noProof/>
          <w:color w:val="000000" w:themeColor="text1"/>
          <w:sz w:val="24"/>
          <w:szCs w:val="24"/>
        </w:rPr>
        <w:t xml:space="preserve">Wiendijarti, I. (2020). Komunikasi Interpersonal Orang Tua dan Anak Dalam Pendidikan Seksual. </w:t>
      </w:r>
      <w:r w:rsidRPr="003D5675">
        <w:rPr>
          <w:rFonts w:ascii="Times New Roman" w:hAnsi="Times New Roman" w:cs="Times New Roman"/>
          <w:i/>
          <w:iCs/>
          <w:noProof/>
          <w:color w:val="000000" w:themeColor="text1"/>
          <w:sz w:val="24"/>
          <w:szCs w:val="24"/>
        </w:rPr>
        <w:t>Jurnal Ilmu Komunikasi, Volume 9, Nomor 3, September-Desember 2011</w:t>
      </w:r>
      <w:r w:rsidRPr="003D5675">
        <w:rPr>
          <w:rFonts w:ascii="Times New Roman" w:hAnsi="Times New Roman" w:cs="Times New Roman"/>
          <w:noProof/>
          <w:color w:val="000000" w:themeColor="text1"/>
          <w:sz w:val="24"/>
          <w:szCs w:val="24"/>
        </w:rPr>
        <w:t>.</w:t>
      </w:r>
    </w:p>
    <w:p w:rsidR="00290F8D" w:rsidRPr="00480614" w:rsidRDefault="0066316A" w:rsidP="00480614">
      <w:pPr>
        <w:pStyle w:val="Bibliography"/>
        <w:spacing w:line="240" w:lineRule="auto"/>
        <w:ind w:left="720" w:hanging="720"/>
        <w:jc w:val="both"/>
        <w:rPr>
          <w:rFonts w:ascii="Times New Roman" w:hAnsi="Times New Roman" w:cs="Times New Roman" w:hint="eastAsia"/>
          <w:noProof/>
          <w:color w:val="000000" w:themeColor="text1"/>
          <w:sz w:val="24"/>
          <w:szCs w:val="24"/>
          <w:lang w:val="en-US"/>
        </w:rPr>
      </w:pPr>
      <w:r w:rsidRPr="003D5675">
        <w:rPr>
          <w:rFonts w:ascii="Times New Roman" w:hAnsi="Times New Roman" w:cs="Times New Roman"/>
          <w:noProof/>
          <w:color w:val="000000" w:themeColor="text1"/>
          <w:sz w:val="24"/>
          <w:szCs w:val="24"/>
        </w:rPr>
        <w:lastRenderedPageBreak/>
        <w:t xml:space="preserve">Zuhri, S. (2012). Pola Komunikasi Orang Tua Kandung Terhdap Anak Remaja Yang Mengalami Depresi. </w:t>
      </w:r>
      <w:r w:rsidRPr="003D5675">
        <w:rPr>
          <w:rFonts w:ascii="Times New Roman" w:hAnsi="Times New Roman" w:cs="Times New Roman"/>
          <w:i/>
          <w:iCs/>
          <w:noProof/>
          <w:color w:val="000000" w:themeColor="text1"/>
          <w:sz w:val="24"/>
          <w:szCs w:val="24"/>
        </w:rPr>
        <w:t>Jurnal Ilmu Komunikasi Vol 1. No.2 Oktober 2009</w:t>
      </w:r>
      <w:r w:rsidRPr="003D5675">
        <w:rPr>
          <w:rFonts w:ascii="Times New Roman" w:hAnsi="Times New Roman" w:cs="Times New Roman"/>
          <w:i/>
          <w:iCs/>
          <w:noProof/>
          <w:color w:val="000000" w:themeColor="text1"/>
          <w:sz w:val="24"/>
          <w:szCs w:val="24"/>
          <w:lang w:val="en-US"/>
        </w:rPr>
        <w:t>.</w:t>
      </w:r>
    </w:p>
    <w:sectPr w:rsidR="00290F8D" w:rsidRPr="00480614" w:rsidSect="008E120B">
      <w:type w:val="continuous"/>
      <w:pgSz w:w="11906" w:h="16838" w:code="9"/>
      <w:pgMar w:top="2268"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D7883"/>
    <w:multiLevelType w:val="hybridMultilevel"/>
    <w:tmpl w:val="285473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71151F"/>
    <w:multiLevelType w:val="hybridMultilevel"/>
    <w:tmpl w:val="F4865DC0"/>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336174"/>
    <w:multiLevelType w:val="hybridMultilevel"/>
    <w:tmpl w:val="56985654"/>
    <w:lvl w:ilvl="0" w:tplc="90E2B43E">
      <w:start w:val="1"/>
      <w:numFmt w:val="upperLetter"/>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30208"/>
    <w:multiLevelType w:val="multilevel"/>
    <w:tmpl w:val="3A83020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5AA42FA"/>
    <w:multiLevelType w:val="multilevel"/>
    <w:tmpl w:val="45AA42FA"/>
    <w:lvl w:ilvl="0">
      <w:start w:val="1"/>
      <w:numFmt w:val="lowerLetter"/>
      <w:lvlText w:val="%1."/>
      <w:lvlJc w:val="left"/>
      <w:pPr>
        <w:ind w:left="1440" w:hanging="360"/>
      </w:pPr>
      <w:rPr>
        <w:rFonts w:hint="default"/>
        <w:b/>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3FD113A"/>
    <w:multiLevelType w:val="multilevel"/>
    <w:tmpl w:val="73FD113A"/>
    <w:lvl w:ilvl="0">
      <w:start w:val="1"/>
      <w:numFmt w:val="decimal"/>
      <w:lvlText w:val="%1."/>
      <w:lvlJc w:val="left"/>
      <w:pPr>
        <w:ind w:left="360" w:hanging="360"/>
      </w:pPr>
      <w:rPr>
        <w:rFonts w:hint="default"/>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4F"/>
    <w:rsid w:val="0008055B"/>
    <w:rsid w:val="000C5AFA"/>
    <w:rsid w:val="000D0570"/>
    <w:rsid w:val="00185954"/>
    <w:rsid w:val="00210497"/>
    <w:rsid w:val="00290F8D"/>
    <w:rsid w:val="003B4443"/>
    <w:rsid w:val="003B5FC4"/>
    <w:rsid w:val="003D5675"/>
    <w:rsid w:val="00480614"/>
    <w:rsid w:val="00484EBC"/>
    <w:rsid w:val="004C4470"/>
    <w:rsid w:val="00557EB4"/>
    <w:rsid w:val="005C314F"/>
    <w:rsid w:val="0066316A"/>
    <w:rsid w:val="008E120B"/>
    <w:rsid w:val="009C40D9"/>
    <w:rsid w:val="00C818B4"/>
    <w:rsid w:val="00D04FDF"/>
    <w:rsid w:val="00E27EA4"/>
    <w:rsid w:val="00EB63FE"/>
    <w:rsid w:val="00F07667"/>
    <w:rsid w:val="00F425C2"/>
    <w:rsid w:val="00F65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737F"/>
  <w15:chartTrackingRefBased/>
  <w15:docId w15:val="{C09E731D-E2CA-452E-B5B6-F76B9BB04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4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4443"/>
    <w:rPr>
      <w:color w:val="0563C1" w:themeColor="hyperlink"/>
      <w:u w:val="single"/>
    </w:rPr>
  </w:style>
  <w:style w:type="paragraph" w:styleId="ListParagraph">
    <w:name w:val="List Paragraph"/>
    <w:basedOn w:val="Normal"/>
    <w:uiPriority w:val="34"/>
    <w:qFormat/>
    <w:rsid w:val="003B4443"/>
    <w:pPr>
      <w:ind w:left="720"/>
      <w:contextualSpacing/>
    </w:pPr>
    <w:rPr>
      <w:rFonts w:eastAsiaTheme="minorHAnsi"/>
      <w:lang w:val="zh-CN"/>
    </w:rPr>
  </w:style>
  <w:style w:type="paragraph" w:styleId="Bibliography">
    <w:name w:val="Bibliography"/>
    <w:basedOn w:val="Normal"/>
    <w:next w:val="Normal"/>
    <w:uiPriority w:val="37"/>
    <w:unhideWhenUsed/>
    <w:rsid w:val="0066316A"/>
    <w:rPr>
      <w:rFonts w:eastAsiaTheme="minorHAnsi"/>
      <w:lang w:val="zh-CN"/>
    </w:rPr>
  </w:style>
  <w:style w:type="table" w:styleId="TableGrid">
    <w:name w:val="Table Grid"/>
    <w:basedOn w:val="TableNormal"/>
    <w:uiPriority w:val="39"/>
    <w:rsid w:val="009C40D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inamartinanew@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Chr13</b:Tag>
    <b:SourceType>JournalArticle</b:SourceType>
    <b:Guid>{A8439AC7-1EFE-4C78-9D7A-82ADDA6165B4}</b:Guid>
    <b:Author>
      <b:Author>
        <b:NameList>
          <b:Person>
            <b:Last>Tirtawinata</b:Last>
            <b:First>Christofora</b:First>
            <b:Middle>Megawati</b:Middle>
          </b:Person>
        </b:NameList>
      </b:Author>
    </b:Author>
    <b:Title>Mengupayakan Keluarga Yang Harmonis</b:Title>
    <b:JournalName>Humaniora Vol.4 No.2 Oktober 2013: 1141-1151</b:JournalName>
    <b:Year>2013</b:Year>
    <b:Pages>1142</b:Pages>
    <b:RefOrder>1</b:RefOrder>
  </b:Source>
  <b:Source>
    <b:Tag>Tet15</b:Tag>
    <b:SourceType>JournalArticle</b:SourceType>
    <b:Guid>{549469E2-C9DB-48E7-890E-32615556BF56}</b:Guid>
    <b:Author>
      <b:Author>
        <b:NameList>
          <b:Person>
            <b:Last>Aritonang</b:Last>
            <b:First>Tetty</b:First>
            <b:Middle>Rina</b:Middle>
          </b:Person>
        </b:NameList>
      </b:Author>
    </b:Author>
    <b:Title>Hubungan Pengetahuan dan Sikap Tentang Kesehatan Reproduksi dengan Perilaku Seks Pranikah Pada Remaja Usia (15-17 Tahun) di SMK Yadika 13 Tambun Bekasi</b:Title>
    <b:JournalName>Volume 3 Nomor 2 September - Desember 2015</b:JournalName>
    <b:Year>2015</b:Year>
    <b:Pages>61</b:Pages>
    <b:RefOrder>2</b:RefOrder>
  </b:Source>
  <b:Source>
    <b:Tag>Ika19</b:Tag>
    <b:SourceType>JournalArticle</b:SourceType>
    <b:Guid>{E33EC4B1-B505-4228-B567-543F9971189B}</b:Guid>
    <b:Author>
      <b:Author>
        <b:NameList>
          <b:Person>
            <b:Last>Natalia</b:Last>
            <b:First>Ika</b:First>
            <b:Middle>Wahyu</b:Middle>
          </b:Person>
        </b:NameList>
      </b:Author>
    </b:Author>
    <b:Title>Communication Privacy Management (Manajemen Privasi Komunikasi) Tentang Hubungan Seks Pranikah yang telah dilakukan oleh Remaja</b:Title>
    <b:Year>2019</b:Year>
    <b:Pages>1</b:Pages>
    <b:RefOrder>3</b:RefOrder>
  </b:Source>
  <b:Source>
    <b:Tag>Sri17</b:Tag>
    <b:SourceType>JournalArticle</b:SourceType>
    <b:Guid>{B35A6583-C47B-4621-808E-5577F152C63F}</b:Guid>
    <b:Author>
      <b:Author>
        <b:NameList>
          <b:Person>
            <b:Last>Wahyuni</b:Last>
            <b:First>Sri</b:First>
          </b:Person>
        </b:NameList>
      </b:Author>
    </b:Author>
    <b:Title>Determinan Perilaku Seksual Pra Nikah Remaja Pria di Indonesia Hasil SDKI</b:Title>
    <b:JournalName>Euclid, Vol.6, No.2, pp.177</b:JournalName>
    <b:Year>2017</b:Year>
    <b:RefOrder>4</b:RefOrder>
  </b:Source>
  <b:Source>
    <b:Tag>Fel14</b:Tag>
    <b:SourceType>JournalArticle</b:SourceType>
    <b:Guid>{EAD638FC-9859-48E4-B37B-4DE5091C707B}</b:Guid>
    <b:Author>
      <b:Author>
        <b:NameList>
          <b:Person>
            <b:Last>Njotorahardjo</b:Last>
            <b:First>Felicia</b:First>
          </b:Person>
        </b:NameList>
      </b:Author>
    </b:Author>
    <b:Title>Manajemen Komunikasi Privasi Seorang Mantan Pria Simpanan</b:Title>
    <b:JournalName>Vol 2. No.3 Tahun 2014</b:JournalName>
    <b:Year>2014</b:Year>
    <b:Pages>3</b:Pages>
    <b:RefOrder>5</b:RefOrder>
  </b:Source>
  <b:Source>
    <b:Tag>Sin19</b:Tag>
    <b:SourceType>JournalArticle</b:SourceType>
    <b:Guid>{1D3B66DD-7EDB-40E7-8E38-7C04417AE111}</b:Guid>
    <b:Author>
      <b:Author>
        <b:NameList>
          <b:Person>
            <b:Last>Handayani</b:Last>
            <b:First>Sintia</b:First>
          </b:Person>
        </b:NameList>
      </b:Author>
    </b:Author>
    <b:Title>Hubungan Antara Konsep Diri Dengan Komunikasi Interpersonal Pada Siswa</b:Title>
    <b:Year>2019</b:Year>
    <b:Pages>2</b:Pages>
    <b:RefOrder>10</b:RefOrder>
  </b:Source>
  <b:Source>
    <b:Tag>Elz17</b:Tag>
    <b:SourceType>JournalArticle</b:SourceType>
    <b:Guid>{8856C6F2-91F3-401B-A7B6-868B46279873}</b:Guid>
    <b:Author>
      <b:Author>
        <b:NameList>
          <b:Person>
            <b:Last>Diantika</b:Last>
            <b:First>Elza</b:First>
          </b:Person>
        </b:NameList>
      </b:Author>
    </b:Author>
    <b:Title>HUBUNGAN ANTARA KECERDASAN EMOSIONAL DAN KUALITAS PERSAHABATAN PADA REMAJA AKHIR</b:Title>
    <b:JournalName>Jurnal Psikologi Vol. 10 No. 2 Desember 2017</b:JournalName>
    <b:Year>2017</b:Year>
    <b:Pages>2</b:Pages>
    <b:RefOrder>11</b:RefOrder>
  </b:Source>
  <b:Source>
    <b:Tag>Nur16</b:Tag>
    <b:SourceType>JournalArticle</b:SourceType>
    <b:Guid>{03A45DB0-7C0D-4B9F-92FB-4AAF353A1DA7}</b:Guid>
    <b:Author>
      <b:Author>
        <b:NameList>
          <b:Person>
            <b:Last>Wardati</b:Last>
            <b:First>Nurlaili</b:First>
          </b:Person>
        </b:NameList>
      </b:Author>
    </b:Author>
    <b:Title>PENGARUH GAYA PENGASUHAN ORANG TUA TERHADAP INTEGRITAS MORAL PADA REMAJA</b:Title>
    <b:Year>2016</b:Year>
    <b:Pages>6</b:Pages>
    <b:RefOrder>7</b:RefOrder>
  </b:Source>
  <b:Source>
    <b:Tag>Yun11</b:Tag>
    <b:SourceType>Book</b:SourceType>
    <b:Guid>{1E7192DB-B0E5-450A-8902-069F60975270}</b:Guid>
    <b:Author>
      <b:Author>
        <b:NameList>
          <b:Person>
            <b:Last>Rachdianti</b:Last>
            <b:First>Yuniar</b:First>
          </b:Person>
        </b:NameList>
      </b:Author>
    </b:Author>
    <b:Title>"Hubungan Anatara Self-Control Dengan Intensitas Pengguna Internet Remaja Akhir". Skripsi.</b:Title>
    <b:Year>2011</b:Year>
    <b:City>Jakarta</b:City>
    <b:Publisher>Universitas Islam Negeri</b:Publisher>
    <b:RefOrder>12</b:RefOrder>
  </b:Source>
  <b:Source>
    <b:Tag>Rir17</b:Tag>
    <b:SourceType>JournalArticle</b:SourceType>
    <b:Guid>{4C3FD4CA-FA40-4698-8729-1DF8796D269D}</b:Guid>
    <b:Title>Memahami Psikologi Remaja</b:Title>
    <b:Year>2017</b:Year>
    <b:Author>
      <b:Author>
        <b:NameList>
          <b:Person>
            <b:Last>Fatmawaty</b:Last>
            <b:First>Riryn</b:First>
          </b:Person>
        </b:NameList>
      </b:Author>
    </b:Author>
    <b:JournalName>Jurnal Reforma Vol. VI No.02, Fakultas Keguruan dan Ilmu Pendidikan, UNISLA</b:JournalName>
    <b:Pages>61</b:Pages>
    <b:RefOrder>13</b:RefOrder>
  </b:Source>
  <b:Source>
    <b:Tag>Ida19</b:Tag>
    <b:SourceType>Book</b:SourceType>
    <b:Guid>{F2C64249-ABA6-4B5E-B826-166A08D05E4F}</b:Guid>
    <b:Author>
      <b:Author>
        <b:NameList>
          <b:Person>
            <b:Last>Umami</b:Last>
            <b:First>Ida</b:First>
          </b:Person>
        </b:NameList>
      </b:Author>
    </b:Author>
    <b:Title>Psikologi Remaja</b:Title>
    <b:Year>2019</b:Year>
    <b:City>Yogyakarta</b:City>
    <b:Publisher>Idea Press</b:Publisher>
    <b:RefOrder>14</b:RefOrder>
  </b:Source>
  <b:Source>
    <b:Tag>Abd151</b:Tag>
    <b:SourceType>JournalArticle</b:SourceType>
    <b:Guid>{5CC6A34B-8E9E-4618-A21B-059E9509D33E}</b:Guid>
    <b:Author>
      <b:Author>
        <b:NameList>
          <b:Person>
            <b:Last>Wahid</b:Last>
            <b:First>Abdul</b:First>
          </b:Person>
        </b:NameList>
      </b:Author>
    </b:Author>
    <b:Title>Konsep Orang Tua dalam Membangun Kepribadian Anak</b:Title>
    <b:JournalName>Jurnal Paradigma, Volume 2, Nomor 1, November 2015: ISSN2406-9787</b:JournalName>
    <b:Year>2015</b:Year>
    <b:RefOrder>8</b:RefOrder>
  </b:Source>
  <b:Source>
    <b:Tag>Agu18</b:Tag>
    <b:SourceType>JournalArticle</b:SourceType>
    <b:Guid>{44166390-73DA-4197-88B6-BA16109DBE1A}</b:Guid>
    <b:Author>
      <b:Author>
        <b:NameList>
          <b:Person>
            <b:Last>Irianto</b:Last>
            <b:First>Agus</b:First>
          </b:Person>
        </b:NameList>
      </b:Author>
    </b:Author>
    <b:Title>Komunikasi Interpersonal Antara Orang Tua dan Anak Remaja Serta Identitas Diri Remaja: Studi di Bina Keluarga Remaja Parupuk Tabing, Koto Tangah, Padang, Sumatera Barat</b:Title>
    <b:JournalName>Populasi Volume 26 Nomor 1</b:JournalName>
    <b:Year>2018</b:Year>
    <b:RefOrder>15</b:RefOrder>
  </b:Source>
  <b:Source>
    <b:Tag>Kev212</b:Tag>
    <b:SourceType>JournalArticle</b:SourceType>
    <b:Guid>{C30703E7-A218-4155-93F8-15F2DA4DE697}</b:Guid>
    <b:Author>
      <b:Author>
        <b:NameList>
          <b:Person>
            <b:Last>Junior</b:Last>
            <b:First>Kevin</b:First>
            <b:Middle>Garindy</b:Middle>
          </b:Person>
        </b:NameList>
      </b:Author>
    </b:Author>
    <b:Title>Manajemen Privasi Komunikasi Pengguna Aplikasi Kencan Online "TINDER" Di Kalangan Mahasiswa UNS</b:Title>
    <b:Year>2021</b:Year>
    <b:Pages>6</b:Pages>
    <b:RefOrder>17</b:RefOrder>
  </b:Source>
</b:Sources>
</file>

<file path=customXml/itemProps1.xml><?xml version="1.0" encoding="utf-8"?>
<ds:datastoreItem xmlns:ds="http://schemas.openxmlformats.org/officeDocument/2006/customXml" ds:itemID="{C79D6A0F-1FF6-40CC-9725-3EFC4842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17</Pages>
  <Words>5156</Words>
  <Characters>29392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2022-07-13T02:08:00Z</cp:lastPrinted>
  <dcterms:created xsi:type="dcterms:W3CDTF">2022-07-10T11:05:00Z</dcterms:created>
  <dcterms:modified xsi:type="dcterms:W3CDTF">2022-07-13T02:08:00Z</dcterms:modified>
</cp:coreProperties>
</file>