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36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 xml:space="preserve">HUBUNGAN ANTARA </w:t>
      </w:r>
      <w:r>
        <w:rPr>
          <w:rFonts w:hint="default" w:ascii="Times New Roman" w:hAnsi="Times New Roman" w:cs="Times New Roman"/>
          <w:b/>
          <w:bCs/>
          <w:sz w:val="24"/>
          <w:szCs w:val="24"/>
          <w:lang w:val="en-US"/>
        </w:rPr>
        <w:t xml:space="preserve">PEMANFAATAN </w:t>
      </w:r>
      <w:r>
        <w:rPr>
          <w:rFonts w:hint="default" w:ascii="Times New Roman" w:hAnsi="Times New Roman" w:cs="Times New Roman"/>
          <w:b/>
          <w:bCs/>
          <w:sz w:val="24"/>
          <w:szCs w:val="24"/>
        </w:rPr>
        <w:t>TWITTER DENGAN</w:t>
      </w:r>
      <w:r>
        <w:rPr>
          <w:rFonts w:hint="default" w:ascii="Times New Roman" w:hAnsi="Times New Roman" w:cs="Times New Roman"/>
          <w:b/>
          <w:bCs/>
          <w:sz w:val="24"/>
          <w:szCs w:val="24"/>
          <w:lang w:val="en-US"/>
        </w:rPr>
        <w:t xml:space="preserve"> </w:t>
      </w:r>
      <w:r>
        <w:rPr>
          <w:rFonts w:hint="default" w:ascii="Times New Roman" w:hAnsi="Times New Roman" w:cs="Times New Roman"/>
          <w:b/>
          <w:bCs/>
          <w:sz w:val="24"/>
          <w:szCs w:val="24"/>
        </w:rPr>
        <w:t>PEMENUHAN KEBUTUHAN INFORMASI MAHASISWA</w:t>
      </w:r>
      <w:r>
        <w:rPr>
          <w:rFonts w:hint="default" w:ascii="Times New Roman" w:hAnsi="Times New Roman" w:cs="Times New Roman"/>
          <w:b/>
          <w:bCs/>
          <w:sz w:val="24"/>
          <w:szCs w:val="24"/>
          <w:lang w:val="en-US"/>
        </w:rPr>
        <w:t xml:space="preserve"> </w:t>
      </w:r>
      <w:r>
        <w:rPr>
          <w:rFonts w:hint="default" w:ascii="Times New Roman" w:hAnsi="Times New Roman" w:cs="Times New Roman"/>
          <w:b/>
          <w:bCs/>
          <w:sz w:val="24"/>
          <w:szCs w:val="24"/>
        </w:rPr>
        <w:t>UKI DI</w:t>
      </w:r>
      <w:r>
        <w:rPr>
          <w:rFonts w:hint="default" w:ascii="Times New Roman" w:hAnsi="Times New Roman" w:cs="Times New Roman"/>
          <w:b/>
          <w:bCs/>
          <w:sz w:val="24"/>
          <w:szCs w:val="24"/>
          <w:lang w:val="en-US"/>
        </w:rPr>
        <w:t xml:space="preserve"> </w:t>
      </w:r>
      <w:r>
        <w:rPr>
          <w:rFonts w:hint="default" w:ascii="Times New Roman" w:hAnsi="Times New Roman" w:cs="Times New Roman"/>
          <w:b/>
          <w:bCs/>
          <w:sz w:val="24"/>
          <w:szCs w:val="24"/>
        </w:rPr>
        <w:t>ERA PANDEMI COVID-19</w:t>
      </w:r>
    </w:p>
    <w:p>
      <w:pPr>
        <w:pStyle w:val="6"/>
        <w:spacing w:line="360" w:lineRule="auto"/>
        <w:jc w:val="center"/>
        <w:rPr>
          <w:rFonts w:hint="default" w:ascii="Times New Roman" w:hAnsi="Times New Roman" w:cs="Times New Roman"/>
          <w:b/>
          <w:bCs/>
          <w:sz w:val="24"/>
          <w:szCs w:val="24"/>
        </w:rPr>
      </w:pPr>
    </w:p>
    <w:p>
      <w:pPr>
        <w:pStyle w:val="6"/>
        <w:spacing w:line="360" w:lineRule="auto"/>
        <w:ind w:left="0"/>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 xml:space="preserve">Pricelia Ruth Lidwina, </w:t>
      </w:r>
      <w:r>
        <w:rPr>
          <w:rFonts w:hint="default" w:ascii="Times New Roman" w:hAnsi="Times New Roman" w:cs="Times New Roman"/>
          <w:b/>
          <w:bCs/>
          <w:sz w:val="24"/>
          <w:szCs w:val="24"/>
          <w:lang w:val="en-US"/>
        </w:rPr>
        <w:t>Chontina Siahaan,</w:t>
      </w:r>
      <w:r>
        <w:rPr>
          <w:rFonts w:hint="default" w:ascii="Times New Roman" w:hAnsi="Times New Roman" w:cs="Times New Roman"/>
          <w:b/>
          <w:bCs/>
          <w:sz w:val="24"/>
          <w:szCs w:val="24"/>
          <w:lang w:val="en-US"/>
        </w:rPr>
        <w:t xml:space="preserve"> </w:t>
      </w:r>
      <w:r>
        <w:rPr>
          <w:rFonts w:hint="default" w:ascii="Times New Roman" w:hAnsi="Times New Roman" w:cs="Times New Roman"/>
          <w:b/>
          <w:bCs/>
          <w:sz w:val="24"/>
          <w:szCs w:val="24"/>
          <w:lang w:val="en-US"/>
        </w:rPr>
        <w:t>Yesa Yulina Moningka</w:t>
      </w:r>
    </w:p>
    <w:p>
      <w:pPr>
        <w:pStyle w:val="6"/>
        <w:spacing w:line="360" w:lineRule="auto"/>
        <w:ind w:left="0"/>
        <w:jc w:val="center"/>
        <w:rPr>
          <w:rFonts w:hint="default" w:ascii="Times New Roman" w:hAnsi="Times New Roman" w:cs="Times New Roman"/>
          <w:b w:val="0"/>
          <w:bCs w:val="0"/>
          <w:sz w:val="22"/>
          <w:szCs w:val="22"/>
          <w:lang w:val="en-US"/>
        </w:rPr>
      </w:pPr>
      <w:r>
        <w:rPr>
          <w:rFonts w:hint="default" w:ascii="Times New Roman" w:hAnsi="Times New Roman" w:cs="Times New Roman"/>
          <w:b w:val="0"/>
          <w:bCs w:val="0"/>
          <w:sz w:val="22"/>
          <w:szCs w:val="22"/>
          <w:lang w:val="en-US"/>
        </w:rPr>
        <w:t>Universitas Kristen Indonesia, Jakarta Timur</w:t>
      </w:r>
    </w:p>
    <w:p>
      <w:pPr>
        <w:pStyle w:val="6"/>
        <w:spacing w:line="360" w:lineRule="auto"/>
        <w:ind w:left="0"/>
        <w:jc w:val="center"/>
        <w:rPr>
          <w:rFonts w:hint="default" w:ascii="Times New Roman" w:hAnsi="Times New Roman" w:cs="Times New Roman"/>
          <w:b w:val="0"/>
          <w:bCs w:val="0"/>
          <w:sz w:val="22"/>
          <w:szCs w:val="22"/>
          <w:lang w:val="en-US"/>
        </w:rPr>
      </w:pPr>
      <w:r>
        <w:rPr>
          <w:rFonts w:hint="default" w:ascii="Times New Roman" w:hAnsi="Times New Roman" w:cs="Times New Roman"/>
          <w:b w:val="0"/>
          <w:bCs w:val="0"/>
          <w:sz w:val="22"/>
          <w:szCs w:val="22"/>
          <w:lang w:val="en-US"/>
        </w:rPr>
        <w:fldChar w:fldCharType="begin"/>
      </w:r>
      <w:r>
        <w:rPr>
          <w:rFonts w:hint="default" w:ascii="Times New Roman" w:hAnsi="Times New Roman" w:cs="Times New Roman"/>
          <w:b w:val="0"/>
          <w:bCs w:val="0"/>
          <w:sz w:val="22"/>
          <w:szCs w:val="22"/>
          <w:lang w:val="en-US"/>
        </w:rPr>
        <w:instrText xml:space="preserve"> HYPERLINK "mailto:pricelia.isel@gmail.com," </w:instrText>
      </w:r>
      <w:r>
        <w:rPr>
          <w:rFonts w:hint="default" w:ascii="Times New Roman" w:hAnsi="Times New Roman" w:cs="Times New Roman"/>
          <w:b w:val="0"/>
          <w:bCs w:val="0"/>
          <w:sz w:val="22"/>
          <w:szCs w:val="22"/>
          <w:lang w:val="en-US"/>
        </w:rPr>
        <w:fldChar w:fldCharType="separate"/>
      </w:r>
      <w:r>
        <w:rPr>
          <w:rStyle w:val="4"/>
          <w:rFonts w:hint="default" w:ascii="Times New Roman" w:hAnsi="Times New Roman" w:cs="Times New Roman"/>
          <w:b w:val="0"/>
          <w:bCs w:val="0"/>
          <w:sz w:val="22"/>
          <w:szCs w:val="22"/>
          <w:lang w:val="en-US"/>
        </w:rPr>
        <w:t>pricelia.isel@gmail.com,</w:t>
      </w:r>
      <w:r>
        <w:rPr>
          <w:rFonts w:hint="default" w:ascii="Times New Roman" w:hAnsi="Times New Roman" w:cs="Times New Roman"/>
          <w:b w:val="0"/>
          <w:bCs w:val="0"/>
          <w:sz w:val="22"/>
          <w:szCs w:val="22"/>
          <w:lang w:val="en-US"/>
        </w:rPr>
        <w:fldChar w:fldCharType="end"/>
      </w:r>
      <w:r>
        <w:rPr>
          <w:rFonts w:hint="default" w:ascii="Times New Roman" w:hAnsi="Times New Roman" w:cs="Times New Roman"/>
          <w:b w:val="0"/>
          <w:bCs w:val="0"/>
          <w:sz w:val="22"/>
          <w:szCs w:val="22"/>
          <w:lang w:val="en-US"/>
        </w:rPr>
        <w:t xml:space="preserve"> </w:t>
      </w:r>
      <w:r>
        <w:rPr>
          <w:rFonts w:hint="default" w:ascii="Times New Roman" w:hAnsi="Times New Roman" w:cs="Times New Roman"/>
          <w:b w:val="0"/>
          <w:bCs w:val="0"/>
          <w:sz w:val="22"/>
          <w:szCs w:val="22"/>
          <w:lang w:val="en-US"/>
        </w:rPr>
        <w:fldChar w:fldCharType="begin"/>
      </w:r>
      <w:r>
        <w:rPr>
          <w:rFonts w:hint="default" w:ascii="Times New Roman" w:hAnsi="Times New Roman" w:cs="Times New Roman"/>
          <w:b w:val="0"/>
          <w:bCs w:val="0"/>
          <w:sz w:val="22"/>
          <w:szCs w:val="22"/>
          <w:lang w:val="en-US"/>
        </w:rPr>
        <w:instrText xml:space="preserve"> HYPERLINK "mailto:chontina.siahaan@uki.ac.id" </w:instrText>
      </w:r>
      <w:r>
        <w:rPr>
          <w:rFonts w:hint="default" w:ascii="Times New Roman" w:hAnsi="Times New Roman" w:cs="Times New Roman"/>
          <w:b w:val="0"/>
          <w:bCs w:val="0"/>
          <w:sz w:val="22"/>
          <w:szCs w:val="22"/>
          <w:lang w:val="en-US"/>
        </w:rPr>
        <w:fldChar w:fldCharType="separate"/>
      </w:r>
      <w:r>
        <w:rPr>
          <w:rStyle w:val="4"/>
          <w:rFonts w:hint="default" w:ascii="Times New Roman" w:hAnsi="Times New Roman" w:cs="Times New Roman"/>
          <w:b w:val="0"/>
          <w:bCs w:val="0"/>
          <w:sz w:val="22"/>
          <w:szCs w:val="22"/>
          <w:lang w:val="en-US"/>
        </w:rPr>
        <w:t>chontina.siahaan@uki.ac.id</w:t>
      </w:r>
      <w:r>
        <w:rPr>
          <w:rFonts w:hint="default" w:ascii="Times New Roman" w:hAnsi="Times New Roman" w:cs="Times New Roman"/>
          <w:b w:val="0"/>
          <w:bCs w:val="0"/>
          <w:sz w:val="22"/>
          <w:szCs w:val="22"/>
          <w:lang w:val="en-US"/>
        </w:rPr>
        <w:fldChar w:fldCharType="end"/>
      </w:r>
      <w:r>
        <w:rPr>
          <w:rFonts w:hint="default" w:ascii="Times New Roman" w:hAnsi="Times New Roman" w:cs="Times New Roman"/>
          <w:b w:val="0"/>
          <w:bCs w:val="0"/>
          <w:sz w:val="22"/>
          <w:szCs w:val="22"/>
          <w:lang w:val="en-US"/>
        </w:rPr>
        <w:t xml:space="preserve">, </w:t>
      </w:r>
      <w:r>
        <w:rPr>
          <w:rFonts w:hint="default" w:ascii="Times New Roman" w:hAnsi="Times New Roman" w:cs="Times New Roman"/>
          <w:b w:val="0"/>
          <w:bCs w:val="0"/>
          <w:sz w:val="22"/>
          <w:szCs w:val="22"/>
          <w:lang w:val="en-US"/>
        </w:rPr>
        <w:fldChar w:fldCharType="begin"/>
      </w:r>
      <w:r>
        <w:rPr>
          <w:rFonts w:hint="default" w:ascii="Times New Roman" w:hAnsi="Times New Roman" w:cs="Times New Roman"/>
          <w:b w:val="0"/>
          <w:bCs w:val="0"/>
          <w:sz w:val="22"/>
          <w:szCs w:val="22"/>
          <w:lang w:val="en-US"/>
        </w:rPr>
        <w:instrText xml:space="preserve"> HYPERLINK "mailto:yesamoningka08@gmail.com" </w:instrText>
      </w:r>
      <w:r>
        <w:rPr>
          <w:rFonts w:hint="default" w:ascii="Times New Roman" w:hAnsi="Times New Roman" w:cs="Times New Roman"/>
          <w:b w:val="0"/>
          <w:bCs w:val="0"/>
          <w:sz w:val="22"/>
          <w:szCs w:val="22"/>
          <w:lang w:val="en-US"/>
        </w:rPr>
        <w:fldChar w:fldCharType="separate"/>
      </w:r>
      <w:r>
        <w:rPr>
          <w:rStyle w:val="4"/>
          <w:rFonts w:hint="default" w:ascii="Times New Roman" w:hAnsi="Times New Roman" w:cs="Times New Roman"/>
          <w:b w:val="0"/>
          <w:bCs w:val="0"/>
          <w:sz w:val="22"/>
          <w:szCs w:val="22"/>
          <w:lang w:val="en-US"/>
        </w:rPr>
        <w:t>yesamoningka08@gmail.com</w:t>
      </w:r>
      <w:r>
        <w:rPr>
          <w:rFonts w:hint="default" w:ascii="Times New Roman" w:hAnsi="Times New Roman" w:cs="Times New Roman"/>
          <w:b w:val="0"/>
          <w:bCs w:val="0"/>
          <w:sz w:val="22"/>
          <w:szCs w:val="22"/>
          <w:lang w:val="en-US"/>
        </w:rPr>
        <w:fldChar w:fldCharType="end"/>
      </w:r>
    </w:p>
    <w:p>
      <w:pPr>
        <w:spacing w:line="360" w:lineRule="auto"/>
        <w:jc w:val="center"/>
        <w:rPr>
          <w:rFonts w:hint="default" w:ascii="Times New Roman" w:hAnsi="Times New Roman" w:cs="Times New Roman"/>
          <w:b/>
          <w:bCs/>
          <w:i/>
          <w:iCs/>
          <w:sz w:val="24"/>
          <w:szCs w:val="24"/>
          <w:lang w:val="en-US"/>
        </w:rPr>
      </w:pPr>
      <w:r>
        <w:rPr>
          <w:rFonts w:hint="default" w:ascii="Times New Roman" w:hAnsi="Times New Roman" w:cs="Times New Roman"/>
          <w:b/>
          <w:bCs/>
          <w:i/>
          <w:iCs/>
          <w:sz w:val="24"/>
          <w:szCs w:val="24"/>
          <w:lang w:val="en-US"/>
        </w:rPr>
        <w:t>ABSTRACT</w:t>
      </w:r>
    </w:p>
    <w:p>
      <w:pPr>
        <w:spacing w:line="240" w:lineRule="auto"/>
        <w:jc w:val="both"/>
        <w:rPr>
          <w:rFonts w:hint="default" w:ascii="Times New Roman" w:hAnsi="Times New Roman" w:cs="Times New Roman"/>
          <w:i/>
          <w:iCs/>
          <w:sz w:val="24"/>
          <w:szCs w:val="24"/>
          <w:lang w:val="en-US"/>
        </w:rPr>
      </w:pPr>
      <w:r>
        <w:rPr>
          <w:rFonts w:hint="default" w:ascii="Times New Roman" w:hAnsi="Times New Roman" w:cs="Times New Roman"/>
          <w:i/>
          <w:iCs/>
          <w:sz w:val="24"/>
          <w:szCs w:val="24"/>
          <w:lang w:val="en-US"/>
        </w:rPr>
        <w:t>This study discusses the relationship between the use of Twitter and meeting the information needs of students in the era of the Covid-19 pandemic. In this case, the researchers made Indonesian Christian University students class of 2020 as research objects. The problem in this study is whether there is a relationship between the use of Twitter and the information needs of UKI 2020 students. The purpose of this research is to determine whether there is a relationship between the use of Twitter and meeting the information needs of UKI 2020 students. The theory of information needs is the foundational theory used in this research. because this theory really reflects where every human being has demands to meet their information needs through various existing media according to their needs. This study uses a quantitative approach. Research data collection techniques through the distribution of questionnaires and also literature study. Researchers used a proportional stratified random sampling technique. While the data analysis technique used is the correlation coefficient and also the significance. The results of this study indicate that there is a significant relationship between the use of Twitter and the fulfillment of information needs. This statement is based on research results in hypothesis testing, which states that the value of r</w:t>
      </w:r>
      <w:r>
        <w:rPr>
          <w:rFonts w:hint="default" w:ascii="Times New Roman" w:hAnsi="Times New Roman" w:cs="Times New Roman"/>
          <w:i/>
          <w:iCs/>
          <w:sz w:val="24"/>
          <w:szCs w:val="24"/>
          <w:vertAlign w:val="subscript"/>
          <w:lang w:val="en-US"/>
        </w:rPr>
        <w:t>count</w:t>
      </w:r>
      <w:r>
        <w:rPr>
          <w:rFonts w:hint="default" w:ascii="Times New Roman" w:hAnsi="Times New Roman" w:cs="Times New Roman"/>
          <w:i/>
          <w:iCs/>
          <w:sz w:val="24"/>
          <w:szCs w:val="24"/>
          <w:lang w:val="en-US"/>
        </w:rPr>
        <w:t xml:space="preserve"> &gt; r</w:t>
      </w:r>
      <w:r>
        <w:rPr>
          <w:rFonts w:hint="default" w:ascii="Times New Roman" w:hAnsi="Times New Roman" w:cs="Times New Roman"/>
          <w:i/>
          <w:iCs/>
          <w:sz w:val="24"/>
          <w:szCs w:val="24"/>
          <w:vertAlign w:val="subscript"/>
          <w:lang w:val="en-US"/>
        </w:rPr>
        <w:t>table</w:t>
      </w:r>
      <w:r>
        <w:rPr>
          <w:rFonts w:hint="default" w:ascii="Times New Roman" w:hAnsi="Times New Roman" w:cs="Times New Roman"/>
          <w:i/>
          <w:iCs/>
          <w:sz w:val="24"/>
          <w:szCs w:val="24"/>
          <w:lang w:val="en-US"/>
        </w:rPr>
        <w:t xml:space="preserve"> (0.0746 &gt; 0.195) then Ho is rejected.</w:t>
      </w:r>
    </w:p>
    <w:p>
      <w:pPr>
        <w:spacing w:line="240" w:lineRule="auto"/>
        <w:jc w:val="both"/>
        <w:rPr>
          <w:rFonts w:hint="default" w:ascii="Times New Roman" w:hAnsi="Times New Roman" w:cs="Times New Roman"/>
          <w:i/>
          <w:iCs/>
          <w:sz w:val="24"/>
          <w:szCs w:val="24"/>
          <w:lang w:val="en-US"/>
        </w:rPr>
      </w:pPr>
    </w:p>
    <w:p>
      <w:pPr>
        <w:spacing w:line="240" w:lineRule="auto"/>
        <w:jc w:val="both"/>
        <w:rPr>
          <w:rFonts w:hint="default" w:ascii="Times New Roman" w:hAnsi="Times New Roman" w:cs="Times New Roman"/>
          <w:i/>
          <w:iCs/>
          <w:sz w:val="24"/>
          <w:szCs w:val="24"/>
          <w:lang w:val="en-US"/>
        </w:rPr>
      </w:pPr>
      <w:r>
        <w:rPr>
          <w:rFonts w:hint="default" w:ascii="Times New Roman" w:hAnsi="Times New Roman" w:cs="Times New Roman"/>
          <w:i/>
          <w:iCs/>
          <w:sz w:val="24"/>
          <w:szCs w:val="24"/>
          <w:lang w:val="en-US"/>
        </w:rPr>
        <w:t>Keywords: Twitter, Information Needs, Students, Covid-19</w:t>
      </w:r>
    </w:p>
    <w:p>
      <w:pPr>
        <w:spacing w:line="240" w:lineRule="auto"/>
        <w:jc w:val="both"/>
        <w:rPr>
          <w:rFonts w:hint="default" w:ascii="Times New Roman" w:hAnsi="Times New Roman" w:cs="Times New Roman"/>
          <w:i/>
          <w:iCs/>
          <w:sz w:val="24"/>
          <w:szCs w:val="24"/>
          <w:lang w:val="en-US"/>
        </w:rPr>
      </w:pPr>
    </w:p>
    <w:p>
      <w:pPr>
        <w:spacing w:line="240" w:lineRule="auto"/>
        <w:jc w:val="both"/>
        <w:rPr>
          <w:rFonts w:hint="default" w:ascii="Times New Roman" w:hAnsi="Times New Roman" w:cs="Times New Roman"/>
          <w:i/>
          <w:iCs/>
          <w:sz w:val="24"/>
          <w:szCs w:val="24"/>
          <w:lang w:val="en-US"/>
        </w:rPr>
      </w:pPr>
    </w:p>
    <w:p>
      <w:pPr>
        <w:numPr>
          <w:ilvl w:val="0"/>
          <w:numId w:val="0"/>
        </w:numPr>
        <w:spacing w:line="240" w:lineRule="auto"/>
        <w:jc w:val="center"/>
        <w:rPr>
          <w:rFonts w:hint="default" w:ascii="Times New Roman" w:hAnsi="Times New Roman" w:cs="Times New Roman"/>
          <w:b/>
          <w:bCs/>
          <w:sz w:val="28"/>
          <w:szCs w:val="28"/>
          <w:lang w:val="en-US"/>
        </w:rPr>
      </w:pPr>
      <w:r>
        <w:rPr>
          <w:rFonts w:hint="default" w:ascii="Times New Roman" w:hAnsi="Times New Roman" w:cs="Times New Roman"/>
          <w:b/>
          <w:bCs/>
          <w:sz w:val="24"/>
          <w:szCs w:val="24"/>
          <w:lang w:val="en-US"/>
        </w:rPr>
        <w:t>ABSTRAK</w:t>
      </w:r>
    </w:p>
    <w:p>
      <w:pPr>
        <w:numPr>
          <w:ilvl w:val="0"/>
          <w:numId w:val="0"/>
        </w:numPr>
        <w:spacing w:line="240" w:lineRule="auto"/>
        <w:jc w:val="both"/>
        <w:rPr>
          <w:rFonts w:hint="default" w:ascii="Times New Roman" w:hAnsi="Times New Roman"/>
          <w:b w:val="0"/>
          <w:bCs w:val="0"/>
          <w:sz w:val="24"/>
          <w:szCs w:val="24"/>
          <w:lang w:val="en-US"/>
        </w:rPr>
      </w:pPr>
      <w:r>
        <w:rPr>
          <w:rFonts w:hint="default" w:ascii="Times New Roman" w:hAnsi="Times New Roman" w:cs="Times New Roman"/>
          <w:sz w:val="24"/>
          <w:szCs w:val="24"/>
          <w:lang w:val="en-US"/>
        </w:rPr>
        <w:t xml:space="preserve">Penelitian ini membahas tentang hubungan antara pemanfaatan Twitter dengan pemenuhan kebutuhan informasi mahasiswa di era pandemi Covid-19. Dalam hal ini, peneliti menjadikan mahasiswa Universitas Kristen Indonesia angkatan 2020 sebagai objek penelitian. Adapun permasalahan dalam penelitian ini adalah adakah hubungan antara pemanfaatan Twitter dengan kebutuhan informasi mahasiswa UKI 2020. Tujuan dari penelitian ini untuk mengetahui ada tidaknya hubungan antara pemanfaatan Twitter dengan pemenuhan kebutuhan informasi mahasiswa UKI 2020. Teori kebutuhan informasi menjadi teori landasan yang digunakan dalam penelitian ini, karena teori ini sangat mencerminkan dimana setiap manusia memiliki tuntutan untuk memenuhi kebutuhan informasinya melalui berbagai media yang ada sesuai dengan kebutuhannya. Penelitian ini menggunakan pendekatan kuantitatif. Teknik pengambilan data penelitian melalui penyebaran kuesioner dan juga studi kepustakaan. Peneliti menggunakan teknik pengambilan sampel stratified random sampling proposional. Sedangkan teknik analisis data yang digunakan berupa koefisien relasi dan juga signifikansi. Hasil penelitian ini menunjukkan adanya hubungan yang signifikan antara pemanfaatan Twitter dengan pemenuhan kebutuhan informasi. Pernyataan tersebut berdasarkan hasil penelitian dalam pengujian hipotesis, yang menyatakan bahwa </w:t>
      </w:r>
      <w:r>
        <w:rPr>
          <w:rFonts w:hint="default" w:ascii="Times New Roman" w:hAnsi="Times New Roman"/>
          <w:b w:val="0"/>
          <w:bCs w:val="0"/>
          <w:sz w:val="24"/>
          <w:szCs w:val="24"/>
          <w:lang w:val="en-US"/>
        </w:rPr>
        <w:t xml:space="preserve"> nilai r</w:t>
      </w:r>
      <w:r>
        <w:rPr>
          <w:rFonts w:hint="default" w:ascii="Times New Roman" w:hAnsi="Times New Roman"/>
          <w:b w:val="0"/>
          <w:bCs w:val="0"/>
          <w:sz w:val="24"/>
          <w:szCs w:val="24"/>
          <w:vertAlign w:val="subscript"/>
          <w:lang w:val="en-US"/>
        </w:rPr>
        <w:t>hitung</w:t>
      </w:r>
      <w:r>
        <w:rPr>
          <w:rFonts w:hint="default" w:ascii="Times New Roman" w:hAnsi="Times New Roman"/>
          <w:b w:val="0"/>
          <w:bCs w:val="0"/>
          <w:sz w:val="24"/>
          <w:szCs w:val="24"/>
          <w:lang w:val="en-US"/>
        </w:rPr>
        <w:t xml:space="preserve"> &gt; r</w:t>
      </w:r>
      <w:r>
        <w:rPr>
          <w:rFonts w:hint="default" w:ascii="Times New Roman" w:hAnsi="Times New Roman"/>
          <w:b w:val="0"/>
          <w:bCs w:val="0"/>
          <w:sz w:val="24"/>
          <w:szCs w:val="24"/>
          <w:vertAlign w:val="subscript"/>
          <w:lang w:val="en-US"/>
        </w:rPr>
        <w:t>tabel</w:t>
      </w:r>
      <w:r>
        <w:rPr>
          <w:rFonts w:hint="default" w:ascii="Times New Roman" w:hAnsi="Times New Roman"/>
          <w:b w:val="0"/>
          <w:bCs w:val="0"/>
          <w:sz w:val="24"/>
          <w:szCs w:val="24"/>
          <w:lang w:val="en-US"/>
        </w:rPr>
        <w:t xml:space="preserve"> (0,0746 &gt; 0,195) maka Ho ditolak.</w:t>
      </w:r>
    </w:p>
    <w:p>
      <w:pPr>
        <w:numPr>
          <w:ilvl w:val="0"/>
          <w:numId w:val="0"/>
        </w:numPr>
        <w:spacing w:line="240" w:lineRule="auto"/>
        <w:jc w:val="both"/>
        <w:rPr>
          <w:rFonts w:hint="default" w:ascii="Times New Roman" w:hAnsi="Times New Roman"/>
          <w:b w:val="0"/>
          <w:bCs w:val="0"/>
          <w:sz w:val="24"/>
          <w:szCs w:val="24"/>
          <w:lang w:val="en-US"/>
        </w:rPr>
      </w:pPr>
    </w:p>
    <w:p>
      <w:pPr>
        <w:numPr>
          <w:ilvl w:val="0"/>
          <w:numId w:val="0"/>
        </w:numPr>
        <w:spacing w:line="240" w:lineRule="auto"/>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Kata kunci: Twitter, Kebutuhan Informasi, Mahasiswa, Covid-19</w:t>
      </w:r>
    </w:p>
    <w:p>
      <w:pPr>
        <w:spacing w:line="240" w:lineRule="auto"/>
        <w:jc w:val="both"/>
        <w:rPr>
          <w:rFonts w:hint="default" w:ascii="Times New Roman" w:hAnsi="Times New Roman" w:cs="Times New Roman"/>
          <w:i w:val="0"/>
          <w:iCs w:val="0"/>
          <w:sz w:val="24"/>
          <w:szCs w:val="24"/>
          <w:lang w:val="en-US"/>
        </w:rPr>
      </w:pPr>
    </w:p>
    <w:p>
      <w:pPr>
        <w:numPr>
          <w:ilvl w:val="0"/>
          <w:numId w:val="0"/>
        </w:numPr>
        <w:spacing w:line="360" w:lineRule="auto"/>
        <w:jc w:val="both"/>
        <w:rPr>
          <w:rFonts w:hint="default" w:ascii="Times New Roman" w:hAnsi="Times New Roman" w:cs="Times New Roman"/>
          <w:b/>
          <w:bCs/>
          <w:sz w:val="24"/>
          <w:szCs w:val="24"/>
          <w:lang w:val="en-US"/>
        </w:rPr>
      </w:pPr>
    </w:p>
    <w:p>
      <w:pPr>
        <w:numPr>
          <w:ilvl w:val="0"/>
          <w:numId w:val="0"/>
        </w:numPr>
        <w:spacing w:line="360" w:lineRule="auto"/>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PENDAHULUAN</w:t>
      </w:r>
    </w:p>
    <w:p>
      <w:pPr>
        <w:spacing w:line="240" w:lineRule="auto"/>
        <w:ind w:firstLine="72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Manusia dikenal sebagai makhluk sosial yang tentunya dalam menjalani kehidupannya tidak terlepas dengan hubungan manusia lainnya. Pada hakekatnya manusia diciptakan untuk hidup berkelompok dan membaur satu sama lain. </w:t>
      </w:r>
      <w:r>
        <w:rPr>
          <w:rFonts w:hint="default" w:ascii="Times New Roman" w:hAnsi="Times New Roman" w:cs="Times New Roman"/>
          <w:sz w:val="24"/>
          <w:szCs w:val="24"/>
          <w:highlight w:val="none"/>
          <w:lang w:val="en-US"/>
        </w:rPr>
        <w:t>Sebagai makhluk sosial tersebut, manusia akan berinteraksi, berkomunikasi, bertukar informasi, bekerja sama dan banyak hal lain yang dibutuhkan manusia sebagai makhluk sosial terkhusus kebutuhan akan informasi. (Pawit, 2009)</w:t>
      </w:r>
    </w:p>
    <w:p>
      <w:pPr>
        <w:spacing w:line="240" w:lineRule="auto"/>
        <w:ind w:firstLine="720" w:firstLineChars="0"/>
        <w:jc w:val="both"/>
        <w:rPr>
          <w:rFonts w:hint="default" w:ascii="Times New Roman" w:hAnsi="Times New Roman" w:cs="Times New Roman"/>
          <w:sz w:val="24"/>
          <w:szCs w:val="24"/>
          <w:highlight w:val="yellow"/>
          <w:lang w:val="en-US"/>
        </w:rPr>
      </w:pPr>
      <w:r>
        <w:rPr>
          <w:rFonts w:hint="default" w:ascii="Times New Roman" w:hAnsi="Times New Roman" w:cs="Times New Roman"/>
          <w:sz w:val="24"/>
          <w:szCs w:val="24"/>
          <w:lang w:val="en-US"/>
        </w:rPr>
        <w:t xml:space="preserve">Di masa ini, manusia memiliki banyak cara dan media untuk memenuhi kebutuhan informasi dengan diiringi perkembangan teknologi era modern saat ini. Media berkembang begitu cepat dan nyata seiring dengan perkembangan teknologi informasi dan komunikasi. </w:t>
      </w:r>
      <w:r>
        <w:rPr>
          <w:rFonts w:hint="default" w:ascii="Times New Roman" w:hAnsi="Times New Roman" w:cs="Times New Roman"/>
          <w:sz w:val="24"/>
          <w:szCs w:val="24"/>
          <w:highlight w:val="none"/>
          <w:lang w:val="en-US"/>
        </w:rPr>
        <w:t>Dengan dukungan internet, kita mampu mengeksplor informasi dalam negeri maupun dari luar negeri. Internet saat ini digunakan sebagai pusat informasi data, dokumen atau berbagai bentuk informasi lainnya yang dapat diakses oleh semua perangkat komunikasi yang terhubung dengan internet. (Yassin, 2014)</w:t>
      </w:r>
    </w:p>
    <w:p>
      <w:pPr>
        <w:spacing w:line="240" w:lineRule="auto"/>
        <w:ind w:firstLine="720" w:firstLineChars="0"/>
        <w:jc w:val="both"/>
        <w:rPr>
          <w:rFonts w:hint="default" w:ascii="Times New Roman" w:hAnsi="Times New Roman" w:cs="Times New Roman"/>
          <w:i w:val="0"/>
          <w:iCs w:val="0"/>
          <w:sz w:val="24"/>
          <w:szCs w:val="24"/>
          <w:highlight w:val="none"/>
          <w:lang w:val="en-US"/>
        </w:rPr>
      </w:pPr>
      <w:r>
        <w:rPr>
          <w:rFonts w:hint="default" w:ascii="Times New Roman" w:hAnsi="Times New Roman" w:cs="Times New Roman"/>
          <w:sz w:val="24"/>
          <w:szCs w:val="24"/>
          <w:lang w:val="en-US"/>
        </w:rPr>
        <w:t xml:space="preserve"> Wujud nyata dari perkembangan teknologi tersebut ialah adanya sosial media yang sangat menyongsong manusia untuk lebih mudah berinteraksi dengan sesama dalam mencari dan memanfaatkan berbagai sumber informasi untuk memenuhi kebutuhannya tanpa terhalang waktu dan jarak (Lestari, 2011). </w:t>
      </w:r>
      <w:r>
        <w:rPr>
          <w:rFonts w:hint="default" w:ascii="Times New Roman" w:hAnsi="Times New Roman" w:cs="Times New Roman"/>
          <w:i w:val="0"/>
          <w:iCs w:val="0"/>
          <w:sz w:val="24"/>
          <w:szCs w:val="24"/>
          <w:highlight w:val="none"/>
          <w:lang w:val="en-US"/>
        </w:rPr>
        <w:t xml:space="preserve">Media sosial diibaratkan sebagai perantara virtual bagi manusia untuk menyalurkan ruang-ruang untuk saling berinteraksi dengan pengguna lainnya. </w:t>
      </w:r>
    </w:p>
    <w:p>
      <w:pPr>
        <w:spacing w:line="240" w:lineRule="auto"/>
        <w:ind w:firstLine="72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Salah satu jenis media sosial yang popular saat ini yaitu Twitter.</w:t>
      </w:r>
      <w:r>
        <w:rPr>
          <w:rFonts w:hint="default" w:ascii="Times New Roman" w:hAnsi="Times New Roman" w:cs="Times New Roman"/>
          <w:sz w:val="24"/>
          <w:szCs w:val="24"/>
          <w:highlight w:val="none"/>
          <w:lang w:val="en-US"/>
        </w:rPr>
        <w:t xml:space="preserve"> Direktur Pelayanan Informasi Internasioanal Ditjen Informasi dan Komunikasi Publik (IKP), Selamatta Sembiring mengungkapkan bahwa pada saat ini situs jejaring sosial yang paling banyak diakses adalah Twitter. “Indonesia menempati peringkat 5 sebagai pengguna Twitter terbesar di dunia. Hal ini terjadi, karena fitur-fitur yang disediakan </w:t>
      </w:r>
      <w:r>
        <w:rPr>
          <w:rFonts w:hint="default" w:ascii="Times New Roman" w:hAnsi="Times New Roman" w:cs="Times New Roman"/>
          <w:sz w:val="24"/>
          <w:szCs w:val="24"/>
          <w:lang w:val="en-US"/>
        </w:rPr>
        <w:t xml:space="preserve">oleh Twitter tampak berbeda dengan fitur-fitur yang ada di media sosial lainnya. Seperti fitur Hashtag, Trends, Retweet dan sebagainya yang sangat digemari rakyat Indonesia terlebih mahasiswa </w:t>
      </w:r>
      <w:r>
        <w:rPr>
          <w:rFonts w:hint="default" w:ascii="Times New Roman" w:hAnsi="Times New Roman" w:cs="Times New Roman"/>
          <w:sz w:val="24"/>
          <w:szCs w:val="24"/>
          <w:highlight w:val="none"/>
          <w:lang w:val="en-US"/>
        </w:rPr>
        <w:t>(Kominfo.go.id).</w:t>
      </w:r>
    </w:p>
    <w:p>
      <w:pPr>
        <w:spacing w:line="240" w:lineRule="auto"/>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 xml:space="preserve">Tingkat penggunaan jejaring sosial Twitter saai ini semakin berkembang di kalangan mahasiswa (Fitriyani, 2020). Twitter dinilai sebagai sarana termudah untuk pencarian informasi terkini dengan hanya menuliskan berupa kata kunci yang ingin dicari, Twitter akan menampilkan secara otomatis berbagai sumber informasi yang akan muncul. </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Terlebih Twitter memiliki konsep hashtag (#) yang memungkinkan pengguna akan lebih mudah untuk menemukan informasi-informasi yang sedang trending. Hal tersebut dinilai sangat efisien bagi pengguna Twitter terkhususnya mahasiswa, yang dengan mudah mendapatkan informasi terkini tanpa harus mengulik sosial media lebih jauh yang hanya akan membuang waktu saja.</w:t>
      </w:r>
    </w:p>
    <w:p>
      <w:pPr>
        <w:spacing w:line="240" w:lineRule="auto"/>
        <w:ind w:firstLine="72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Hasil dari penelitian</w:t>
      </w:r>
      <w:r>
        <w:rPr>
          <w:rFonts w:hint="default" w:ascii="Times New Roman" w:hAnsi="Times New Roman" w:cs="Times New Roman"/>
          <w:sz w:val="24"/>
          <w:szCs w:val="24"/>
          <w:highlight w:val="none"/>
          <w:lang w:val="en-US"/>
        </w:rPr>
        <w:t xml:space="preserve"> Syiddatul Budury dkk (2020) </w:t>
      </w:r>
      <w:r>
        <w:rPr>
          <w:rFonts w:hint="default" w:ascii="Times New Roman" w:hAnsi="Times New Roman" w:cs="Times New Roman"/>
          <w:sz w:val="24"/>
          <w:szCs w:val="24"/>
          <w:lang w:val="en-US"/>
        </w:rPr>
        <w:t xml:space="preserve">menunjukkan bahwa selama pandemi Covid-19, mahasiswa banyak menghabiskan waktu bermain media sosial (87.3%). Twitter merupakan salah satu media sosial yang sangat digemari para mahasiswa untuk berkomunikasi. Mahasiswa menyukai Twitter karena, di Twitter para pengguna dapat berkomunikasi secara eksplisit baik dengan orang-orang tertentu maupun global, kita dapat mengutarakan pendapat sebebas-bebasnya selagi tidak melanggar unsur HAM, dapat mengunggah foto, video, dan juga </w:t>
      </w:r>
      <w:r>
        <w:rPr>
          <w:rFonts w:hint="default" w:ascii="Times New Roman" w:hAnsi="Times New Roman" w:cs="Times New Roman"/>
          <w:i/>
          <w:iCs/>
          <w:sz w:val="24"/>
          <w:szCs w:val="24"/>
          <w:lang w:val="en-US"/>
        </w:rPr>
        <w:t>thread</w:t>
      </w:r>
      <w:r>
        <w:rPr>
          <w:rFonts w:hint="default" w:ascii="Times New Roman" w:hAnsi="Times New Roman" w:cs="Times New Roman"/>
          <w:sz w:val="24"/>
          <w:szCs w:val="24"/>
          <w:lang w:val="en-US"/>
        </w:rPr>
        <w:t xml:space="preserve">. Pada umumnya warga twitter mempunyai pemikiran yang bebas, dengan arti warga twitter tidak mudah menghakimi pendapat atau postingan orang lain. </w:t>
      </w:r>
    </w:p>
    <w:p>
      <w:pPr>
        <w:spacing w:line="240" w:lineRule="auto"/>
        <w:ind w:firstLine="72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Di saat pandemi Covid-19, semakin banyak mahasiswa yang menyukai Twitter dikarenakan Twitter dapat membrain storm mahasiswa dalam berpikir, melatih </w:t>
      </w:r>
      <w:r>
        <w:rPr>
          <w:rFonts w:hint="default" w:ascii="Times New Roman" w:hAnsi="Times New Roman" w:cs="Times New Roman"/>
          <w:i/>
          <w:iCs/>
          <w:sz w:val="24"/>
          <w:szCs w:val="24"/>
          <w:lang w:val="en-US"/>
        </w:rPr>
        <w:t xml:space="preserve">skill </w:t>
      </w:r>
      <w:r>
        <w:rPr>
          <w:rFonts w:hint="default" w:ascii="Times New Roman" w:hAnsi="Times New Roman" w:cs="Times New Roman"/>
          <w:sz w:val="24"/>
          <w:szCs w:val="24"/>
          <w:lang w:val="en-US"/>
        </w:rPr>
        <w:t xml:space="preserve">mahasiswa dalam berkomunikasi dan mengutarakan pendapat, serta twitter digunakan juga sebagai wadah dalam berdagang yang di mana dalam Twitter terdapat banyak sekali komunitas. Banyaknya unggahan kritis yang dapat meningkatkan pola pikir mahasiswa, sebaliknya beberapa mahasiswa menggunakan Twitter sebagai wadah untuk mengkritik karena saat pandemi Covid-19 mobilitas kita sangat terbatas dan twitter memudahkan para mahasiswa dalam melakukan kegiatan-kegiatan tersebut. </w:t>
      </w:r>
    </w:p>
    <w:p>
      <w:pPr>
        <w:spacing w:line="240" w:lineRule="auto"/>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lang w:val="en-US"/>
        </w:rPr>
        <w:t xml:space="preserve">Penelitian lain menyatakan bahwa mahasiswa menjadikan Twitter sebagai media katarsis atau wadah untuk berkeluh kesah dan melampiaskan emosi secara pribadi dengan alasan 72% mahasiswa merasa </w:t>
      </w:r>
      <w:r>
        <w:rPr>
          <w:rFonts w:hint="default" w:ascii="Times New Roman" w:hAnsi="Times New Roman" w:cs="Times New Roman"/>
          <w:i/>
          <w:iCs/>
          <w:sz w:val="24"/>
          <w:szCs w:val="24"/>
          <w:lang w:val="en-US"/>
        </w:rPr>
        <w:t xml:space="preserve">stress </w:t>
      </w:r>
      <w:r>
        <w:rPr>
          <w:rFonts w:hint="default" w:ascii="Times New Roman" w:hAnsi="Times New Roman" w:cs="Times New Roman"/>
          <w:sz w:val="24"/>
          <w:szCs w:val="24"/>
          <w:lang w:val="en-US"/>
        </w:rPr>
        <w:t>bahkan frustasi baik mengenai masalah keseharian mereka, 56,64% menggunakannya sebagai curahan terhadap pandemi Covid-19, dan 34,56% mahasiswa mengunggah mengenai hal akademis. Penelitian lain megutarakan bahwa media sosial dalam hal ini termasuk Twitter dimanfaatkan mahasiswa dalam h</w:t>
      </w:r>
      <w:r>
        <w:rPr>
          <w:rFonts w:hint="default" w:ascii="Times New Roman" w:hAnsi="Times New Roman" w:cs="Times New Roman"/>
          <w:sz w:val="24"/>
          <w:szCs w:val="24"/>
          <w:highlight w:val="none"/>
          <w:lang w:val="en-US"/>
        </w:rPr>
        <w:t>al kewirausahaan (Cici, 2021)</w:t>
      </w:r>
      <w:r>
        <w:rPr>
          <w:rFonts w:hint="default" w:ascii="Times New Roman" w:hAnsi="Times New Roman" w:cs="Times New Roman"/>
          <w:sz w:val="24"/>
          <w:szCs w:val="24"/>
          <w:lang w:val="en-US"/>
        </w:rPr>
        <w:t xml:space="preserve">, dimana mereka memasarkan produk-produknya dalam sebuah komunitas, di dalam kolom komentar </w:t>
      </w:r>
      <w:r>
        <w:rPr>
          <w:rFonts w:hint="default" w:ascii="Times New Roman" w:hAnsi="Times New Roman" w:cs="Times New Roman"/>
          <w:i/>
          <w:iCs/>
          <w:sz w:val="24"/>
          <w:szCs w:val="24"/>
          <w:lang w:val="en-US"/>
        </w:rPr>
        <w:t xml:space="preserve">tweet </w:t>
      </w:r>
      <w:r>
        <w:rPr>
          <w:rFonts w:hint="default" w:ascii="Times New Roman" w:hAnsi="Times New Roman" w:cs="Times New Roman"/>
          <w:sz w:val="24"/>
          <w:szCs w:val="24"/>
          <w:lang w:val="en-US"/>
        </w:rPr>
        <w:t xml:space="preserve">seseorang, dan juga di laman pribadi mereka. Dapat terlihat bahwa Twitter banyak kegunaannya yang dapat dikatakan sebagai media sosial yang efektif dan para mahasiswa melihat berbagai peluang jika memakai Twitter, sehingga Twitter banyak digemari mahasiswa khususnya saat pandemi </w:t>
      </w:r>
      <w:r>
        <w:rPr>
          <w:rFonts w:hint="default" w:ascii="Times New Roman" w:hAnsi="Times New Roman" w:cs="Times New Roman"/>
          <w:sz w:val="24"/>
          <w:szCs w:val="24"/>
          <w:highlight w:val="none"/>
          <w:lang w:val="en-US"/>
        </w:rPr>
        <w:t>Covid-19 teutama sebagai pemeuhan kebutuhan informasi (Asma, 2022).</w:t>
      </w:r>
    </w:p>
    <w:p>
      <w:pPr>
        <w:numPr>
          <w:ilvl w:val="0"/>
          <w:numId w:val="0"/>
        </w:numPr>
        <w:spacing w:line="240" w:lineRule="auto"/>
        <w:ind w:leftChars="0"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Berkembangnya media komunikasi saat ini seiring oleh karena adanya kebutuhan informasi yang semakin tinggi. Terlebih di masa Covid-19 yang dimana orang-orang membatasi interaksi sosial mereka untuk memperoleh informasi dan mengharuskan mereka menggunakan media komunikasi online untuk memenuhi kebutuhan informasinya. Orang-orang semakin gencar mencari informasi melalui platform media komunikasi, terlebih lagi pada kalangan anak muda khususnya mahasiswa. Mahasiswa dengan mudahnya mengakses informasi yang dapat dilakukan kapan dan di mana pun. Bukan hanya itu,  interaksi yang dilakukan pun dapat lebih mudah sebab dapat mencapai interaksi dengan luas tanpa mengenal batasan wilayah. Salah satu sarana komunikasi media yang saat ini gencar digunakan tersebut adalah Twitter.</w:t>
      </w:r>
    </w:p>
    <w:p>
      <w:pPr>
        <w:numPr>
          <w:ilvl w:val="0"/>
          <w:numId w:val="0"/>
        </w:numPr>
        <w:spacing w:line="240" w:lineRule="auto"/>
        <w:ind w:leftChars="0"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Twitter merupakan salah satu dari sekian banyak sarana komunikasi yang bermunculan yang penggunanya semakin bertambah. Twitter banyak digunakan oleh kalangan muda seperti mahasiswa sebagai sarananya memperoleh informasi sebab keefisiensian memperoleh dan berbagi informasi dengan mudah. Adanya pembaruan informasi atau berita di Twitter pun juga lebih mudah diketahui oleh pengguna sebab adanya fitur </w:t>
      </w:r>
      <w:r>
        <w:rPr>
          <w:rFonts w:hint="default" w:ascii="Times New Roman" w:hAnsi="Times New Roman" w:cs="Times New Roman"/>
          <w:b w:val="0"/>
          <w:bCs w:val="0"/>
          <w:i/>
          <w:iCs/>
          <w:sz w:val="24"/>
          <w:szCs w:val="24"/>
          <w:lang w:val="en-US"/>
        </w:rPr>
        <w:t xml:space="preserve">hastag </w:t>
      </w:r>
      <w:r>
        <w:rPr>
          <w:rFonts w:hint="default" w:ascii="Times New Roman" w:hAnsi="Times New Roman" w:cs="Times New Roman"/>
          <w:b w:val="0"/>
          <w:bCs w:val="0"/>
          <w:sz w:val="24"/>
          <w:szCs w:val="24"/>
          <w:lang w:val="en-US"/>
        </w:rPr>
        <w:t>teratas yang menandakan bahwa adanya perkembangan berita baru yang terjadi.</w:t>
      </w:r>
    </w:p>
    <w:p>
      <w:pPr>
        <w:numPr>
          <w:ilvl w:val="0"/>
          <w:numId w:val="0"/>
        </w:numPr>
        <w:spacing w:line="240" w:lineRule="auto"/>
        <w:ind w:leftChars="0" w:firstLine="720" w:firstLineChars="0"/>
        <w:jc w:val="both"/>
        <w:rPr>
          <w:rFonts w:hint="default" w:ascii="Times New Roman" w:hAnsi="Times New Roman" w:cs="Times New Roman"/>
          <w:b/>
          <w:bCs/>
          <w:sz w:val="24"/>
          <w:szCs w:val="24"/>
          <w:lang w:val="en-US"/>
        </w:rPr>
      </w:pPr>
      <w:r>
        <w:rPr>
          <w:rFonts w:hint="default" w:ascii="Times New Roman" w:hAnsi="Times New Roman" w:cs="Times New Roman"/>
          <w:b w:val="0"/>
          <w:bCs w:val="0"/>
          <w:sz w:val="24"/>
          <w:szCs w:val="24"/>
          <w:lang w:val="en-US"/>
        </w:rPr>
        <w:t>Berdasarkan uraian tersebut dapat diketahui bahwa di masa sekarang ini kebutuhan informasi semakin tinggi untuk dipenuhi khususnya pada kalangan mahasiswa. Namun terdapat pokok permasalahan dalam kajian penelitian ini yaitu Adakah hubungan antara pemanfaatan Twitter dengan pemenuhan kebutuhan informasi mahasiswa Universitas Kristen Indonesia 2020 di era pandemi Covid-19 ?</w:t>
      </w:r>
    </w:p>
    <w:p>
      <w:pPr>
        <w:numPr>
          <w:ilvl w:val="0"/>
          <w:numId w:val="0"/>
        </w:numPr>
        <w:spacing w:line="240" w:lineRule="auto"/>
        <w:ind w:leftChars="0"/>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Teori Kebutuhan Informasi</w:t>
      </w:r>
    </w:p>
    <w:p>
      <w:pPr>
        <w:numPr>
          <w:ilvl w:val="0"/>
          <w:numId w:val="0"/>
        </w:numPr>
        <w:spacing w:line="240" w:lineRule="auto"/>
        <w:ind w:leftChars="0"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Menurut Krikelas (1983) konsep tentang kebutuhan informasi dapat dipahami secara umum sebagai suatu kesenjangan antara struktur pengetahuan yang dimiliki dengan yang seharusnya dimiliki. Suatu ketidakpastian yang muncul dalam diri seseorang dan diyakini dapat dipenuhi dengan adanya informasi (</w:t>
      </w:r>
      <w:r>
        <w:rPr>
          <w:rFonts w:hint="default" w:ascii="Times New Roman" w:hAnsi="Times New Roman" w:cs="Times New Roman"/>
          <w:b w:val="0"/>
          <w:bCs w:val="0"/>
          <w:i/>
          <w:iCs/>
          <w:sz w:val="24"/>
          <w:szCs w:val="24"/>
          <w:lang w:val="en-US"/>
        </w:rPr>
        <w:t>It when an uncertainty arise in the individual which the individual believes can be satisfied by information</w:t>
      </w:r>
      <w:r>
        <w:rPr>
          <w:rFonts w:hint="default" w:ascii="Times New Roman" w:hAnsi="Times New Roman" w:cs="Times New Roman"/>
          <w:b w:val="0"/>
          <w:bCs w:val="0"/>
          <w:sz w:val="24"/>
          <w:szCs w:val="24"/>
          <w:lang w:val="en-US"/>
        </w:rPr>
        <w:t xml:space="preserve">) (Rubin, 2004). Namun konsep ini juga dapat dibedakan antara </w:t>
      </w:r>
      <w:r>
        <w:rPr>
          <w:rFonts w:hint="default" w:ascii="Times New Roman" w:hAnsi="Times New Roman" w:cs="Times New Roman"/>
          <w:b w:val="0"/>
          <w:bCs w:val="0"/>
          <w:i/>
          <w:iCs/>
          <w:sz w:val="24"/>
          <w:szCs w:val="24"/>
          <w:lang w:val="en-US"/>
        </w:rPr>
        <w:t>an information needs dan an Information wants</w:t>
      </w:r>
      <w:r>
        <w:rPr>
          <w:rFonts w:hint="default" w:ascii="Times New Roman" w:hAnsi="Times New Roman" w:cs="Times New Roman"/>
          <w:b w:val="0"/>
          <w:bCs w:val="0"/>
          <w:sz w:val="24"/>
          <w:szCs w:val="24"/>
          <w:lang w:val="en-US"/>
        </w:rPr>
        <w:t xml:space="preserve">. </w:t>
      </w:r>
      <w:r>
        <w:rPr>
          <w:rFonts w:hint="default" w:ascii="Times New Roman" w:hAnsi="Times New Roman" w:cs="Times New Roman"/>
          <w:b w:val="0"/>
          <w:bCs w:val="0"/>
          <w:i/>
          <w:iCs/>
          <w:sz w:val="24"/>
          <w:szCs w:val="24"/>
          <w:lang w:val="en-US"/>
        </w:rPr>
        <w:t>An information wants</w:t>
      </w:r>
      <w:r>
        <w:rPr>
          <w:rFonts w:hint="default" w:ascii="Times New Roman" w:hAnsi="Times New Roman" w:cs="Times New Roman"/>
          <w:b w:val="0"/>
          <w:bCs w:val="0"/>
          <w:sz w:val="24"/>
          <w:szCs w:val="24"/>
          <w:lang w:val="en-US"/>
        </w:rPr>
        <w:t xml:space="preserve"> adalah keinginan terhadap informasi untuk menghilangkan keragu-raguan, sementara </w:t>
      </w:r>
      <w:r>
        <w:rPr>
          <w:rFonts w:hint="default" w:ascii="Times New Roman" w:hAnsi="Times New Roman" w:cs="Times New Roman"/>
          <w:b w:val="0"/>
          <w:bCs w:val="0"/>
          <w:i/>
          <w:iCs/>
          <w:sz w:val="24"/>
          <w:szCs w:val="24"/>
          <w:lang w:val="en-US"/>
        </w:rPr>
        <w:t>an Information needs</w:t>
      </w:r>
      <w:r>
        <w:rPr>
          <w:rFonts w:hint="default" w:ascii="Times New Roman" w:hAnsi="Times New Roman" w:cs="Times New Roman"/>
          <w:b w:val="0"/>
          <w:bCs w:val="0"/>
          <w:sz w:val="24"/>
          <w:szCs w:val="24"/>
          <w:lang w:val="en-US"/>
        </w:rPr>
        <w:t xml:space="preserve"> adalah suatu kondisi, baik diterima/diakui atau tidak oleh seseorang terhadap informasi yang diperlukan untuk memecahkan masalah (Rubin, 2004). </w:t>
      </w:r>
    </w:p>
    <w:p>
      <w:pPr>
        <w:numPr>
          <w:ilvl w:val="0"/>
          <w:numId w:val="0"/>
        </w:numPr>
        <w:spacing w:line="240" w:lineRule="auto"/>
        <w:ind w:leftChars="0"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Belkin mengemukakan bahwa kebutuhan informasi muncul karena adanya kesenjangan dalam struktur pengetahuan manusia untuk menyelesaikan masalah yang dihadapinya. Kesenjangan ini kemudian dirumuskan dalam istilah </w:t>
      </w:r>
      <w:r>
        <w:rPr>
          <w:rFonts w:hint="default" w:ascii="Times New Roman" w:hAnsi="Times New Roman" w:cs="Times New Roman"/>
          <w:b w:val="0"/>
          <w:bCs w:val="0"/>
          <w:i/>
          <w:iCs/>
          <w:sz w:val="24"/>
          <w:szCs w:val="24"/>
          <w:lang w:val="en-US"/>
        </w:rPr>
        <w:t>anomalous state of knowledge</w:t>
      </w:r>
      <w:r>
        <w:rPr>
          <w:rFonts w:hint="default" w:ascii="Times New Roman" w:hAnsi="Times New Roman" w:cs="Times New Roman"/>
          <w:b w:val="0"/>
          <w:bCs w:val="0"/>
          <w:sz w:val="24"/>
          <w:szCs w:val="24"/>
          <w:lang w:val="en-US"/>
        </w:rPr>
        <w:t xml:space="preserve"> atau ASK (Darmono, 1994). Hal inilah yang mendorong manusia untuk berperilaku mencari informasi guna memenuhi kebutuhannya. </w:t>
      </w:r>
    </w:p>
    <w:p>
      <w:pPr>
        <w:numPr>
          <w:ilvl w:val="0"/>
          <w:numId w:val="0"/>
        </w:numPr>
        <w:spacing w:line="240" w:lineRule="auto"/>
        <w:ind w:leftChars="0" w:firstLine="720" w:firstLineChars="0"/>
        <w:jc w:val="both"/>
      </w:pPr>
      <w:r>
        <w:drawing>
          <wp:inline distT="0" distB="0" distL="114300" distR="114300">
            <wp:extent cx="4098290" cy="3296920"/>
            <wp:effectExtent l="0" t="0" r="16510" b="17780"/>
            <wp:docPr id="1" name="Gamba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ambar 1"/>
                    <pic:cNvPicPr>
                      <a:picLocks noChangeAspect="1"/>
                    </pic:cNvPicPr>
                  </pic:nvPicPr>
                  <pic:blipFill>
                    <a:blip r:embed="rId4"/>
                    <a:srcRect l="31839" t="18474" r="27597" b="23499"/>
                    <a:stretch>
                      <a:fillRect/>
                    </a:stretch>
                  </pic:blipFill>
                  <pic:spPr>
                    <a:xfrm>
                      <a:off x="0" y="0"/>
                      <a:ext cx="4098290" cy="3296920"/>
                    </a:xfrm>
                    <a:prstGeom prst="rect">
                      <a:avLst/>
                    </a:prstGeom>
                    <a:noFill/>
                    <a:ln>
                      <a:noFill/>
                    </a:ln>
                  </pic:spPr>
                </pic:pic>
              </a:graphicData>
            </a:graphic>
          </wp:inline>
        </w:drawing>
      </w:r>
    </w:p>
    <w:p>
      <w:pPr>
        <w:numPr>
          <w:ilvl w:val="0"/>
          <w:numId w:val="0"/>
        </w:numPr>
        <w:spacing w:line="240" w:lineRule="auto"/>
        <w:ind w:leftChars="0" w:firstLine="720" w:firstLineChars="0"/>
        <w:jc w:val="center"/>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Sumber: E-Journal Jarvelin, 2003</w:t>
      </w:r>
    </w:p>
    <w:p>
      <w:pPr>
        <w:numPr>
          <w:ilvl w:val="0"/>
          <w:numId w:val="0"/>
        </w:numPr>
        <w:spacing w:line="240" w:lineRule="auto"/>
        <w:ind w:leftChars="0" w:firstLine="720" w:firstLineChars="0"/>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Gambar 1. The Work Chart Structure by Bystrom a</w:t>
      </w:r>
      <w:bookmarkStart w:id="0" w:name="_GoBack"/>
      <w:bookmarkEnd w:id="0"/>
      <w:r>
        <w:rPr>
          <w:rFonts w:hint="default" w:ascii="Times New Roman" w:hAnsi="Times New Roman" w:cs="Times New Roman"/>
          <w:b/>
          <w:bCs/>
          <w:sz w:val="24"/>
          <w:szCs w:val="24"/>
          <w:lang w:val="en-US"/>
        </w:rPr>
        <w:t>nd Jarvelin</w:t>
      </w:r>
    </w:p>
    <w:p>
      <w:pPr>
        <w:numPr>
          <w:ilvl w:val="0"/>
          <w:numId w:val="0"/>
        </w:numPr>
        <w:spacing w:line="240" w:lineRule="auto"/>
        <w:ind w:leftChars="0" w:firstLine="720" w:firstLineChars="0"/>
        <w:jc w:val="center"/>
        <w:rPr>
          <w:rFonts w:hint="default" w:ascii="Times New Roman" w:hAnsi="Times New Roman" w:cs="Times New Roman"/>
          <w:b w:val="0"/>
          <w:bCs w:val="0"/>
          <w:sz w:val="22"/>
          <w:szCs w:val="22"/>
          <w:lang w:val="en-US"/>
        </w:rPr>
      </w:pPr>
    </w:p>
    <w:p>
      <w:pPr>
        <w:numPr>
          <w:ilvl w:val="0"/>
          <w:numId w:val="0"/>
        </w:numPr>
        <w:spacing w:line="240" w:lineRule="auto"/>
        <w:ind w:leftChars="0"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Dalam gambar tersebut dijelaskan bahwa kebutuhan informasi seseorang sangat dipengaruhi oleh jenis-jenis tugas yang dijalankan, pengalaman atau ambisi serta latar belakang pendidikan seseorang. Faktor situasi dan kondisi pada saat proses pencarian informasi mempengaruhi pilihan seseorang terhadap sumber dan saluran informasi yang dipakai. Setelah melalui proses evaluasi terhadap sumber informasi yang digunakan dan diketahui alasan-alasan penggunaan sumber tersebut maka seseorang akan sampai pada keputusan untuk memakai atau tidak memakai sumber informasi tertentu (Jarvelin, 2003).</w:t>
      </w:r>
    </w:p>
    <w:p>
      <w:pPr>
        <w:numPr>
          <w:ilvl w:val="0"/>
          <w:numId w:val="0"/>
        </w:numPr>
        <w:spacing w:line="240" w:lineRule="auto"/>
        <w:ind w:leftChars="0"/>
        <w:jc w:val="left"/>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Twitter</w:t>
      </w:r>
    </w:p>
    <w:p>
      <w:pPr>
        <w:spacing w:line="240" w:lineRule="auto"/>
        <w:ind w:firstLine="720"/>
        <w:jc w:val="both"/>
        <w:rPr>
          <w:rFonts w:hint="default" w:ascii="Times New Roman" w:hAnsi="Times New Roman" w:cs="Times New Roman"/>
          <w:sz w:val="24"/>
          <w:lang w:val="en-US"/>
        </w:rPr>
      </w:pPr>
      <w:r>
        <w:rPr>
          <w:rFonts w:ascii="Times New Roman" w:hAnsi="Times New Roman" w:cs="Times New Roman"/>
          <w:sz w:val="24"/>
        </w:rPr>
        <w:t>Twitter adalah sebuah layanan jejaring sosial (media sosial) dan juga mikroblog yang memungkinkan penggunanya berkirim dan membaca pesan yang tidak lebih dari 280 karakter yang disebut sebagai tweet. Twitter didirikan di San Francisco pada tahun 2006 oleh Jack Dorsey, Noah Glass, Biz Stone dan Evan Williams. Pada tahun 2007, Twitter menjadi situs jejaring media sosial popular yang nama perusahaannya</w:t>
      </w:r>
      <w:r>
        <w:rPr>
          <w:rFonts w:hint="default" w:ascii="Times New Roman" w:hAnsi="Times New Roman" w:cs="Times New Roman"/>
          <w:sz w:val="24"/>
          <w:lang w:val="en-US"/>
        </w:rPr>
        <w:t xml:space="preserve"> Twitter (Asma, 2022).</w:t>
      </w:r>
    </w:p>
    <w:p>
      <w:pPr>
        <w:spacing w:line="240" w:lineRule="auto"/>
        <w:jc w:val="both"/>
        <w:rPr>
          <w:rFonts w:ascii="Times New Roman" w:hAnsi="Times New Roman" w:cs="Times New Roman"/>
          <w:sz w:val="24"/>
        </w:rPr>
      </w:pPr>
      <w:r>
        <w:rPr>
          <w:rFonts w:ascii="Times New Roman" w:hAnsi="Times New Roman" w:cs="Times New Roman"/>
          <w:sz w:val="24"/>
        </w:rPr>
        <w:t>Berikut ini adalah beberapa dari fitur-fitur utama yang ada pada Twitter:</w:t>
      </w:r>
    </w:p>
    <w:p>
      <w:pPr>
        <w:spacing w:line="240" w:lineRule="auto"/>
        <w:jc w:val="both"/>
        <w:rPr>
          <w:rFonts w:ascii="Times New Roman" w:hAnsi="Times New Roman" w:cs="Times New Roman"/>
          <w:sz w:val="24"/>
        </w:rPr>
      </w:pPr>
      <w:r>
        <w:rPr>
          <w:rFonts w:hint="default" w:ascii="Times New Roman" w:hAnsi="Times New Roman" w:cs="Times New Roman"/>
          <w:sz w:val="24"/>
          <w:lang w:val="en-US"/>
        </w:rPr>
        <w:t>1</w:t>
      </w:r>
      <w:r>
        <w:rPr>
          <w:rFonts w:ascii="Times New Roman" w:hAnsi="Times New Roman" w:cs="Times New Roman"/>
          <w:sz w:val="24"/>
        </w:rPr>
        <w:t>. Halaman Utama (</w:t>
      </w:r>
      <w:r>
        <w:rPr>
          <w:rFonts w:ascii="Times New Roman" w:hAnsi="Times New Roman" w:cs="Times New Roman"/>
          <w:i/>
          <w:iCs/>
          <w:sz w:val="24"/>
        </w:rPr>
        <w:t>Home</w:t>
      </w:r>
      <w:r>
        <w:rPr>
          <w:rFonts w:ascii="Times New Roman" w:hAnsi="Times New Roman" w:cs="Times New Roman"/>
          <w:sz w:val="24"/>
        </w:rPr>
        <w:t xml:space="preserve">) </w:t>
      </w:r>
    </w:p>
    <w:p>
      <w:pPr>
        <w:spacing w:line="240" w:lineRule="auto"/>
        <w:ind w:firstLine="720" w:firstLineChars="0"/>
        <w:jc w:val="both"/>
        <w:rPr>
          <w:rFonts w:ascii="Times New Roman" w:hAnsi="Times New Roman" w:cs="Times New Roman"/>
          <w:sz w:val="24"/>
        </w:rPr>
      </w:pPr>
      <w:r>
        <w:rPr>
          <w:rFonts w:ascii="Times New Roman" w:hAnsi="Times New Roman" w:cs="Times New Roman"/>
          <w:sz w:val="24"/>
        </w:rPr>
        <w:t>Pada halaman utama pengguna bisa melihat tweet atau kicau</w:t>
      </w:r>
      <w:r>
        <w:rPr>
          <w:rFonts w:hint="default" w:ascii="Times New Roman" w:hAnsi="Times New Roman" w:cs="Times New Roman"/>
          <w:sz w:val="24"/>
          <w:lang w:val="en-US"/>
        </w:rPr>
        <w:t>a</w:t>
      </w:r>
      <w:r>
        <w:rPr>
          <w:rFonts w:ascii="Times New Roman" w:hAnsi="Times New Roman" w:cs="Times New Roman"/>
          <w:sz w:val="24"/>
        </w:rPr>
        <w:t xml:space="preserve">n yang dikirimkan pengguna lain. Kicauan yang sudah dibuat lalu diunggah oleh </w:t>
      </w:r>
      <w:r>
        <w:rPr>
          <w:rFonts w:ascii="Times New Roman" w:hAnsi="Times New Roman" w:cs="Times New Roman"/>
          <w:i/>
          <w:iCs/>
          <w:sz w:val="24"/>
        </w:rPr>
        <w:t xml:space="preserve">user </w:t>
      </w:r>
      <w:r>
        <w:rPr>
          <w:rFonts w:ascii="Times New Roman" w:hAnsi="Times New Roman" w:cs="Times New Roman"/>
          <w:sz w:val="24"/>
        </w:rPr>
        <w:t xml:space="preserve">lain akan muncul di halaman utama atau biasa dibsebut dengan istilah </w:t>
      </w:r>
      <w:r>
        <w:rPr>
          <w:rFonts w:ascii="Times New Roman" w:hAnsi="Times New Roman" w:cs="Times New Roman"/>
          <w:i/>
          <w:iCs/>
          <w:sz w:val="24"/>
        </w:rPr>
        <w:t>Timeline</w:t>
      </w:r>
      <w:r>
        <w:rPr>
          <w:rFonts w:ascii="Times New Roman" w:hAnsi="Times New Roman" w:cs="Times New Roman"/>
          <w:sz w:val="24"/>
        </w:rPr>
        <w:t>.</w:t>
      </w:r>
    </w:p>
    <w:p>
      <w:pPr>
        <w:spacing w:line="240" w:lineRule="auto"/>
        <w:jc w:val="both"/>
        <w:rPr>
          <w:rFonts w:ascii="Times New Roman" w:hAnsi="Times New Roman" w:cs="Times New Roman"/>
          <w:sz w:val="24"/>
        </w:rPr>
      </w:pPr>
      <w:r>
        <w:rPr>
          <w:rFonts w:hint="default" w:ascii="Times New Roman" w:hAnsi="Times New Roman" w:cs="Times New Roman"/>
          <w:sz w:val="24"/>
          <w:lang w:val="en-US"/>
        </w:rPr>
        <w:t>2</w:t>
      </w:r>
      <w:r>
        <w:rPr>
          <w:rFonts w:ascii="Times New Roman" w:hAnsi="Times New Roman" w:cs="Times New Roman"/>
          <w:sz w:val="24"/>
        </w:rPr>
        <w:t xml:space="preserve">. Tagar atau </w:t>
      </w:r>
      <w:r>
        <w:rPr>
          <w:rFonts w:ascii="Times New Roman" w:hAnsi="Times New Roman" w:cs="Times New Roman"/>
          <w:i/>
          <w:iCs/>
          <w:sz w:val="24"/>
        </w:rPr>
        <w:t xml:space="preserve">Hastag </w:t>
      </w:r>
    </w:p>
    <w:p>
      <w:pPr>
        <w:spacing w:line="240" w:lineRule="auto"/>
        <w:ind w:firstLine="720" w:firstLineChars="0"/>
        <w:jc w:val="both"/>
        <w:rPr>
          <w:rFonts w:hint="default" w:ascii="Times New Roman" w:hAnsi="Times New Roman" w:cs="Times New Roman"/>
          <w:sz w:val="24"/>
          <w:lang w:val="en-US"/>
        </w:rPr>
      </w:pPr>
      <w:r>
        <w:rPr>
          <w:rFonts w:ascii="Times New Roman" w:hAnsi="Times New Roman" w:cs="Times New Roman"/>
          <w:sz w:val="24"/>
        </w:rPr>
        <w:t>Tagar digunakan untuk memudahkan pengguna untuk mencari topik yang diinginkan. Biasanya tagar menunjukan hal-hal yang sedang viral bisa berupa suasana hati, keadaan, lokasi dan sebagainya.</w:t>
      </w:r>
      <w:r>
        <w:rPr>
          <w:rFonts w:hint="default" w:ascii="Times New Roman" w:hAnsi="Times New Roman" w:cs="Times New Roman"/>
          <w:sz w:val="24"/>
          <w:lang w:val="en-US"/>
        </w:rPr>
        <w:t xml:space="preserve"> </w:t>
      </w:r>
      <w:r>
        <w:rPr>
          <w:rFonts w:hint="default" w:ascii="Times New Roman" w:hAnsi="Times New Roman" w:cs="Times New Roman"/>
          <w:i/>
          <w:iCs/>
          <w:sz w:val="24"/>
          <w:lang w:val="en-US"/>
        </w:rPr>
        <w:t xml:space="preserve">Hastag </w:t>
      </w:r>
      <w:r>
        <w:rPr>
          <w:rFonts w:hint="default" w:ascii="Times New Roman" w:hAnsi="Times New Roman" w:cs="Times New Roman"/>
          <w:sz w:val="24"/>
          <w:lang w:val="en-US"/>
        </w:rPr>
        <w:t xml:space="preserve">bisa disebut juga sebagai </w:t>
      </w:r>
      <w:r>
        <w:rPr>
          <w:rFonts w:hint="default" w:ascii="Times New Roman" w:hAnsi="Times New Roman" w:cs="Times New Roman"/>
          <w:i/>
          <w:iCs/>
          <w:sz w:val="24"/>
          <w:lang w:val="en-US"/>
        </w:rPr>
        <w:t>trending topic</w:t>
      </w:r>
      <w:r>
        <w:rPr>
          <w:rFonts w:hint="default" w:ascii="Times New Roman" w:hAnsi="Times New Roman" w:cs="Times New Roman"/>
          <w:sz w:val="24"/>
          <w:lang w:val="en-US"/>
        </w:rPr>
        <w:t>. Hal-hal yang sedang tren atau populer akan masuk ke dalam peringkat.</w:t>
      </w:r>
    </w:p>
    <w:p>
      <w:pPr>
        <w:spacing w:line="240" w:lineRule="auto"/>
        <w:jc w:val="both"/>
        <w:rPr>
          <w:rFonts w:ascii="Times New Roman" w:hAnsi="Times New Roman" w:cs="Times New Roman"/>
          <w:sz w:val="24"/>
        </w:rPr>
      </w:pPr>
      <w:r>
        <w:rPr>
          <w:rFonts w:hint="default" w:ascii="Times New Roman" w:hAnsi="Times New Roman" w:cs="Times New Roman"/>
          <w:sz w:val="24"/>
          <w:lang w:val="en-US"/>
        </w:rPr>
        <w:t>3</w:t>
      </w:r>
      <w:r>
        <w:rPr>
          <w:rFonts w:ascii="Times New Roman" w:hAnsi="Times New Roman" w:cs="Times New Roman"/>
          <w:sz w:val="24"/>
        </w:rPr>
        <w:t xml:space="preserve">. Pesan langsung atau </w:t>
      </w:r>
      <w:r>
        <w:rPr>
          <w:rFonts w:ascii="Times New Roman" w:hAnsi="Times New Roman" w:cs="Times New Roman"/>
          <w:i/>
          <w:iCs/>
          <w:sz w:val="24"/>
        </w:rPr>
        <w:t>Direct M</w:t>
      </w:r>
      <w:r>
        <w:rPr>
          <w:rFonts w:hint="default" w:ascii="Times New Roman" w:hAnsi="Times New Roman" w:cs="Times New Roman"/>
          <w:i/>
          <w:iCs/>
          <w:sz w:val="24"/>
          <w:lang w:val="en-US"/>
        </w:rPr>
        <w:t>e</w:t>
      </w:r>
      <w:r>
        <w:rPr>
          <w:rFonts w:ascii="Times New Roman" w:hAnsi="Times New Roman" w:cs="Times New Roman"/>
          <w:i/>
          <w:iCs/>
          <w:sz w:val="24"/>
        </w:rPr>
        <w:t>ssage</w:t>
      </w:r>
      <w:r>
        <w:rPr>
          <w:rFonts w:ascii="Times New Roman" w:hAnsi="Times New Roman" w:cs="Times New Roman"/>
          <w:sz w:val="24"/>
        </w:rPr>
        <w:t xml:space="preserve"> </w:t>
      </w:r>
    </w:p>
    <w:p>
      <w:pPr>
        <w:spacing w:line="240" w:lineRule="auto"/>
        <w:ind w:firstLine="720" w:firstLineChars="0"/>
        <w:jc w:val="both"/>
        <w:rPr>
          <w:rFonts w:ascii="Times New Roman" w:hAnsi="Times New Roman" w:cs="Times New Roman"/>
          <w:sz w:val="24"/>
        </w:rPr>
      </w:pPr>
      <w:r>
        <w:rPr>
          <w:rFonts w:ascii="Times New Roman" w:hAnsi="Times New Roman" w:cs="Times New Roman"/>
          <w:sz w:val="24"/>
        </w:rPr>
        <w:t xml:space="preserve">Fitur pesan langsung dalam aplikasi Twitter bisa disebut dengan </w:t>
      </w:r>
      <w:r>
        <w:rPr>
          <w:rFonts w:hint="default" w:ascii="Times New Roman" w:hAnsi="Times New Roman" w:cs="Times New Roman"/>
          <w:sz w:val="24"/>
          <w:lang w:val="en-US"/>
        </w:rPr>
        <w:t>DM (</w:t>
      </w:r>
      <w:r>
        <w:rPr>
          <w:rFonts w:hint="default" w:ascii="Times New Roman" w:hAnsi="Times New Roman" w:cs="Times New Roman"/>
          <w:i/>
          <w:iCs/>
          <w:sz w:val="24"/>
          <w:lang w:val="en-US"/>
        </w:rPr>
        <w:t>Direct Message</w:t>
      </w:r>
      <w:r>
        <w:rPr>
          <w:rFonts w:hint="default" w:ascii="Times New Roman" w:hAnsi="Times New Roman" w:cs="Times New Roman"/>
          <w:sz w:val="24"/>
          <w:lang w:val="en-US"/>
        </w:rPr>
        <w:t>)</w:t>
      </w:r>
      <w:r>
        <w:rPr>
          <w:rFonts w:ascii="Times New Roman" w:hAnsi="Times New Roman" w:cs="Times New Roman"/>
          <w:sz w:val="24"/>
        </w:rPr>
        <w:t>. Pengguna langsung mengirimkan pesan secara pribadi ke pengguna yang dituju tanpa dilihat oleh pengguna lainnya. Biasanya pesan yang dikirimkan bersifat informasi pribadi dan hanya ingin diketahui oleh pengguna yang dituju saja.</w:t>
      </w:r>
    </w:p>
    <w:p>
      <w:pPr>
        <w:spacing w:line="240" w:lineRule="auto"/>
        <w:ind w:firstLine="720"/>
        <w:jc w:val="both"/>
        <w:rPr>
          <w:rFonts w:hint="default" w:ascii="Times New Roman" w:hAnsi="Times New Roman" w:cs="Times New Roman"/>
          <w:sz w:val="24"/>
          <w:lang w:val="en-US"/>
        </w:rPr>
      </w:pPr>
      <w:r>
        <w:rPr>
          <w:rFonts w:ascii="Times New Roman" w:hAnsi="Times New Roman" w:cs="Times New Roman"/>
          <w:sz w:val="24"/>
        </w:rPr>
        <w:t xml:space="preserve">Twitter memiliki fitur </w:t>
      </w:r>
      <w:r>
        <w:rPr>
          <w:rFonts w:ascii="Times New Roman" w:hAnsi="Times New Roman" w:cs="Times New Roman"/>
          <w:i/>
          <w:iCs/>
          <w:sz w:val="24"/>
        </w:rPr>
        <w:t>re-Tweet</w:t>
      </w:r>
      <w:r>
        <w:rPr>
          <w:rFonts w:ascii="Times New Roman" w:hAnsi="Times New Roman" w:cs="Times New Roman"/>
          <w:sz w:val="24"/>
        </w:rPr>
        <w:t xml:space="preserve"> yang dapat pengguna manfaatkan untuk membagikan kembali suatu cuitan atau tweet orang lain dengan cepat kepada pengikut. Media sosial Twitter dapat memberikan pengaruh positif, yaitu dapat menjangkau banyak orang untuk saling berbagi ekspresi sebagai bagian dari hiburan dan informasi agar keterbatasan untuk berinteraksi di masa pandemi masih dapat diatasi. Dalam suatu penelitian menyatakan bahwa motif yang digunakan oleh para pengguna Twitter pada masa pandemi adalah untuk mencari hiburan,</w:t>
      </w:r>
      <w:r>
        <w:rPr>
          <w:rFonts w:hint="default" w:ascii="Times New Roman" w:hAnsi="Times New Roman" w:cs="Times New Roman"/>
          <w:sz w:val="24"/>
          <w:lang w:val="en-US"/>
        </w:rPr>
        <w:t xml:space="preserve"> mengakses informasi,</w:t>
      </w:r>
      <w:r>
        <w:rPr>
          <w:rFonts w:ascii="Times New Roman" w:hAnsi="Times New Roman" w:cs="Times New Roman"/>
          <w:sz w:val="24"/>
        </w:rPr>
        <w:t xml:space="preserve"> dapat mengekspresikan diri, hingga mendapatkan kenyamanan.</w:t>
      </w:r>
      <w:r>
        <w:rPr>
          <w:rFonts w:hint="default" w:ascii="Times New Roman" w:hAnsi="Times New Roman" w:cs="Times New Roman"/>
          <w:sz w:val="24"/>
          <w:lang w:val="en-US"/>
        </w:rPr>
        <w:t xml:space="preserve"> </w:t>
      </w:r>
    </w:p>
    <w:p>
      <w:pPr>
        <w:numPr>
          <w:ilvl w:val="0"/>
          <w:numId w:val="0"/>
        </w:numPr>
        <w:spacing w:line="240" w:lineRule="auto"/>
        <w:ind w:leftChars="0"/>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Mahasiswa</w:t>
      </w:r>
    </w:p>
    <w:p>
      <w:pPr>
        <w:numPr>
          <w:ilvl w:val="0"/>
          <w:numId w:val="0"/>
        </w:numPr>
        <w:spacing w:line="240" w:lineRule="auto"/>
        <w:ind w:leftChars="0" w:firstLine="720" w:firstLineChars="0"/>
        <w:jc w:val="both"/>
        <w:rPr>
          <w:rFonts w:hint="default" w:ascii="Times New Roman" w:hAnsi="Times New Roman" w:cs="Times New Roman"/>
          <w:color w:val="000000"/>
          <w:sz w:val="24"/>
          <w:szCs w:val="24"/>
          <w:shd w:val="clear" w:color="auto" w:fill="FFFFFF"/>
          <w:lang w:val="en-US"/>
        </w:rPr>
      </w:pPr>
      <w:r>
        <w:rPr>
          <w:rFonts w:ascii="Times New Roman" w:hAnsi="Times New Roman" w:cs="Times New Roman"/>
          <w:sz w:val="24"/>
          <w:szCs w:val="24"/>
        </w:rPr>
        <w:t xml:space="preserve">Berdasarkan Kamus Besar Bahasa Indonesia (KBBI), Mahasiswa adalah </w:t>
      </w:r>
      <w:r>
        <w:rPr>
          <w:rFonts w:ascii="Times New Roman" w:hAnsi="Times New Roman" w:cs="Times New Roman"/>
          <w:color w:val="000000"/>
          <w:sz w:val="24"/>
          <w:szCs w:val="24"/>
          <w:shd w:val="clear" w:color="auto" w:fill="FFFFFF"/>
        </w:rPr>
        <w:t>orang yang belajar di perguruan tinggi.</w:t>
      </w:r>
      <w:r>
        <w:rPr>
          <w:rFonts w:hint="default" w:ascii="Times New Roman" w:hAnsi="Times New Roman" w:cs="Times New Roman"/>
          <w:color w:val="000000"/>
          <w:sz w:val="24"/>
          <w:szCs w:val="24"/>
          <w:shd w:val="clear" w:color="auto" w:fill="FFFFFF"/>
          <w:lang w:val="en-US"/>
        </w:rPr>
        <w:t xml:space="preserve"> </w:t>
      </w:r>
      <w:r>
        <w:rPr>
          <w:rFonts w:ascii="Times New Roman" w:hAnsi="Times New Roman" w:cs="Times New Roman"/>
          <w:color w:val="000000"/>
          <w:sz w:val="24"/>
          <w:szCs w:val="24"/>
          <w:shd w:val="clear" w:color="auto" w:fill="FFFFFF"/>
        </w:rPr>
        <w:t>Mahasiswa merupakan sosok individu yang berada batas usia 18-30 tahun serta mereka resmi terdaftar guna mengikuti pelajaran di perguruan tinggi. Mahasiswa juga merupakan kelompok di dalam masyarakat dengan status yang diperoleh karena adanya ikatan dengan sebuah perguruan tinggi (Sarwono S. W., 1978). Mahasiswa juga dapat dikatakan sebagai insan-insan calon sarjana yang memiliki keterlibatan dalam perguruan tinggi, sehingga mampu menyatu dengan masyarakat dan diharapkan menjadi calon-calon intelektual</w:t>
      </w:r>
      <w:r>
        <w:rPr>
          <w:rFonts w:hint="default" w:ascii="Times New Roman" w:hAnsi="Times New Roman" w:cs="Times New Roman"/>
          <w:color w:val="000000"/>
          <w:sz w:val="24"/>
          <w:szCs w:val="24"/>
          <w:shd w:val="clear" w:color="auto" w:fill="FFFFFF"/>
          <w:lang w:val="en-US"/>
        </w:rPr>
        <w:t>.</w:t>
      </w:r>
    </w:p>
    <w:p>
      <w:pPr>
        <w:spacing w:line="240" w:lineRule="auto"/>
        <w:ind w:firstLine="720"/>
        <w:jc w:val="both"/>
        <w:rPr>
          <w:rFonts w:ascii="Times New Roman" w:hAnsi="Times New Roman" w:cs="Times New Roman"/>
          <w:sz w:val="24"/>
          <w:szCs w:val="24"/>
        </w:rPr>
      </w:pPr>
      <w:r>
        <w:rPr>
          <w:rFonts w:ascii="Times New Roman" w:hAnsi="Times New Roman" w:cs="Times New Roman"/>
          <w:color w:val="000000"/>
          <w:sz w:val="24"/>
          <w:szCs w:val="24"/>
          <w:shd w:val="clear" w:color="auto" w:fill="FFFFFF"/>
        </w:rPr>
        <w:t xml:space="preserve"> Umumnya disaat belajar maupun kegiatan lain yang sangat erat dan berkaitan, mahasiswa membutuhkan  sarana untuk mencari informasi, memberikan tanggapan atas informasi yang beredar dan </w:t>
      </w:r>
      <w:r>
        <w:rPr>
          <w:rFonts w:ascii="Times New Roman" w:hAnsi="Times New Roman" w:cs="Times New Roman"/>
          <w:sz w:val="24"/>
          <w:szCs w:val="24"/>
        </w:rPr>
        <w:t>membutuhkan informasi untuk membantu mengerjakan tugas - tugas perkuliahan. Berbagai kebutuhan inilah yang mendorong mahasiswa untuk berusaha selalu dapat memenuhi kebutuhan itu</w:t>
      </w:r>
      <w:r>
        <w:rPr>
          <w:sz w:val="24"/>
          <w:szCs w:val="24"/>
        </w:rPr>
        <w:t xml:space="preserve"> </w:t>
      </w:r>
      <w:r>
        <w:rPr>
          <w:rFonts w:ascii="Times New Roman" w:hAnsi="Times New Roman" w:cs="Times New Roman"/>
          <w:color w:val="000000"/>
          <w:sz w:val="24"/>
          <w:szCs w:val="24"/>
          <w:shd w:val="clear" w:color="auto" w:fill="FFFFFF"/>
        </w:rPr>
        <w:t xml:space="preserve">pada media sosial khususnya pada Twitter. Hal ini tidak dipungkiri bahwa di kalangan mahasiswa, </w:t>
      </w:r>
      <w:r>
        <w:rPr>
          <w:rFonts w:ascii="Times New Roman" w:hAnsi="Times New Roman" w:cs="Times New Roman"/>
          <w:sz w:val="24"/>
          <w:szCs w:val="24"/>
        </w:rPr>
        <w:t>internet sejatinya sudah menjadi kebutuhan pokok yang sangat wajib dan diperlukan di Indonesia.</w:t>
      </w:r>
    </w:p>
    <w:p>
      <w:pPr>
        <w:numPr>
          <w:ilvl w:val="0"/>
          <w:numId w:val="0"/>
        </w:numPr>
        <w:spacing w:line="240" w:lineRule="auto"/>
        <w:ind w:leftChars="0"/>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Pandemi Covid-19</w:t>
      </w:r>
    </w:p>
    <w:p>
      <w:pPr>
        <w:numPr>
          <w:ilvl w:val="0"/>
          <w:numId w:val="0"/>
        </w:numPr>
        <w:spacing w:line="240" w:lineRule="auto"/>
        <w:ind w:leftChars="0"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Coronavirus merupakan keluarga besar virus yang menyebabkan penyakit pada manusia dan hewan. Pada manusia biasanya penyakit ini menyebabkan penyakit infeksi saluran pernapasan, mulai flu biasa hingga penyakit serius seperti </w:t>
      </w:r>
      <w:r>
        <w:rPr>
          <w:rFonts w:hint="default" w:ascii="Times New Roman" w:hAnsi="Times New Roman" w:cs="Times New Roman"/>
          <w:b w:val="0"/>
          <w:bCs w:val="0"/>
          <w:i/>
          <w:iCs/>
          <w:sz w:val="24"/>
          <w:szCs w:val="24"/>
          <w:lang w:val="en-US"/>
        </w:rPr>
        <w:t>Middle East Respiratory Syndrome</w:t>
      </w:r>
      <w:r>
        <w:rPr>
          <w:rFonts w:hint="default" w:ascii="Times New Roman" w:hAnsi="Times New Roman" w:cs="Times New Roman"/>
          <w:b w:val="0"/>
          <w:bCs w:val="0"/>
          <w:sz w:val="24"/>
          <w:szCs w:val="24"/>
          <w:lang w:val="en-US"/>
        </w:rPr>
        <w:t xml:space="preserve"> (MERS) dan sindrom pernafasan akur berat/</w:t>
      </w:r>
      <w:r>
        <w:rPr>
          <w:rFonts w:hint="default" w:ascii="Times New Roman" w:hAnsi="Times New Roman" w:cs="Times New Roman"/>
          <w:b w:val="0"/>
          <w:bCs w:val="0"/>
          <w:i/>
          <w:iCs/>
          <w:sz w:val="24"/>
          <w:szCs w:val="24"/>
          <w:lang w:val="en-US"/>
        </w:rPr>
        <w:t>Severe Acute Respiratory Syndrome</w:t>
      </w:r>
      <w:r>
        <w:rPr>
          <w:rFonts w:hint="default" w:ascii="Times New Roman" w:hAnsi="Times New Roman" w:cs="Times New Roman"/>
          <w:b w:val="0"/>
          <w:bCs w:val="0"/>
          <w:sz w:val="24"/>
          <w:szCs w:val="24"/>
          <w:lang w:val="en-US"/>
        </w:rPr>
        <w:t xml:space="preserve"> (SARS). Coronavirus jenis baru yang ditemukan pada manusia sejak kejadian luar biasa muncul di Wuhan, Cina pada Desember 2019, kemudian diberi nama </w:t>
      </w:r>
      <w:r>
        <w:rPr>
          <w:rFonts w:hint="default" w:ascii="Times New Roman" w:hAnsi="Times New Roman" w:cs="Times New Roman"/>
          <w:b w:val="0"/>
          <w:bCs w:val="0"/>
          <w:i/>
          <w:iCs/>
          <w:sz w:val="24"/>
          <w:szCs w:val="24"/>
          <w:lang w:val="en-US"/>
        </w:rPr>
        <w:t>Severe Acute Respiratory Coronavirus</w:t>
      </w:r>
      <w:r>
        <w:rPr>
          <w:rFonts w:hint="default" w:ascii="Times New Roman" w:hAnsi="Times New Roman" w:cs="Times New Roman"/>
          <w:b w:val="0"/>
          <w:bCs w:val="0"/>
          <w:sz w:val="24"/>
          <w:szCs w:val="24"/>
          <w:lang w:val="en-US"/>
        </w:rPr>
        <w:t xml:space="preserve"> 2 (SARS-COV2) dan menyebabkan penyakit Coronavirus Disease-2019 (Covid19) (Kemkes.go.id). </w:t>
      </w:r>
    </w:p>
    <w:p>
      <w:pPr>
        <w:numPr>
          <w:ilvl w:val="0"/>
          <w:numId w:val="0"/>
        </w:numPr>
        <w:spacing w:line="240" w:lineRule="auto"/>
        <w:ind w:leftChars="0"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Menurut World Health Organization (WHO), Covid-19 adalah penyakit menular yang disebabkan oleh jenis coronavirus yang baru ditemukan. Virus baru dan penyakit yang disebabkannya ini tidak dikenal sebelum mulainya virus wabah di Wuha, Tiongkok, bulan Desember 2019. Covid-19 ini sekarang menjadi sebuah pandemi yang terjadi di banyak negara di seluruh dunia (Who.int).</w:t>
      </w:r>
    </w:p>
    <w:p>
      <w:pPr>
        <w:numPr>
          <w:ilvl w:val="0"/>
          <w:numId w:val="0"/>
        </w:numPr>
        <w:spacing w:line="240" w:lineRule="auto"/>
        <w:ind w:leftChars="0"/>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Pemanfaatan Twitter dalam memenuhi kebutuhan informasi mahasiswa di era pandemi Covid-19</w:t>
      </w:r>
    </w:p>
    <w:p>
      <w:pPr>
        <w:numPr>
          <w:ilvl w:val="0"/>
          <w:numId w:val="0"/>
        </w:numPr>
        <w:spacing w:line="240" w:lineRule="auto"/>
        <w:ind w:leftChars="0" w:firstLine="720" w:firstLineChars="0"/>
        <w:jc w:val="both"/>
        <w:rPr>
          <w:rFonts w:hint="default"/>
          <w:lang w:val="en-US"/>
        </w:rPr>
      </w:pPr>
      <w:r>
        <w:rPr>
          <w:rFonts w:hint="default" w:ascii="Times New Roman" w:hAnsi="Times New Roman" w:cs="Times New Roman"/>
          <w:sz w:val="24"/>
          <w:szCs w:val="24"/>
          <w:lang w:val="en-US"/>
        </w:rPr>
        <w:t>Dalam penelitian ini didasari pada teori kebutuhan informasi yang menjelaskan bahwa, setiap manusia pasti memiliki kebutuhan memenuhi informasi dan berusaha mendapatkannya melalui media-media yang tersedia. Media saat ini, telah berkembang dengan pesat karena adanya teknologi, oleh karena itu peran internet khususnya media sosial sangat berpengaruh untuk memenuhi kebutuhan informasi. Berbagai kalangan memiliki kebutuhan informasi yang berbeda-beda. Dalam hal ini, mahasiswa sebagai kalangan yang penulis pilih untuk diteliti.</w:t>
      </w:r>
    </w:p>
    <w:p>
      <w:pPr>
        <w:numPr>
          <w:ilvl w:val="0"/>
          <w:numId w:val="0"/>
        </w:numPr>
        <w:spacing w:line="240" w:lineRule="auto"/>
        <w:ind w:leftChars="0" w:firstLine="72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Mahasiswa sebagai insan intelektual harus mengetahui banyak informasi agar dapat menyesuaikan diri terhadap lingkungan. K</w:t>
      </w:r>
      <w:r>
        <w:rPr>
          <w:rFonts w:ascii="Times New Roman" w:hAnsi="Times New Roman" w:cs="Times New Roman"/>
          <w:sz w:val="24"/>
          <w:szCs w:val="24"/>
        </w:rPr>
        <w:t>ondisi pandemi</w:t>
      </w:r>
      <w:r>
        <w:rPr>
          <w:rFonts w:hint="default" w:ascii="Times New Roman" w:hAnsi="Times New Roman" w:cs="Times New Roman"/>
          <w:sz w:val="24"/>
          <w:szCs w:val="24"/>
          <w:lang w:val="en-US"/>
        </w:rPr>
        <w:t xml:space="preserve"> </w:t>
      </w:r>
      <w:r>
        <w:rPr>
          <w:rFonts w:ascii="Times New Roman" w:hAnsi="Times New Roman" w:cs="Times New Roman"/>
          <w:sz w:val="24"/>
          <w:szCs w:val="24"/>
        </w:rPr>
        <w:t xml:space="preserve">mengharuskan mahasiswa untuk melakukan proses pembelajaran di rumah melalui media daring atau online, maka media sosial merupakan salah satu sarana untuk mencari informasi dimana  yang dimaksud pada proposal ini adalah media sosial Twitter. Sudah pasti dan semestinya, saat ini, penggunaan media sosial termasuk </w:t>
      </w:r>
      <w:r>
        <w:rPr>
          <w:rFonts w:hint="default" w:ascii="Times New Roman" w:hAnsi="Times New Roman" w:cs="Times New Roman"/>
          <w:sz w:val="24"/>
          <w:szCs w:val="24"/>
          <w:lang w:val="en-US"/>
        </w:rPr>
        <w:t>T</w:t>
      </w:r>
      <w:r>
        <w:rPr>
          <w:rFonts w:ascii="Times New Roman" w:hAnsi="Times New Roman" w:cs="Times New Roman"/>
          <w:sz w:val="24"/>
          <w:szCs w:val="24"/>
        </w:rPr>
        <w:t>witter oleh para mahasiswa semakin meluas setiap harinya (Kenny &amp; Johnson, 2016)</w:t>
      </w:r>
      <w:r>
        <w:rPr>
          <w:rFonts w:hint="default" w:ascii="Times New Roman" w:hAnsi="Times New Roman" w:cs="Times New Roman"/>
          <w:sz w:val="24"/>
          <w:szCs w:val="24"/>
          <w:lang w:val="en-US"/>
        </w:rPr>
        <w:t>.</w:t>
      </w:r>
    </w:p>
    <w:p>
      <w:pPr>
        <w:numPr>
          <w:ilvl w:val="0"/>
          <w:numId w:val="0"/>
        </w:numPr>
        <w:spacing w:line="240" w:lineRule="auto"/>
        <w:ind w:leftChars="0" w:firstLine="72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Pada era pandemi, pengguna Twitter kian bertambah pesat. Hal ini membuktikan bahwa pemanfaatan Twitter sangatlah nyata untuk memenuhi kebutuhan informasi. Media sosial ini sering disebut </w:t>
      </w:r>
      <w:r>
        <w:rPr>
          <w:rFonts w:hint="default" w:ascii="Times New Roman" w:hAnsi="Times New Roman" w:cs="Times New Roman"/>
          <w:i/>
          <w:iCs/>
          <w:sz w:val="24"/>
          <w:szCs w:val="24"/>
          <w:lang w:val="en-US"/>
        </w:rPr>
        <w:t>micro blogging</w:t>
      </w:r>
      <w:r>
        <w:rPr>
          <w:rFonts w:hint="default" w:ascii="Times New Roman" w:hAnsi="Times New Roman" w:cs="Times New Roman"/>
          <w:sz w:val="24"/>
          <w:szCs w:val="24"/>
          <w:lang w:val="en-US"/>
        </w:rPr>
        <w:t xml:space="preserve"> yang artinya terdapat banyak informasi yang bisa dituliskan dan dibaca oleh siapa saja dalam platform tersebut. Dalam hal ini, terdapat juga akun-akun informasi tentang mahasiswa dan dunia perkuliahan </w:t>
      </w:r>
    </w:p>
    <w:p>
      <w:pPr>
        <w:numPr>
          <w:ilvl w:val="0"/>
          <w:numId w:val="0"/>
        </w:numPr>
        <w:spacing w:line="240" w:lineRule="auto"/>
        <w:ind w:leftChars="0" w:firstLine="72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Dengan dasar teori yang penulis gunakan serta penelitian yang penulis lakukan, terlihat bahwa ada hubungan dari pemanfaatan Twitter terhadap penemuhan kebutuhan informasi mahasiswa di era Pandemi Covid-19. </w:t>
      </w:r>
    </w:p>
    <w:p>
      <w:pPr>
        <w:numPr>
          <w:ilvl w:val="0"/>
          <w:numId w:val="0"/>
        </w:numPr>
        <w:spacing w:line="240" w:lineRule="auto"/>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Hipotesis</w:t>
      </w:r>
    </w:p>
    <w:p>
      <w:pPr>
        <w:spacing w:line="240" w:lineRule="auto"/>
        <w:ind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Hipotesis merupakan kesimpulan sementara yang akan diuji kebenarannya</w:t>
      </w:r>
    </w:p>
    <w:p>
      <w:pPr>
        <w:spacing w:line="240" w:lineRule="auto"/>
        <w:jc w:val="both"/>
        <w:rPr>
          <w:rFonts w:hint="default" w:ascii="Times New Roman" w:hAnsi="Times New Roman" w:cs="Times New Roman"/>
          <w:b w:val="0"/>
          <w:bCs w:val="0"/>
          <w:sz w:val="24"/>
          <w:szCs w:val="24"/>
          <w:lang w:val="en-US"/>
        </w:rPr>
      </w:pPr>
    </w:p>
    <w:p>
      <w:pPr>
        <w:spacing w:line="240" w:lineRule="auto"/>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Ada beberapa jenis hipotesis berdasarkan hubungan antar variabel yaitu;</w:t>
      </w:r>
    </w:p>
    <w:p>
      <w:pPr>
        <w:spacing w:line="240" w:lineRule="auto"/>
        <w:jc w:val="both"/>
        <w:rPr>
          <w:rFonts w:hint="default" w:ascii="Times New Roman" w:hAnsi="Times New Roman" w:cs="Times New Roman"/>
          <w:b w:val="0"/>
          <w:bCs w:val="0"/>
          <w:sz w:val="24"/>
          <w:szCs w:val="24"/>
          <w:lang w:val="en-US"/>
        </w:rPr>
      </w:pPr>
    </w:p>
    <w:p>
      <w:pPr>
        <w:spacing w:line="240" w:lineRule="auto"/>
        <w:ind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"Hipotesis Deskriptif adalah hipotesis yang menggambarkan karakter sebuah </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 xml:space="preserve">kelompok atau variabel tanpa menghubungkannya dengan variabel yang lain. </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 xml:space="preserve">Hipotesis Asosiatif adalah hipotesis yang menjelaskan hubungan antar </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 xml:space="preserve">variabel. Hipotesis Komparatif adalah hipotesis yang menyatakan </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 xml:space="preserve">perbandingan antar sampel atau variabel yang satu dengan sampel atau </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 xml:space="preserve">variabel yang lain. Dalam penelitian ini penulis menggunakan Hipotesis </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 xml:space="preserve">Asosiatif, karena pada penelitian ini terdapat hubungan antarvariabel yang </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harus diteliti"  (</w:t>
      </w:r>
      <w:r>
        <w:rPr>
          <w:rFonts w:hint="default" w:ascii="Times New Roman" w:hAnsi="Times New Roman"/>
          <w:b w:val="0"/>
          <w:bCs w:val="0"/>
          <w:sz w:val="24"/>
          <w:szCs w:val="24"/>
          <w:lang w:val="en-US"/>
        </w:rPr>
        <w:t>Nanang, 2010).</w:t>
      </w:r>
    </w:p>
    <w:p>
      <w:pPr>
        <w:spacing w:line="240" w:lineRule="auto"/>
        <w:jc w:val="both"/>
        <w:rPr>
          <w:rFonts w:hint="default" w:ascii="Times New Roman" w:hAnsi="Times New Roman" w:cs="Times New Roman"/>
          <w:b w:val="0"/>
          <w:bCs w:val="0"/>
          <w:sz w:val="24"/>
          <w:szCs w:val="24"/>
          <w:lang w:val="en-US"/>
        </w:rPr>
      </w:pPr>
    </w:p>
    <w:p>
      <w:pPr>
        <w:spacing w:line="240" w:lineRule="auto"/>
        <w:ind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Hipotesis ini dibuat berdasarkan konsep-konsep yang dipergunakan dalam penelitian ini. Bila hipotesis teori tersebut diturunkan ke dalam hipotesis penelitian maka harus disesuaikan dengan objek penelitian yang dapat diukur. Penelitian ini adalah hubungan antara pemanfaatan Twitter dengan pemenuhan kebutuhan informasi mahasiswa di era pandemi Covid-19.</w:t>
      </w:r>
    </w:p>
    <w:p>
      <w:pPr>
        <w:spacing w:line="240" w:lineRule="auto"/>
        <w:ind w:firstLine="720" w:firstLineChars="0"/>
        <w:jc w:val="both"/>
        <w:rPr>
          <w:rFonts w:hint="default" w:ascii="Times New Roman" w:hAnsi="Times New Roman" w:cs="Times New Roman"/>
          <w:b w:val="0"/>
          <w:bCs w:val="0"/>
          <w:sz w:val="24"/>
          <w:szCs w:val="24"/>
          <w:lang w:val="en-US"/>
        </w:rPr>
      </w:pPr>
    </w:p>
    <w:p>
      <w:pPr>
        <w:spacing w:line="240" w:lineRule="auto"/>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Ho</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 xml:space="preserve">=   Tidak ada hubungan antara pemanfaatan Twitter dengan pemenuhan </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 xml:space="preserve">    kebutuhan informasi mahasiswa Universitas Kristen Indonesia 2020 di era </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 xml:space="preserve">     pandemi Covid-19.</w:t>
      </w:r>
    </w:p>
    <w:p>
      <w:pPr>
        <w:spacing w:line="240" w:lineRule="auto"/>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HI</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 xml:space="preserve">=   Ada hubungan antara pemanfaatan Twitter dengan pemenuhan </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 xml:space="preserve">kebutuhan </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 xml:space="preserve">   informasi mahasiswa Universitas Kristen Indonesia 2020 di era pandemi </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 xml:space="preserve">     Covid-19.  </w:t>
      </w:r>
    </w:p>
    <w:p>
      <w:pPr>
        <w:spacing w:line="240" w:lineRule="auto"/>
        <w:jc w:val="both"/>
        <w:rPr>
          <w:rFonts w:hint="default" w:ascii="Times New Roman" w:hAnsi="Times New Roman" w:cs="Times New Roman"/>
          <w:b w:val="0"/>
          <w:bCs w:val="0"/>
          <w:sz w:val="24"/>
          <w:szCs w:val="24"/>
          <w:lang w:val="en-US"/>
        </w:rPr>
      </w:pPr>
    </w:p>
    <w:p>
      <w:pPr>
        <w:spacing w:line="240" w:lineRule="auto"/>
        <w:jc w:val="both"/>
        <w:rPr>
          <w:rFonts w:hint="default" w:ascii="Times New Roman" w:hAnsi="Times New Roman"/>
          <w:b/>
          <w:bCs/>
          <w:sz w:val="24"/>
          <w:szCs w:val="24"/>
          <w:lang w:val="en-US"/>
        </w:rPr>
      </w:pPr>
      <w:r>
        <w:rPr>
          <w:rFonts w:hint="default" w:ascii="Times New Roman" w:hAnsi="Times New Roman" w:cs="Times New Roman"/>
          <w:b/>
          <w:bCs/>
          <w:sz w:val="24"/>
          <w:szCs w:val="24"/>
          <w:lang w:val="en-US"/>
        </w:rPr>
        <w:t xml:space="preserve">METODOLOGI </w:t>
      </w:r>
    </w:p>
    <w:p>
      <w:pPr>
        <w:numPr>
          <w:ilvl w:val="0"/>
          <w:numId w:val="0"/>
        </w:numPr>
        <w:spacing w:line="240" w:lineRule="auto"/>
        <w:ind w:leftChars="0" w:firstLine="720"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 xml:space="preserve">Jenis penelitian yang penulis lakukan adalah pendekatan kuantitatif dengan menjelaskan hubungan antara pemanfaatan Twitter dengan pemenuhan kebutuhan informasi mahasiswa UKI 2020 di Era Pandemi Covid 19. </w:t>
      </w:r>
    </w:p>
    <w:p>
      <w:pPr>
        <w:numPr>
          <w:ilvl w:val="0"/>
          <w:numId w:val="0"/>
        </w:numPr>
        <w:spacing w:line="240" w:lineRule="auto"/>
        <w:ind w:leftChars="0" w:firstLine="720"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 xml:space="preserve">Dalam penelitian ini, penulis menggunakan metode survei. Menurut Masri Singarimbun &amp; Sofian Effendi (2006), bahwa penelitian survei adalah penelitian yang mengambil sampel dari satu populasi dan menggunakan kuesioner sebagai alat pengumpulan data yang pokok. </w:t>
      </w:r>
    </w:p>
    <w:p>
      <w:pPr>
        <w:numPr>
          <w:ilvl w:val="0"/>
          <w:numId w:val="0"/>
        </w:numPr>
        <w:spacing w:line="240" w:lineRule="auto"/>
        <w:jc w:val="both"/>
        <w:rPr>
          <w:rFonts w:hint="default" w:ascii="Times New Roman" w:hAnsi="Times New Roman"/>
          <w:b/>
          <w:bCs/>
          <w:sz w:val="24"/>
          <w:szCs w:val="24"/>
          <w:lang w:val="en-US"/>
        </w:rPr>
      </w:pPr>
      <w:r>
        <w:rPr>
          <w:rFonts w:hint="default" w:ascii="Times New Roman" w:hAnsi="Times New Roman"/>
          <w:b/>
          <w:bCs/>
          <w:sz w:val="24"/>
          <w:szCs w:val="24"/>
          <w:lang w:val="en-US"/>
        </w:rPr>
        <w:t>Populasi dan sampel</w:t>
      </w:r>
    </w:p>
    <w:p>
      <w:pPr>
        <w:numPr>
          <w:ilvl w:val="0"/>
          <w:numId w:val="0"/>
        </w:numPr>
        <w:spacing w:line="240" w:lineRule="auto"/>
        <w:ind w:leftChars="0" w:firstLine="720"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 xml:space="preserve">Menurut Masri Singarimbun dan Sofian Effendi (2006), populasi atau </w:t>
      </w:r>
      <w:r>
        <w:rPr>
          <w:rFonts w:hint="default" w:ascii="Times New Roman" w:hAnsi="Times New Roman"/>
          <w:b w:val="0"/>
          <w:bCs w:val="0"/>
          <w:i/>
          <w:iCs/>
          <w:sz w:val="24"/>
          <w:szCs w:val="24"/>
          <w:lang w:val="en-US"/>
        </w:rPr>
        <w:t xml:space="preserve">universe </w:t>
      </w:r>
      <w:r>
        <w:rPr>
          <w:rFonts w:hint="default" w:ascii="Times New Roman" w:hAnsi="Times New Roman"/>
          <w:b w:val="0"/>
          <w:bCs w:val="0"/>
          <w:sz w:val="24"/>
          <w:szCs w:val="24"/>
          <w:lang w:val="en-US"/>
        </w:rPr>
        <w:t xml:space="preserve">adalah jumlah keseluruhan dari unit analisa yang ciri-cirinya akan diduga. Bila dikaitkan dengan penelitian, maka yang menjadi populasi adalah seluruh mahasiswa Univeritas Kristen Indonesia. </w:t>
      </w:r>
    </w:p>
    <w:p>
      <w:pPr>
        <w:numPr>
          <w:ilvl w:val="0"/>
          <w:numId w:val="0"/>
        </w:numPr>
        <w:spacing w:line="240" w:lineRule="auto"/>
        <w:ind w:leftChars="0" w:firstLine="720"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Sampel adalah contoh, representasi atau wakil dari satu populasi yang cukup besar jumlahnya yaitu satu bagian dari keseluruhan yang dipilih dan representatif sifatnya dari keseluruhan (Masri &amp; Effendi, 2006).</w:t>
      </w:r>
    </w:p>
    <w:p>
      <w:pPr>
        <w:numPr>
          <w:ilvl w:val="0"/>
          <w:numId w:val="0"/>
        </w:numPr>
        <w:spacing w:line="240" w:lineRule="auto"/>
        <w:ind w:leftChars="0" w:firstLine="720"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Menurut Ida Bagoes Mantra (2004), ada empat faktor yang harus dipertimbangkan dalam menentukan besarnya sampel penelitian:</w:t>
      </w:r>
    </w:p>
    <w:p>
      <w:pPr>
        <w:numPr>
          <w:ilvl w:val="0"/>
          <w:numId w:val="1"/>
        </w:numPr>
        <w:tabs>
          <w:tab w:val="clear" w:pos="425"/>
        </w:tabs>
        <w:spacing w:line="240" w:lineRule="auto"/>
        <w:ind w:left="425" w:leftChars="0" w:hanging="425"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 xml:space="preserve">Derajat keseragaman. </w:t>
      </w:r>
    </w:p>
    <w:p>
      <w:pPr>
        <w:numPr>
          <w:ilvl w:val="0"/>
          <w:numId w:val="0"/>
        </w:numPr>
        <w:spacing w:line="240" w:lineRule="auto"/>
        <w:ind w:left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Makin seragam(homogen) makin kecil sampel yang dapat diambil</w:t>
      </w:r>
    </w:p>
    <w:p>
      <w:pPr>
        <w:numPr>
          <w:ilvl w:val="0"/>
          <w:numId w:val="1"/>
        </w:numPr>
        <w:tabs>
          <w:tab w:val="clear" w:pos="425"/>
        </w:tabs>
        <w:spacing w:line="240" w:lineRule="auto"/>
        <w:ind w:left="425" w:leftChars="0" w:hanging="425"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Presisi yang dikehendaki dari penelitian</w:t>
      </w:r>
    </w:p>
    <w:p>
      <w:pPr>
        <w:numPr>
          <w:ilvl w:val="0"/>
          <w:numId w:val="0"/>
        </w:numPr>
        <w:spacing w:line="240" w:lineRule="auto"/>
        <w:ind w:left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Makin tinggi tingkat presisi yang dikehendaki, makin besar jumlah sampel yang harus diambil.</w:t>
      </w:r>
    </w:p>
    <w:p>
      <w:pPr>
        <w:numPr>
          <w:ilvl w:val="0"/>
          <w:numId w:val="0"/>
        </w:numPr>
        <w:spacing w:line="240" w:lineRule="auto"/>
        <w:ind w:left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3. Rencana Analisa</w:t>
      </w:r>
    </w:p>
    <w:p>
      <w:pPr>
        <w:numPr>
          <w:ilvl w:val="0"/>
          <w:numId w:val="0"/>
        </w:numPr>
        <w:spacing w:line="240" w:lineRule="auto"/>
        <w:ind w:left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Ada kalanya besarnya sampel sudah mencukupi sesuai dengan presisi yang dikehendaki, tapi kalau dikaitkan dengan kebutuhan analisa, maka jumlah sampel tesebut kurang mencukupi.</w:t>
      </w:r>
    </w:p>
    <w:p>
      <w:pPr>
        <w:numPr>
          <w:ilvl w:val="0"/>
          <w:numId w:val="0"/>
        </w:numPr>
        <w:spacing w:line="240" w:lineRule="auto"/>
        <w:ind w:left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4. Tenaga, waktu dan biaya</w:t>
      </w:r>
    </w:p>
    <w:p>
      <w:pPr>
        <w:numPr>
          <w:ilvl w:val="0"/>
          <w:numId w:val="0"/>
        </w:numPr>
        <w:spacing w:line="240" w:lineRule="auto"/>
        <w:ind w:left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Bila menginginkan  presisi yang tinggi, maka jumlah sampel harus besar, tetapi apabila dana, tenaga dan waktu terbatas, maka tidaklah mungkin untuk mengambil sampel yang besar, dan ini berarti presisinya akan menurun.</w:t>
      </w:r>
    </w:p>
    <w:p>
      <w:pPr>
        <w:numPr>
          <w:ilvl w:val="0"/>
          <w:numId w:val="0"/>
        </w:numPr>
        <w:spacing w:line="240" w:lineRule="auto"/>
        <w:ind w:leftChars="0" w:firstLine="720"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 xml:space="preserve">Sampel penelitian ini adalah sebagian Mahasiswa UKI  Angkatan 2020. Dengan menggunakan sampel secara acak dalam probability sampling. </w:t>
      </w:r>
    </w:p>
    <w:p>
      <w:pPr>
        <w:numPr>
          <w:ilvl w:val="0"/>
          <w:numId w:val="0"/>
        </w:numPr>
        <w:spacing w:line="240" w:lineRule="auto"/>
        <w:ind w:leftChars="0"/>
        <w:jc w:val="both"/>
        <w:rPr>
          <w:rFonts w:hint="default" w:ascii="Times New Roman" w:hAnsi="Times New Roman"/>
          <w:b/>
          <w:bCs/>
          <w:sz w:val="24"/>
          <w:szCs w:val="24"/>
          <w:lang w:val="en-US"/>
        </w:rPr>
      </w:pPr>
      <w:r>
        <w:rPr>
          <w:rFonts w:hint="default" w:ascii="Times New Roman" w:hAnsi="Times New Roman"/>
          <w:b/>
          <w:bCs/>
          <w:sz w:val="24"/>
          <w:szCs w:val="24"/>
          <w:lang w:val="en-US"/>
        </w:rPr>
        <w:t>Operasionalisasi Variabel</w:t>
      </w:r>
    </w:p>
    <w:p>
      <w:pPr>
        <w:numPr>
          <w:ilvl w:val="0"/>
          <w:numId w:val="0"/>
        </w:numPr>
        <w:spacing w:line="240" w:lineRule="auto"/>
        <w:ind w:leftChars="0" w:firstLine="720"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Pada bagian ini variabel-variabel penelitian akan dijabarkan secara operasional sebagai berikut :</w:t>
      </w:r>
    </w:p>
    <w:p>
      <w:pPr>
        <w:numPr>
          <w:ilvl w:val="0"/>
          <w:numId w:val="0"/>
        </w:numPr>
        <w:spacing w:line="240" w:lineRule="auto"/>
        <w:ind w:left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1. Variabel X pemanfaatan Twitter</w:t>
      </w:r>
    </w:p>
    <w:p>
      <w:pPr>
        <w:numPr>
          <w:ilvl w:val="0"/>
          <w:numId w:val="0"/>
        </w:numPr>
        <w:spacing w:line="240" w:lineRule="auto"/>
        <w:ind w:left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a. Dimanfaatkan</w:t>
      </w:r>
    </w:p>
    <w:p>
      <w:pPr>
        <w:numPr>
          <w:ilvl w:val="0"/>
          <w:numId w:val="0"/>
        </w:numPr>
        <w:spacing w:line="240" w:lineRule="auto"/>
        <w:ind w:left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b. Kurang dimanfaatkan</w:t>
      </w:r>
    </w:p>
    <w:p>
      <w:pPr>
        <w:numPr>
          <w:ilvl w:val="0"/>
          <w:numId w:val="0"/>
        </w:numPr>
        <w:spacing w:line="240" w:lineRule="auto"/>
        <w:ind w:left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c. Tidak dimanfaatkan</w:t>
      </w:r>
    </w:p>
    <w:p>
      <w:pPr>
        <w:numPr>
          <w:ilvl w:val="0"/>
          <w:numId w:val="0"/>
        </w:numPr>
        <w:spacing w:line="240" w:lineRule="auto"/>
        <w:ind w:left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Indikator:</w:t>
      </w:r>
    </w:p>
    <w:p>
      <w:pPr>
        <w:numPr>
          <w:ilvl w:val="0"/>
          <w:numId w:val="2"/>
        </w:numPr>
        <w:spacing w:line="240" w:lineRule="auto"/>
        <w:ind w:left="420" w:leftChars="0" w:hanging="420"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Dimanfaatkan, jika mahasiswa mencari informasi dari Twitter mengenai kebutuhannya.</w:t>
      </w:r>
    </w:p>
    <w:p>
      <w:pPr>
        <w:numPr>
          <w:ilvl w:val="0"/>
          <w:numId w:val="2"/>
        </w:numPr>
        <w:spacing w:line="240" w:lineRule="auto"/>
        <w:ind w:left="420" w:leftChars="0" w:hanging="420"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Kurang dimanfaatkan, jika mahasiswa tidak hanya mencari sumber informasi dari Twitter tapi juga dari media sosial lainnya.</w:t>
      </w:r>
    </w:p>
    <w:p>
      <w:pPr>
        <w:numPr>
          <w:ilvl w:val="0"/>
          <w:numId w:val="2"/>
        </w:numPr>
        <w:spacing w:line="240" w:lineRule="auto"/>
        <w:ind w:left="420" w:leftChars="0" w:hanging="420"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Tidak dimanfaatkan, jika mahasiswa tidak mencari informasi sama sekali dari Twitter tapi dari media sosial lainnya .</w:t>
      </w:r>
    </w:p>
    <w:p>
      <w:pPr>
        <w:numPr>
          <w:ilvl w:val="0"/>
          <w:numId w:val="0"/>
        </w:numPr>
        <w:spacing w:line="240" w:lineRule="auto"/>
        <w:ind w:left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2. Variabel Y Pemenuhan Kebutuhan Informasi.</w:t>
      </w:r>
    </w:p>
    <w:p>
      <w:pPr>
        <w:numPr>
          <w:ilvl w:val="0"/>
          <w:numId w:val="0"/>
        </w:numPr>
        <w:spacing w:line="240" w:lineRule="auto"/>
        <w:ind w:left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Atribut :</w:t>
      </w:r>
    </w:p>
    <w:p>
      <w:pPr>
        <w:numPr>
          <w:ilvl w:val="0"/>
          <w:numId w:val="3"/>
        </w:numPr>
        <w:spacing w:line="240" w:lineRule="auto"/>
        <w:ind w:left="425" w:leftChars="0" w:hanging="425"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Terpenuhi</w:t>
      </w:r>
    </w:p>
    <w:p>
      <w:pPr>
        <w:numPr>
          <w:ilvl w:val="0"/>
          <w:numId w:val="3"/>
        </w:numPr>
        <w:spacing w:line="240" w:lineRule="auto"/>
        <w:ind w:left="425" w:leftChars="0" w:hanging="425"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Kurang terpenuhi</w:t>
      </w:r>
    </w:p>
    <w:p>
      <w:pPr>
        <w:numPr>
          <w:ilvl w:val="0"/>
          <w:numId w:val="3"/>
        </w:numPr>
        <w:spacing w:line="240" w:lineRule="auto"/>
        <w:ind w:left="425" w:leftChars="0" w:hanging="425"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Tidak terpenuhi</w:t>
      </w:r>
    </w:p>
    <w:p>
      <w:pPr>
        <w:numPr>
          <w:ilvl w:val="0"/>
          <w:numId w:val="0"/>
        </w:numPr>
        <w:spacing w:line="240" w:lineRule="auto"/>
        <w:ind w:left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Indikator :</w:t>
      </w:r>
    </w:p>
    <w:p>
      <w:pPr>
        <w:numPr>
          <w:ilvl w:val="0"/>
          <w:numId w:val="4"/>
        </w:numPr>
        <w:spacing w:line="240" w:lineRule="auto"/>
        <w:ind w:left="420" w:leftChars="0" w:hanging="420"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Terpenuhi, jika mahasiswa menyatakan memanfaatkan Twitter sebagai sumber informasi satu-satunya.</w:t>
      </w:r>
    </w:p>
    <w:p>
      <w:pPr>
        <w:numPr>
          <w:ilvl w:val="0"/>
          <w:numId w:val="4"/>
        </w:numPr>
        <w:spacing w:line="240" w:lineRule="auto"/>
        <w:ind w:left="420" w:leftChars="0" w:hanging="420"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Kurang terpenuhi, jika mahasiswa menyatakan memanfaatkan Twitter hanya salah satu  sumber informasi.</w:t>
      </w:r>
    </w:p>
    <w:p>
      <w:pPr>
        <w:numPr>
          <w:ilvl w:val="0"/>
          <w:numId w:val="4"/>
        </w:numPr>
        <w:spacing w:line="240" w:lineRule="auto"/>
        <w:ind w:left="420" w:leftChars="0" w:hanging="420"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Tidak terpenuhi, jika mahasiswa tidak menjadikan Twitter sebagai sumber informasi untuk memenuhi kebutuhannya.</w:t>
      </w:r>
    </w:p>
    <w:p>
      <w:pPr>
        <w:numPr>
          <w:ilvl w:val="0"/>
          <w:numId w:val="0"/>
        </w:numPr>
        <w:spacing w:line="240" w:lineRule="auto"/>
        <w:ind w:leftChars="0"/>
        <w:jc w:val="both"/>
        <w:rPr>
          <w:rFonts w:hint="default" w:ascii="Times New Roman" w:hAnsi="Times New Roman"/>
          <w:b/>
          <w:bCs/>
          <w:sz w:val="24"/>
          <w:szCs w:val="24"/>
          <w:lang w:val="en-US"/>
        </w:rPr>
      </w:pPr>
      <w:r>
        <w:rPr>
          <w:rFonts w:hint="default" w:ascii="Times New Roman" w:hAnsi="Times New Roman"/>
          <w:b/>
          <w:bCs/>
          <w:sz w:val="24"/>
          <w:szCs w:val="24"/>
          <w:lang w:val="en-US"/>
        </w:rPr>
        <w:t>Teknik pengumpulan data</w:t>
      </w:r>
    </w:p>
    <w:p>
      <w:pPr>
        <w:numPr>
          <w:ilvl w:val="0"/>
          <w:numId w:val="0"/>
        </w:numPr>
        <w:spacing w:line="240" w:lineRule="auto"/>
        <w:ind w:leftChars="0" w:firstLine="720"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Teknik pengumpulan data pada penelitian ini melalui kuesioner. Membagikan daftar pertanyaan yg bersifat tertutup kepada responden (mahasiswa Universitas Kristen Indonesia angkatan 2020) Kuesioner yang berkaitan dengan pemanfaatan Twitter dan pemenuhan kebutuhan informasi. Selain itu, penulis juga melakukan studi kepustakaan untuk menghimpun data dan indormasi sekunder sebagai dasar pemikiran dalam bidang konsep-konsep dan teori yang dipergunakan dalam menyusun penelitian ini.</w:t>
      </w:r>
    </w:p>
    <w:p>
      <w:pPr>
        <w:numPr>
          <w:ilvl w:val="0"/>
          <w:numId w:val="0"/>
        </w:numPr>
        <w:spacing w:line="240" w:lineRule="auto"/>
        <w:ind w:leftChars="0"/>
        <w:jc w:val="both"/>
        <w:rPr>
          <w:rFonts w:hint="default" w:ascii="Times New Roman" w:hAnsi="Times New Roman"/>
          <w:b/>
          <w:bCs/>
          <w:sz w:val="24"/>
          <w:szCs w:val="24"/>
          <w:lang w:val="en-US"/>
        </w:rPr>
      </w:pPr>
      <w:r>
        <w:rPr>
          <w:rFonts w:hint="default" w:ascii="Times New Roman" w:hAnsi="Times New Roman"/>
          <w:b/>
          <w:bCs/>
          <w:sz w:val="24"/>
          <w:szCs w:val="24"/>
          <w:lang w:val="en-US"/>
        </w:rPr>
        <w:t xml:space="preserve">Teknik pengolahan dan analisa data </w:t>
      </w:r>
    </w:p>
    <w:p>
      <w:pPr>
        <w:numPr>
          <w:ilvl w:val="0"/>
          <w:numId w:val="0"/>
        </w:numPr>
        <w:spacing w:line="240" w:lineRule="auto"/>
        <w:ind w:left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Data yang sudah terkumpul melalui jawaban responden dianalisa dan diolah dengan langkah-langkah sebagai berikut:</w:t>
      </w:r>
    </w:p>
    <w:p>
      <w:pPr>
        <w:numPr>
          <w:ilvl w:val="0"/>
          <w:numId w:val="5"/>
        </w:numPr>
        <w:spacing w:line="240" w:lineRule="auto"/>
        <w:ind w:left="425" w:leftChars="0" w:hanging="425"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Terhadap variabel pemanfaatan dimasukan ke dalam matriks data dan dimasukan ke dalam tabel frekuensi.</w:t>
      </w:r>
    </w:p>
    <w:p>
      <w:pPr>
        <w:numPr>
          <w:ilvl w:val="0"/>
          <w:numId w:val="5"/>
        </w:numPr>
        <w:spacing w:line="240" w:lineRule="auto"/>
        <w:ind w:left="425" w:leftChars="0" w:hanging="425"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Terhadap variabel pemenuhan kebutuhan informasi dimasukan ke dalam matriks data kemudian dimasukan ke dalam tabel frekuensi.</w:t>
      </w:r>
    </w:p>
    <w:p>
      <w:pPr>
        <w:numPr>
          <w:ilvl w:val="0"/>
          <w:numId w:val="5"/>
        </w:numPr>
        <w:spacing w:line="240" w:lineRule="auto"/>
        <w:ind w:left="425" w:leftChars="0" w:hanging="425"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Terhadap hubungan antara variabel pemanfaatan dengan pemenuhan kebutuhan informasi akan disajikan dalam tabel silang untuk kemudian diuji dengan menggunakan metode statistik product moment.</w:t>
      </w:r>
    </w:p>
    <w:p>
      <w:pPr>
        <w:numPr>
          <w:ilvl w:val="0"/>
          <w:numId w:val="0"/>
        </w:numPr>
        <w:spacing w:line="240" w:lineRule="auto"/>
        <w:ind w:left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Kemudian dilakukan analisa, sebagai berikut:</w:t>
      </w:r>
    </w:p>
    <w:p>
      <w:pPr>
        <w:numPr>
          <w:ilvl w:val="0"/>
          <w:numId w:val="6"/>
        </w:numPr>
        <w:spacing w:line="240" w:lineRule="auto"/>
        <w:ind w:left="425" w:leftChars="0" w:hanging="425"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Data pada tabel distribusi untuk variabel pemanfaatan dianalisa untuk melihat kecenderungannya.</w:t>
      </w:r>
    </w:p>
    <w:p>
      <w:pPr>
        <w:numPr>
          <w:ilvl w:val="0"/>
          <w:numId w:val="6"/>
        </w:numPr>
        <w:spacing w:line="240" w:lineRule="auto"/>
        <w:ind w:left="425" w:leftChars="0" w:hanging="425"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Data pada tabel distribusi untuk variabel pemenuhan kebutuhan informasi mahasiswa prodi Ilmu Komunikasi 2020  di analisa untuk melihat kecenderungannya.</w:t>
      </w:r>
    </w:p>
    <w:p>
      <w:pPr>
        <w:numPr>
          <w:ilvl w:val="0"/>
          <w:numId w:val="6"/>
        </w:numPr>
        <w:spacing w:line="240" w:lineRule="auto"/>
        <w:ind w:left="425" w:leftChars="0" w:hanging="425"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Data pada tabel variabel pemanfaatan dan variabel pemenuhan kebutuhan informasi Mahasiswa UKI angkatan 2020 dihubungkan untuk melihat kecenderungannya apakah ada hubungan  antara pemanfaatan Twitter dengan pemenuhan kebutuhan informasi atau tidak ada hubungan antara pemanfaatan dengan kebutuhan informasi Mahasiswa UKI 2020 di Era Covid-19.</w:t>
      </w:r>
    </w:p>
    <w:p>
      <w:pPr>
        <w:numPr>
          <w:ilvl w:val="0"/>
          <w:numId w:val="0"/>
        </w:numPr>
        <w:spacing w:line="240" w:lineRule="auto"/>
        <w:ind w:leftChars="0"/>
        <w:jc w:val="both"/>
        <w:rPr>
          <w:rFonts w:hint="default" w:ascii="Times New Roman" w:hAnsi="Times New Roman"/>
          <w:b w:val="0"/>
          <w:bCs w:val="0"/>
          <w:sz w:val="24"/>
          <w:szCs w:val="24"/>
          <w:lang w:val="en-US"/>
        </w:rPr>
      </w:pPr>
    </w:p>
    <w:p>
      <w:pPr>
        <w:numPr>
          <w:ilvl w:val="0"/>
          <w:numId w:val="0"/>
        </w:numPr>
        <w:spacing w:line="240" w:lineRule="auto"/>
        <w:ind w:leftChars="0"/>
        <w:jc w:val="both"/>
        <w:rPr>
          <w:rFonts w:hint="default" w:ascii="Times New Roman" w:hAnsi="Times New Roman"/>
          <w:b w:val="0"/>
          <w:bCs w:val="0"/>
          <w:sz w:val="24"/>
          <w:szCs w:val="24"/>
          <w:lang w:val="en-US"/>
        </w:rPr>
      </w:pPr>
    </w:p>
    <w:p>
      <w:pPr>
        <w:numPr>
          <w:ilvl w:val="0"/>
          <w:numId w:val="0"/>
        </w:numPr>
        <w:spacing w:line="240" w:lineRule="auto"/>
        <w:ind w:leftChars="0"/>
        <w:jc w:val="both"/>
        <w:rPr>
          <w:rFonts w:hint="default" w:ascii="Times New Roman" w:hAnsi="Times New Roman"/>
          <w:b w:val="0"/>
          <w:bCs w:val="0"/>
          <w:sz w:val="24"/>
          <w:szCs w:val="24"/>
          <w:lang w:val="en-US"/>
        </w:rPr>
      </w:pPr>
    </w:p>
    <w:p>
      <w:pPr>
        <w:numPr>
          <w:ilvl w:val="0"/>
          <w:numId w:val="0"/>
        </w:numPr>
        <w:spacing w:line="240" w:lineRule="auto"/>
        <w:ind w:leftChars="0"/>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HASIL DAN PEMBAHASAN</w:t>
      </w:r>
    </w:p>
    <w:p>
      <w:pPr>
        <w:numPr>
          <w:ilvl w:val="0"/>
          <w:numId w:val="0"/>
        </w:numPr>
        <w:spacing w:line="240" w:lineRule="auto"/>
        <w:ind w:leftChars="0"/>
        <w:jc w:val="both"/>
        <w:rPr>
          <w:rFonts w:hint="default" w:ascii="Times New Roman" w:hAnsi="Times New Roman" w:cs="Times New Roman"/>
          <w:b/>
          <w:bCs/>
          <w:sz w:val="24"/>
          <w:szCs w:val="24"/>
          <w:lang w:val="en-US"/>
        </w:rPr>
      </w:pPr>
    </w:p>
    <w:p>
      <w:pPr>
        <w:numPr>
          <w:numId w:val="0"/>
        </w:numPr>
        <w:spacing w:line="240" w:lineRule="auto"/>
        <w:ind w:leftChars="0"/>
        <w:jc w:val="both"/>
        <w:rPr>
          <w:rFonts w:hint="default" w:ascii="Times New Roman" w:hAnsi="Times New Roman"/>
          <w:b/>
          <w:bCs/>
          <w:sz w:val="24"/>
          <w:szCs w:val="24"/>
          <w:lang w:val="en-US"/>
        </w:rPr>
      </w:pPr>
      <w:r>
        <w:rPr>
          <w:rFonts w:hint="default" w:ascii="Times New Roman" w:hAnsi="Times New Roman"/>
          <w:b/>
          <w:bCs/>
          <w:sz w:val="24"/>
          <w:szCs w:val="24"/>
          <w:lang w:val="en-US"/>
        </w:rPr>
        <w:t>Sajian data</w:t>
      </w:r>
    </w:p>
    <w:p>
      <w:pPr>
        <w:numPr>
          <w:ilvl w:val="0"/>
          <w:numId w:val="0"/>
        </w:numPr>
        <w:spacing w:line="240" w:lineRule="auto"/>
        <w:ind w:leftChars="0"/>
        <w:jc w:val="center"/>
        <w:rPr>
          <w:rFonts w:hint="default" w:ascii="Times New Roman" w:hAnsi="Times New Roman"/>
          <w:b/>
          <w:bCs/>
          <w:sz w:val="24"/>
          <w:szCs w:val="24"/>
          <w:lang w:val="en-US"/>
        </w:rPr>
      </w:pPr>
      <w:r>
        <w:rPr>
          <w:rFonts w:hint="default" w:ascii="Times New Roman" w:hAnsi="Times New Roman"/>
          <w:b/>
          <w:bCs/>
          <w:sz w:val="24"/>
          <w:szCs w:val="24"/>
          <w:lang w:val="en-US"/>
        </w:rPr>
        <w:t>Tabel 1. Variabel Pemanfaatan Twitter (X)</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widowControl w:val="0"/>
              <w:numPr>
                <w:ilvl w:val="0"/>
                <w:numId w:val="0"/>
              </w:numPr>
              <w:spacing w:line="240" w:lineRule="auto"/>
              <w:jc w:val="center"/>
              <w:rPr>
                <w:rFonts w:hint="default" w:ascii="Times New Roman" w:hAnsi="Times New Roman"/>
                <w:b/>
                <w:bCs/>
                <w:sz w:val="24"/>
                <w:szCs w:val="24"/>
                <w:vertAlign w:val="baseline"/>
                <w:lang w:val="en-US"/>
              </w:rPr>
            </w:pPr>
            <w:r>
              <w:rPr>
                <w:rFonts w:hint="default" w:ascii="Times New Roman" w:hAnsi="Times New Roman"/>
                <w:b/>
                <w:bCs/>
                <w:sz w:val="24"/>
                <w:szCs w:val="24"/>
                <w:vertAlign w:val="baseline"/>
                <w:lang w:val="en-US"/>
              </w:rPr>
              <w:t>Kategori</w:t>
            </w:r>
          </w:p>
        </w:tc>
        <w:tc>
          <w:tcPr>
            <w:tcW w:w="2841" w:type="dxa"/>
          </w:tcPr>
          <w:p>
            <w:pPr>
              <w:widowControl w:val="0"/>
              <w:numPr>
                <w:ilvl w:val="0"/>
                <w:numId w:val="0"/>
              </w:numPr>
              <w:spacing w:line="240" w:lineRule="auto"/>
              <w:jc w:val="center"/>
              <w:rPr>
                <w:rFonts w:hint="default" w:ascii="Times New Roman" w:hAnsi="Times New Roman"/>
                <w:b/>
                <w:bCs/>
                <w:sz w:val="24"/>
                <w:szCs w:val="24"/>
                <w:vertAlign w:val="baseline"/>
                <w:lang w:val="en-US"/>
              </w:rPr>
            </w:pPr>
            <w:r>
              <w:rPr>
                <w:rFonts w:hint="default" w:ascii="Times New Roman" w:hAnsi="Times New Roman"/>
                <w:b/>
                <w:bCs/>
                <w:sz w:val="24"/>
                <w:szCs w:val="24"/>
                <w:vertAlign w:val="baseline"/>
                <w:lang w:val="en-US"/>
              </w:rPr>
              <w:t>Frekuensi</w:t>
            </w:r>
          </w:p>
        </w:tc>
        <w:tc>
          <w:tcPr>
            <w:tcW w:w="2841" w:type="dxa"/>
          </w:tcPr>
          <w:p>
            <w:pPr>
              <w:widowControl w:val="0"/>
              <w:numPr>
                <w:ilvl w:val="0"/>
                <w:numId w:val="0"/>
              </w:numPr>
              <w:spacing w:line="240" w:lineRule="auto"/>
              <w:jc w:val="center"/>
              <w:rPr>
                <w:rFonts w:hint="default" w:ascii="Times New Roman" w:hAnsi="Times New Roman"/>
                <w:b/>
                <w:bCs/>
                <w:sz w:val="24"/>
                <w:szCs w:val="24"/>
                <w:vertAlign w:val="baseline"/>
                <w:lang w:val="en-US"/>
              </w:rPr>
            </w:pPr>
            <w:r>
              <w:rPr>
                <w:rFonts w:hint="default" w:ascii="Times New Roman" w:hAnsi="Times New Roman"/>
                <w:b/>
                <w:bCs/>
                <w:sz w:val="24"/>
                <w:szCs w:val="24"/>
                <w:vertAlign w:val="baseline"/>
                <w:lang w:val="en-US"/>
              </w:rPr>
              <w:t>Presentase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widowControl w:val="0"/>
              <w:numPr>
                <w:ilvl w:val="0"/>
                <w:numId w:val="0"/>
              </w:numPr>
              <w:spacing w:line="24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Tinggi</w:t>
            </w:r>
          </w:p>
        </w:tc>
        <w:tc>
          <w:tcPr>
            <w:tcW w:w="2841" w:type="dxa"/>
          </w:tcPr>
          <w:p>
            <w:pPr>
              <w:widowControl w:val="0"/>
              <w:numPr>
                <w:ilvl w:val="0"/>
                <w:numId w:val="0"/>
              </w:numPr>
              <w:spacing w:line="24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79</w:t>
            </w:r>
          </w:p>
        </w:tc>
        <w:tc>
          <w:tcPr>
            <w:tcW w:w="2841" w:type="dxa"/>
          </w:tcPr>
          <w:p>
            <w:pPr>
              <w:widowControl w:val="0"/>
              <w:numPr>
                <w:ilvl w:val="0"/>
                <w:numId w:val="0"/>
              </w:numPr>
              <w:spacing w:line="24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widowControl w:val="0"/>
              <w:numPr>
                <w:ilvl w:val="0"/>
                <w:numId w:val="0"/>
              </w:numPr>
              <w:spacing w:line="24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Sedang</w:t>
            </w:r>
          </w:p>
        </w:tc>
        <w:tc>
          <w:tcPr>
            <w:tcW w:w="2841" w:type="dxa"/>
          </w:tcPr>
          <w:p>
            <w:pPr>
              <w:widowControl w:val="0"/>
              <w:numPr>
                <w:ilvl w:val="0"/>
                <w:numId w:val="0"/>
              </w:numPr>
              <w:spacing w:line="24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12</w:t>
            </w:r>
          </w:p>
        </w:tc>
        <w:tc>
          <w:tcPr>
            <w:tcW w:w="2841" w:type="dxa"/>
          </w:tcPr>
          <w:p>
            <w:pPr>
              <w:widowControl w:val="0"/>
              <w:numPr>
                <w:ilvl w:val="0"/>
                <w:numId w:val="0"/>
              </w:numPr>
              <w:spacing w:line="24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widowControl w:val="0"/>
              <w:numPr>
                <w:ilvl w:val="0"/>
                <w:numId w:val="0"/>
              </w:numPr>
              <w:spacing w:line="24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Rendah</w:t>
            </w:r>
          </w:p>
        </w:tc>
        <w:tc>
          <w:tcPr>
            <w:tcW w:w="2841" w:type="dxa"/>
          </w:tcPr>
          <w:p>
            <w:pPr>
              <w:widowControl w:val="0"/>
              <w:numPr>
                <w:ilvl w:val="0"/>
                <w:numId w:val="0"/>
              </w:numPr>
              <w:spacing w:line="24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9</w:t>
            </w:r>
          </w:p>
        </w:tc>
        <w:tc>
          <w:tcPr>
            <w:tcW w:w="2841" w:type="dxa"/>
          </w:tcPr>
          <w:p>
            <w:pPr>
              <w:widowControl w:val="0"/>
              <w:numPr>
                <w:ilvl w:val="0"/>
                <w:numId w:val="0"/>
              </w:numPr>
              <w:spacing w:line="24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9%</w:t>
            </w:r>
          </w:p>
        </w:tc>
      </w:tr>
    </w:tbl>
    <w:p>
      <w:pPr>
        <w:spacing w:line="240" w:lineRule="auto"/>
        <w:jc w:val="center"/>
        <w:rPr>
          <w:rFonts w:hint="default" w:ascii="Times New Roman" w:hAnsi="Times New Roman"/>
          <w:b w:val="0"/>
          <w:bCs w:val="0"/>
          <w:sz w:val="24"/>
          <w:szCs w:val="24"/>
          <w:lang w:val="en-US"/>
        </w:rPr>
      </w:pPr>
      <w:r>
        <w:rPr>
          <w:rFonts w:hint="default" w:ascii="Times New Roman" w:hAnsi="Times New Roman"/>
          <w:b w:val="0"/>
          <w:bCs w:val="0"/>
          <w:sz w:val="24"/>
          <w:szCs w:val="24"/>
          <w:lang w:val="en-US"/>
        </w:rPr>
        <w:t>Sumber: Data primer yang diolah, 2022</w:t>
      </w:r>
    </w:p>
    <w:p>
      <w:pPr>
        <w:spacing w:line="240" w:lineRule="auto"/>
        <w:jc w:val="both"/>
        <w:rPr>
          <w:rFonts w:hint="default" w:ascii="Times New Roman" w:hAnsi="Times New Roman"/>
          <w:b w:val="0"/>
          <w:bCs w:val="0"/>
          <w:sz w:val="24"/>
          <w:szCs w:val="24"/>
          <w:lang w:val="en-US"/>
        </w:rPr>
      </w:pPr>
    </w:p>
    <w:p>
      <w:pPr>
        <w:spacing w:line="240" w:lineRule="auto"/>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ab/>
      </w:r>
      <w:r>
        <w:rPr>
          <w:rFonts w:hint="default" w:ascii="Times New Roman" w:hAnsi="Times New Roman"/>
          <w:b w:val="0"/>
          <w:bCs w:val="0"/>
          <w:sz w:val="24"/>
          <w:szCs w:val="24"/>
          <w:lang w:val="en-US"/>
        </w:rPr>
        <w:t>Berdasarkan data tabel 1 diatas, dapat dikatakan bahwa Twitter dimanfaatkan dalam kategori tinggi di kalangan Mahasiswa UKI angkatan 2020. Sebanyak lebih dari setengah sampel (79%) meemanfaatkan media sosial Twitter, sementara itu 12% responden memiliki tingkat pemanfaatan kategori sedang dan 9 responden (9%) dengan tingkat pemanfaatan rendah.</w:t>
      </w:r>
    </w:p>
    <w:p>
      <w:pPr>
        <w:spacing w:line="240" w:lineRule="auto"/>
        <w:jc w:val="both"/>
        <w:rPr>
          <w:rFonts w:hint="default" w:ascii="Times New Roman" w:hAnsi="Times New Roman"/>
          <w:b w:val="0"/>
          <w:bCs w:val="0"/>
          <w:sz w:val="24"/>
          <w:szCs w:val="24"/>
          <w:lang w:val="en-US"/>
        </w:rPr>
      </w:pPr>
    </w:p>
    <w:p>
      <w:pPr>
        <w:numPr>
          <w:ilvl w:val="0"/>
          <w:numId w:val="0"/>
        </w:numPr>
        <w:spacing w:line="240" w:lineRule="auto"/>
        <w:ind w:leftChars="0"/>
        <w:jc w:val="center"/>
        <w:rPr>
          <w:rFonts w:hint="default" w:ascii="Times New Roman" w:hAnsi="Times New Roman"/>
          <w:b/>
          <w:bCs/>
          <w:sz w:val="24"/>
          <w:szCs w:val="24"/>
          <w:lang w:val="en-US"/>
        </w:rPr>
      </w:pPr>
      <w:r>
        <w:rPr>
          <w:rFonts w:hint="default" w:ascii="Times New Roman" w:hAnsi="Times New Roman"/>
          <w:b/>
          <w:bCs/>
          <w:sz w:val="24"/>
          <w:szCs w:val="24"/>
          <w:lang w:val="en-US"/>
        </w:rPr>
        <w:t>Tabel 2. Variabel Pemenuhan Kebutuhan Informasi (Y)</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widowControl w:val="0"/>
              <w:numPr>
                <w:ilvl w:val="0"/>
                <w:numId w:val="0"/>
              </w:numPr>
              <w:spacing w:line="240" w:lineRule="auto"/>
              <w:jc w:val="center"/>
              <w:rPr>
                <w:rFonts w:hint="default" w:ascii="Times New Roman" w:hAnsi="Times New Roman"/>
                <w:b/>
                <w:bCs/>
                <w:sz w:val="24"/>
                <w:szCs w:val="24"/>
                <w:vertAlign w:val="baseline"/>
                <w:lang w:val="en-US"/>
              </w:rPr>
            </w:pPr>
            <w:r>
              <w:rPr>
                <w:rFonts w:hint="default" w:ascii="Times New Roman" w:hAnsi="Times New Roman"/>
                <w:b/>
                <w:bCs/>
                <w:sz w:val="24"/>
                <w:szCs w:val="24"/>
                <w:vertAlign w:val="baseline"/>
                <w:lang w:val="en-US"/>
              </w:rPr>
              <w:t>Kategori</w:t>
            </w:r>
          </w:p>
        </w:tc>
        <w:tc>
          <w:tcPr>
            <w:tcW w:w="2841" w:type="dxa"/>
          </w:tcPr>
          <w:p>
            <w:pPr>
              <w:widowControl w:val="0"/>
              <w:numPr>
                <w:ilvl w:val="0"/>
                <w:numId w:val="0"/>
              </w:numPr>
              <w:spacing w:line="240" w:lineRule="auto"/>
              <w:jc w:val="center"/>
              <w:rPr>
                <w:rFonts w:hint="default" w:ascii="Times New Roman" w:hAnsi="Times New Roman"/>
                <w:b/>
                <w:bCs/>
                <w:sz w:val="24"/>
                <w:szCs w:val="24"/>
                <w:vertAlign w:val="baseline"/>
                <w:lang w:val="en-US"/>
              </w:rPr>
            </w:pPr>
            <w:r>
              <w:rPr>
                <w:rFonts w:hint="default" w:ascii="Times New Roman" w:hAnsi="Times New Roman"/>
                <w:b/>
                <w:bCs/>
                <w:sz w:val="24"/>
                <w:szCs w:val="24"/>
                <w:vertAlign w:val="baseline"/>
                <w:lang w:val="en-US"/>
              </w:rPr>
              <w:t>Frekuensi</w:t>
            </w:r>
          </w:p>
        </w:tc>
        <w:tc>
          <w:tcPr>
            <w:tcW w:w="2841" w:type="dxa"/>
          </w:tcPr>
          <w:p>
            <w:pPr>
              <w:widowControl w:val="0"/>
              <w:numPr>
                <w:ilvl w:val="0"/>
                <w:numId w:val="0"/>
              </w:numPr>
              <w:spacing w:line="240" w:lineRule="auto"/>
              <w:jc w:val="center"/>
              <w:rPr>
                <w:rFonts w:hint="default" w:ascii="Times New Roman" w:hAnsi="Times New Roman"/>
                <w:b/>
                <w:bCs/>
                <w:sz w:val="24"/>
                <w:szCs w:val="24"/>
                <w:vertAlign w:val="baseline"/>
                <w:lang w:val="en-US"/>
              </w:rPr>
            </w:pPr>
            <w:r>
              <w:rPr>
                <w:rFonts w:hint="default" w:ascii="Times New Roman" w:hAnsi="Times New Roman"/>
                <w:b/>
                <w:bCs/>
                <w:sz w:val="24"/>
                <w:szCs w:val="24"/>
                <w:vertAlign w:val="baseline"/>
                <w:lang w:val="en-US"/>
              </w:rPr>
              <w:t>Presentase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widowControl w:val="0"/>
              <w:numPr>
                <w:ilvl w:val="0"/>
                <w:numId w:val="0"/>
              </w:numPr>
              <w:spacing w:line="24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Tinggi</w:t>
            </w:r>
          </w:p>
        </w:tc>
        <w:tc>
          <w:tcPr>
            <w:tcW w:w="2841" w:type="dxa"/>
          </w:tcPr>
          <w:p>
            <w:pPr>
              <w:widowControl w:val="0"/>
              <w:numPr>
                <w:ilvl w:val="0"/>
                <w:numId w:val="0"/>
              </w:numPr>
              <w:spacing w:line="24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82</w:t>
            </w:r>
          </w:p>
        </w:tc>
        <w:tc>
          <w:tcPr>
            <w:tcW w:w="2841" w:type="dxa"/>
          </w:tcPr>
          <w:p>
            <w:pPr>
              <w:widowControl w:val="0"/>
              <w:numPr>
                <w:ilvl w:val="0"/>
                <w:numId w:val="0"/>
              </w:numPr>
              <w:spacing w:line="24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widowControl w:val="0"/>
              <w:numPr>
                <w:ilvl w:val="0"/>
                <w:numId w:val="0"/>
              </w:numPr>
              <w:spacing w:line="24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Sedang</w:t>
            </w:r>
          </w:p>
        </w:tc>
        <w:tc>
          <w:tcPr>
            <w:tcW w:w="2841" w:type="dxa"/>
          </w:tcPr>
          <w:p>
            <w:pPr>
              <w:widowControl w:val="0"/>
              <w:numPr>
                <w:ilvl w:val="0"/>
                <w:numId w:val="0"/>
              </w:numPr>
              <w:spacing w:line="24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13</w:t>
            </w:r>
          </w:p>
        </w:tc>
        <w:tc>
          <w:tcPr>
            <w:tcW w:w="2841" w:type="dxa"/>
          </w:tcPr>
          <w:p>
            <w:pPr>
              <w:widowControl w:val="0"/>
              <w:numPr>
                <w:ilvl w:val="0"/>
                <w:numId w:val="0"/>
              </w:numPr>
              <w:spacing w:line="24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widowControl w:val="0"/>
              <w:numPr>
                <w:ilvl w:val="0"/>
                <w:numId w:val="0"/>
              </w:numPr>
              <w:spacing w:line="24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Rendah</w:t>
            </w:r>
          </w:p>
        </w:tc>
        <w:tc>
          <w:tcPr>
            <w:tcW w:w="2841" w:type="dxa"/>
          </w:tcPr>
          <w:p>
            <w:pPr>
              <w:widowControl w:val="0"/>
              <w:numPr>
                <w:ilvl w:val="0"/>
                <w:numId w:val="0"/>
              </w:numPr>
              <w:spacing w:line="24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5</w:t>
            </w:r>
          </w:p>
        </w:tc>
        <w:tc>
          <w:tcPr>
            <w:tcW w:w="2841" w:type="dxa"/>
          </w:tcPr>
          <w:p>
            <w:pPr>
              <w:widowControl w:val="0"/>
              <w:numPr>
                <w:ilvl w:val="0"/>
                <w:numId w:val="0"/>
              </w:numPr>
              <w:spacing w:line="24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5%</w:t>
            </w:r>
          </w:p>
        </w:tc>
      </w:tr>
    </w:tbl>
    <w:p>
      <w:pPr>
        <w:spacing w:line="240" w:lineRule="auto"/>
        <w:jc w:val="center"/>
        <w:rPr>
          <w:rFonts w:hint="default" w:ascii="Times New Roman" w:hAnsi="Times New Roman"/>
          <w:b w:val="0"/>
          <w:bCs w:val="0"/>
          <w:sz w:val="24"/>
          <w:szCs w:val="24"/>
          <w:lang w:val="en-US"/>
        </w:rPr>
      </w:pPr>
      <w:r>
        <w:rPr>
          <w:rFonts w:hint="default" w:ascii="Times New Roman" w:hAnsi="Times New Roman"/>
          <w:b w:val="0"/>
          <w:bCs w:val="0"/>
          <w:sz w:val="24"/>
          <w:szCs w:val="24"/>
          <w:lang w:val="en-US"/>
        </w:rPr>
        <w:t>Sumber: Data primer yang diolah, 2022</w:t>
      </w:r>
    </w:p>
    <w:p>
      <w:pPr>
        <w:spacing w:line="240" w:lineRule="auto"/>
        <w:ind w:firstLine="720" w:firstLineChars="0"/>
        <w:jc w:val="both"/>
        <w:rPr>
          <w:rFonts w:hint="default" w:ascii="Times New Roman" w:hAnsi="Times New Roman"/>
          <w:b w:val="0"/>
          <w:bCs w:val="0"/>
          <w:sz w:val="24"/>
          <w:szCs w:val="24"/>
          <w:lang w:val="en-US"/>
        </w:rPr>
      </w:pPr>
    </w:p>
    <w:p>
      <w:pPr>
        <w:spacing w:line="240" w:lineRule="auto"/>
        <w:ind w:firstLine="720"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Berdasarkan data yang diperoleh, pemenuhan kebutuhan informasi sudah dalam kategori tinggi. Tabel 2 menunjukkan 82 responden terpenuhi kebutuhan informasinya atau dalam kategori tinggi dan 13% dalam kategori sedang. Sementara itu, 5% responden dalam kategori rendah. Sebagian besar responden merasa kebutuhan informasinya terpenuhi.</w:t>
      </w:r>
    </w:p>
    <w:p>
      <w:pPr>
        <w:spacing w:line="240" w:lineRule="auto"/>
        <w:ind w:firstLine="720" w:firstLineChars="0"/>
        <w:jc w:val="both"/>
        <w:rPr>
          <w:rFonts w:hint="default" w:ascii="Times New Roman" w:hAnsi="Times New Roman"/>
          <w:b w:val="0"/>
          <w:bCs w:val="0"/>
          <w:sz w:val="24"/>
          <w:szCs w:val="24"/>
          <w:lang w:val="en-US"/>
        </w:rPr>
      </w:pPr>
    </w:p>
    <w:p>
      <w:pPr>
        <w:spacing w:line="240" w:lineRule="auto"/>
        <w:jc w:val="both"/>
        <w:rPr>
          <w:rFonts w:hint="default" w:ascii="Times New Roman" w:hAnsi="Times New Roman"/>
          <w:b/>
          <w:bCs/>
          <w:sz w:val="24"/>
          <w:szCs w:val="24"/>
          <w:lang w:val="en-US"/>
        </w:rPr>
      </w:pPr>
      <w:r>
        <w:rPr>
          <w:rFonts w:hint="default" w:ascii="Times New Roman" w:hAnsi="Times New Roman"/>
          <w:b/>
          <w:bCs/>
          <w:sz w:val="24"/>
          <w:szCs w:val="24"/>
          <w:lang w:val="en-US"/>
        </w:rPr>
        <w:t>Hubungan antara Pemanfaatan Twitter dengan Pemenuhan Kebutuhan Informasi Mahasiswa UKI di Era Pandemi Covid-19</w:t>
      </w:r>
    </w:p>
    <w:p>
      <w:pPr>
        <w:spacing w:line="240" w:lineRule="auto"/>
        <w:jc w:val="center"/>
        <w:rPr>
          <w:rFonts w:hint="default" w:ascii="Times New Roman" w:hAnsi="Times New Roman"/>
          <w:b/>
          <w:bCs/>
          <w:sz w:val="22"/>
          <w:szCs w:val="22"/>
          <w:lang w:val="en-US"/>
        </w:rPr>
      </w:pPr>
      <w:r>
        <w:rPr>
          <w:rFonts w:hint="default" w:ascii="Times New Roman" w:hAnsi="Times New Roman"/>
          <w:b/>
          <w:bCs/>
          <w:sz w:val="24"/>
          <w:szCs w:val="24"/>
          <w:lang w:val="en-US"/>
        </w:rPr>
        <w:t xml:space="preserve">Tabel 3. </w:t>
      </w:r>
      <w:r>
        <w:rPr>
          <w:rFonts w:hint="default" w:ascii="Times New Roman" w:hAnsi="Times New Roman"/>
          <w:b/>
          <w:bCs/>
          <w:sz w:val="22"/>
          <w:szCs w:val="22"/>
          <w:lang w:val="en-US"/>
        </w:rPr>
        <w:t>Uji Korelasi X dengan Y</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9"/>
        <w:gridCol w:w="2151"/>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tcPr>
          <w:p>
            <w:pPr>
              <w:widowControl w:val="0"/>
              <w:spacing w:line="240" w:lineRule="auto"/>
              <w:jc w:val="center"/>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Correlations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0" w:type="dxa"/>
            <w:gridSpan w:val="2"/>
          </w:tcPr>
          <w:p>
            <w:pPr>
              <w:widowControl w:val="0"/>
              <w:spacing w:line="240" w:lineRule="auto"/>
              <w:jc w:val="both"/>
              <w:rPr>
                <w:rFonts w:hint="default" w:ascii="Times New Roman" w:hAnsi="Times New Roman"/>
                <w:b w:val="0"/>
                <w:bCs w:val="0"/>
                <w:sz w:val="22"/>
                <w:szCs w:val="22"/>
                <w:vertAlign w:val="baseline"/>
                <w:lang w:val="en-US"/>
              </w:rPr>
            </w:pPr>
          </w:p>
        </w:tc>
        <w:tc>
          <w:tcPr>
            <w:tcW w:w="2131" w:type="dxa"/>
          </w:tcPr>
          <w:p>
            <w:pPr>
              <w:widowControl w:val="0"/>
              <w:spacing w:line="240" w:lineRule="auto"/>
              <w:jc w:val="both"/>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Pemenfaatan Twitter</w:t>
            </w:r>
          </w:p>
        </w:tc>
        <w:tc>
          <w:tcPr>
            <w:tcW w:w="2131" w:type="dxa"/>
          </w:tcPr>
          <w:p>
            <w:pPr>
              <w:widowControl w:val="0"/>
              <w:spacing w:line="240" w:lineRule="auto"/>
              <w:jc w:val="both"/>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Kebutuhan Informasi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vAlign w:val="top"/>
          </w:tcPr>
          <w:p>
            <w:pPr>
              <w:widowControl w:val="0"/>
              <w:spacing w:line="240" w:lineRule="auto"/>
              <w:jc w:val="both"/>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Pemanfaatan Twitter</w:t>
            </w:r>
          </w:p>
        </w:tc>
        <w:tc>
          <w:tcPr>
            <w:tcW w:w="2151" w:type="dxa"/>
            <w:vAlign w:val="top"/>
          </w:tcPr>
          <w:p>
            <w:pPr>
              <w:widowControl w:val="0"/>
              <w:spacing w:line="240" w:lineRule="auto"/>
              <w:jc w:val="both"/>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 xml:space="preserve">Pearson Correlations </w:t>
            </w:r>
          </w:p>
          <w:p>
            <w:pPr>
              <w:widowControl w:val="0"/>
              <w:spacing w:line="240" w:lineRule="auto"/>
              <w:jc w:val="both"/>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Sig. (2-tailed)</w:t>
            </w:r>
          </w:p>
          <w:p>
            <w:pPr>
              <w:widowControl w:val="0"/>
              <w:spacing w:line="240" w:lineRule="auto"/>
              <w:jc w:val="both"/>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N</w:t>
            </w:r>
          </w:p>
        </w:tc>
        <w:tc>
          <w:tcPr>
            <w:tcW w:w="2131" w:type="dxa"/>
          </w:tcPr>
          <w:p>
            <w:pPr>
              <w:widowControl w:val="0"/>
              <w:spacing w:line="240" w:lineRule="auto"/>
              <w:jc w:val="right"/>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1</w:t>
            </w:r>
          </w:p>
          <w:p>
            <w:pPr>
              <w:widowControl w:val="0"/>
              <w:spacing w:line="240" w:lineRule="auto"/>
              <w:jc w:val="right"/>
              <w:rPr>
                <w:rFonts w:hint="default" w:ascii="Times New Roman" w:hAnsi="Times New Roman"/>
                <w:b w:val="0"/>
                <w:bCs w:val="0"/>
                <w:sz w:val="22"/>
                <w:szCs w:val="22"/>
                <w:vertAlign w:val="baseline"/>
                <w:lang w:val="en-US"/>
              </w:rPr>
            </w:pPr>
          </w:p>
          <w:p>
            <w:pPr>
              <w:widowControl w:val="0"/>
              <w:spacing w:line="240" w:lineRule="auto"/>
              <w:jc w:val="right"/>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100</w:t>
            </w:r>
          </w:p>
        </w:tc>
        <w:tc>
          <w:tcPr>
            <w:tcW w:w="2131" w:type="dxa"/>
          </w:tcPr>
          <w:p>
            <w:pPr>
              <w:widowControl w:val="0"/>
              <w:spacing w:line="240" w:lineRule="auto"/>
              <w:jc w:val="right"/>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.746</w:t>
            </w:r>
            <w:r>
              <w:rPr>
                <w:rFonts w:hint="default" w:ascii="Times New Roman" w:hAnsi="Times New Roman"/>
                <w:b w:val="0"/>
                <w:bCs w:val="0"/>
                <w:sz w:val="21"/>
                <w:szCs w:val="21"/>
                <w:vertAlign w:val="superscript"/>
                <w:lang w:val="en-US"/>
              </w:rPr>
              <w:t>**</w:t>
            </w:r>
          </w:p>
          <w:p>
            <w:pPr>
              <w:widowControl w:val="0"/>
              <w:spacing w:line="240" w:lineRule="auto"/>
              <w:jc w:val="right"/>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.000</w:t>
            </w:r>
          </w:p>
          <w:p>
            <w:pPr>
              <w:widowControl w:val="0"/>
              <w:spacing w:line="240" w:lineRule="auto"/>
              <w:jc w:val="right"/>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vAlign w:val="top"/>
          </w:tcPr>
          <w:p>
            <w:pPr>
              <w:widowControl w:val="0"/>
              <w:spacing w:line="240" w:lineRule="auto"/>
              <w:jc w:val="both"/>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Kebutuhan Informasi</w:t>
            </w:r>
          </w:p>
        </w:tc>
        <w:tc>
          <w:tcPr>
            <w:tcW w:w="2151" w:type="dxa"/>
            <w:vAlign w:val="top"/>
          </w:tcPr>
          <w:p>
            <w:pPr>
              <w:widowControl w:val="0"/>
              <w:spacing w:line="240" w:lineRule="auto"/>
              <w:jc w:val="both"/>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Pearson Correlation</w:t>
            </w:r>
          </w:p>
          <w:p>
            <w:pPr>
              <w:widowControl w:val="0"/>
              <w:spacing w:line="240" w:lineRule="auto"/>
              <w:jc w:val="both"/>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Sig. (2-tailed)</w:t>
            </w:r>
          </w:p>
          <w:p>
            <w:pPr>
              <w:widowControl w:val="0"/>
              <w:spacing w:line="240" w:lineRule="auto"/>
              <w:jc w:val="both"/>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N</w:t>
            </w:r>
          </w:p>
        </w:tc>
        <w:tc>
          <w:tcPr>
            <w:tcW w:w="2131" w:type="dxa"/>
          </w:tcPr>
          <w:p>
            <w:pPr>
              <w:widowControl w:val="0"/>
              <w:spacing w:line="240" w:lineRule="auto"/>
              <w:jc w:val="right"/>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.746</w:t>
            </w:r>
            <w:r>
              <w:rPr>
                <w:rFonts w:hint="default" w:ascii="Times New Roman" w:hAnsi="Times New Roman"/>
                <w:b w:val="0"/>
                <w:bCs w:val="0"/>
                <w:sz w:val="21"/>
                <w:szCs w:val="21"/>
                <w:vertAlign w:val="superscript"/>
                <w:lang w:val="en-US"/>
              </w:rPr>
              <w:t>**</w:t>
            </w:r>
          </w:p>
          <w:p>
            <w:pPr>
              <w:widowControl w:val="0"/>
              <w:spacing w:line="240" w:lineRule="auto"/>
              <w:jc w:val="right"/>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.000</w:t>
            </w:r>
          </w:p>
          <w:p>
            <w:pPr>
              <w:widowControl w:val="0"/>
              <w:spacing w:line="240" w:lineRule="auto"/>
              <w:jc w:val="right"/>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100</w:t>
            </w:r>
          </w:p>
        </w:tc>
        <w:tc>
          <w:tcPr>
            <w:tcW w:w="2131" w:type="dxa"/>
          </w:tcPr>
          <w:p>
            <w:pPr>
              <w:widowControl w:val="0"/>
              <w:spacing w:line="240" w:lineRule="auto"/>
              <w:jc w:val="right"/>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1</w:t>
            </w:r>
          </w:p>
          <w:p>
            <w:pPr>
              <w:widowControl w:val="0"/>
              <w:spacing w:line="240" w:lineRule="auto"/>
              <w:jc w:val="right"/>
              <w:rPr>
                <w:rFonts w:hint="default" w:ascii="Times New Roman" w:hAnsi="Times New Roman"/>
                <w:b w:val="0"/>
                <w:bCs w:val="0"/>
                <w:sz w:val="22"/>
                <w:szCs w:val="22"/>
                <w:vertAlign w:val="baseline"/>
                <w:lang w:val="en-US"/>
              </w:rPr>
            </w:pPr>
          </w:p>
          <w:p>
            <w:pPr>
              <w:widowControl w:val="0"/>
              <w:spacing w:line="240" w:lineRule="auto"/>
              <w:jc w:val="right"/>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tcPr>
          <w:p>
            <w:pPr>
              <w:widowControl w:val="0"/>
              <w:spacing w:line="240" w:lineRule="auto"/>
              <w:jc w:val="both"/>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 Correlation is significant at the 0.01 level (2-tailed).</w:t>
            </w:r>
          </w:p>
        </w:tc>
      </w:tr>
    </w:tbl>
    <w:p>
      <w:pPr>
        <w:spacing w:line="240" w:lineRule="auto"/>
        <w:jc w:val="both"/>
        <w:rPr>
          <w:rFonts w:hint="default" w:ascii="Times New Roman" w:hAnsi="Times New Roman"/>
          <w:b w:val="0"/>
          <w:bCs w:val="0"/>
          <w:sz w:val="24"/>
          <w:szCs w:val="24"/>
          <w:lang w:val="en-US"/>
        </w:rPr>
      </w:pPr>
    </w:p>
    <w:p>
      <w:pPr>
        <w:spacing w:line="240" w:lineRule="auto"/>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ab/>
      </w:r>
      <w:r>
        <w:rPr>
          <w:rFonts w:hint="default" w:ascii="Times New Roman" w:hAnsi="Times New Roman"/>
          <w:b w:val="0"/>
          <w:bCs w:val="0"/>
          <w:sz w:val="24"/>
          <w:szCs w:val="24"/>
          <w:lang w:val="en-US"/>
        </w:rPr>
        <w:t>Pada tabel diatas, terdapat korelasi positif antara pemanfaatan Twitter dengan pemenuhan kebutuhan informasi mahasiswa UKI 2020. Artinya, semakin tinggi pemanfaatan Twitter maka semakin tinggi pula pemenuhan kebutuhan informasi. Selain itu, dapat diketahui nilai signifikasi atau sig (2-tailed) sebesar 0,000, dengan nilai sig (2-tailed) sebesar 0,000 &lt; 0,05, maka dapat ditarik kesimpulan bahwa terdapat hubungan yang signifikan antara variabel pemanfaatan Twitter dan pemenuhan kebutuhan Informasi. Pada pernyataan hipotesis, peneliti menyimpulkan bahwa Ho ditolak dan H1 diterima.</w:t>
      </w:r>
    </w:p>
    <w:p>
      <w:pPr>
        <w:spacing w:line="240" w:lineRule="auto"/>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ab/>
      </w:r>
      <w:r>
        <w:rPr>
          <w:rFonts w:hint="default" w:ascii="Times New Roman" w:hAnsi="Times New Roman"/>
          <w:b w:val="0"/>
          <w:bCs w:val="0"/>
          <w:sz w:val="24"/>
          <w:szCs w:val="24"/>
          <w:lang w:val="en-US"/>
        </w:rPr>
        <w:t>Melihat tingkat kekuatan hubungan variabel pemanfaatan Twitter dengan pemenuhan kebutuhan informasi dapat dilihat nilai koefisien korelasi sebesar 0,746. Hal ini berarti, tingkat kekuatan korelasi antara variabel pemanfaatan Twitter (X) dan pemenuhan kebutuhan infromasi (Y) dalam kategori derajat kuat, yaitu sebesar 0,746. Oleh karena itu, hubungan yang terjadi antar variabel tidak terjadi secara kebetulan.</w:t>
      </w:r>
    </w:p>
    <w:p>
      <w:pPr>
        <w:spacing w:line="360" w:lineRule="auto"/>
        <w:jc w:val="both"/>
        <w:rPr>
          <w:rFonts w:hint="default" w:ascii="Times New Roman" w:hAnsi="Times New Roman"/>
          <w:b w:val="0"/>
          <w:bCs w:val="0"/>
          <w:sz w:val="24"/>
          <w:szCs w:val="24"/>
          <w:lang w:val="en-US"/>
        </w:rPr>
      </w:pPr>
    </w:p>
    <w:p>
      <w:pPr>
        <w:numPr>
          <w:ilvl w:val="0"/>
          <w:numId w:val="0"/>
        </w:numPr>
        <w:spacing w:line="360" w:lineRule="auto"/>
        <w:ind w:leftChars="0"/>
        <w:jc w:val="both"/>
        <w:rPr>
          <w:rFonts w:hint="default" w:ascii="Times New Roman" w:hAnsi="Times New Roman"/>
          <w:b w:val="0"/>
          <w:bCs w:val="0"/>
          <w:sz w:val="24"/>
          <w:szCs w:val="24"/>
          <w:lang w:val="en-US"/>
        </w:rPr>
      </w:pPr>
      <w:r>
        <w:rPr>
          <w:rFonts w:hint="default" w:ascii="Times New Roman" w:hAnsi="Times New Roman" w:cs="Times New Roman"/>
          <w:b/>
          <w:bCs/>
          <w:sz w:val="24"/>
          <w:szCs w:val="24"/>
          <w:lang w:val="en-US"/>
        </w:rPr>
        <w:t>SIMPULAN</w:t>
      </w:r>
      <w:r>
        <w:rPr>
          <w:rFonts w:hint="default" w:ascii="Times New Roman" w:hAnsi="Times New Roman"/>
          <w:b w:val="0"/>
          <w:bCs w:val="0"/>
          <w:sz w:val="24"/>
          <w:szCs w:val="24"/>
          <w:lang w:val="en-US"/>
        </w:rPr>
        <w:tab/>
      </w:r>
    </w:p>
    <w:p>
      <w:pPr>
        <w:numPr>
          <w:ilvl w:val="0"/>
          <w:numId w:val="0"/>
        </w:numPr>
        <w:spacing w:line="240" w:lineRule="auto"/>
        <w:ind w:firstLine="720"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Hasil dari analisis data penelitian korelasi pemanfaatan Twitter dan pemenuhan kebutuhan informasi mahasiswa UKI 2020 dapat ditarik kesimpulan bahwa dengan bantuan SPSS (Statistical Program for Social Science) diketahui koefiesn korelasinya (r) adalah sebesar 0,746 dengan signifikansi (ρ) sebesar 0,000. Karena nilai r</w:t>
      </w:r>
      <w:r>
        <w:rPr>
          <w:rFonts w:hint="default" w:ascii="Times New Roman" w:hAnsi="Times New Roman"/>
          <w:b w:val="0"/>
          <w:bCs w:val="0"/>
          <w:sz w:val="24"/>
          <w:szCs w:val="24"/>
          <w:vertAlign w:val="subscript"/>
          <w:lang w:val="en-US"/>
        </w:rPr>
        <w:t>hitung</w:t>
      </w:r>
      <w:r>
        <w:rPr>
          <w:rFonts w:hint="default" w:ascii="Times New Roman" w:hAnsi="Times New Roman"/>
          <w:b w:val="0"/>
          <w:bCs w:val="0"/>
          <w:sz w:val="24"/>
          <w:szCs w:val="24"/>
          <w:lang w:val="en-US"/>
        </w:rPr>
        <w:t xml:space="preserve"> &gt; r</w:t>
      </w:r>
      <w:r>
        <w:rPr>
          <w:rFonts w:hint="default" w:ascii="Times New Roman" w:hAnsi="Times New Roman"/>
          <w:b w:val="0"/>
          <w:bCs w:val="0"/>
          <w:sz w:val="24"/>
          <w:szCs w:val="24"/>
          <w:vertAlign w:val="subscript"/>
          <w:lang w:val="en-US"/>
        </w:rPr>
        <w:t>tabel</w:t>
      </w:r>
      <w:r>
        <w:rPr>
          <w:rFonts w:hint="default" w:ascii="Times New Roman" w:hAnsi="Times New Roman"/>
          <w:b w:val="0"/>
          <w:bCs w:val="0"/>
          <w:sz w:val="24"/>
          <w:szCs w:val="24"/>
          <w:lang w:val="en-US"/>
        </w:rPr>
        <w:t xml:space="preserve"> (0,0746 &gt; 0,195) maka Ho ditolak dan H1 diterima artinya ada hubungan yang signifikan antara variabel pemanfaatan Twitter dengan pemenuhan kebutuhan informasi mahasiswa di era pandemi Covid-19. Nilai ρ yang positif menunjukkan bahwa hubungan berjalan searah, dengan tingkat hubungan pada kategori kuat.</w:t>
      </w:r>
    </w:p>
    <w:p>
      <w:pPr>
        <w:numPr>
          <w:ilvl w:val="0"/>
          <w:numId w:val="0"/>
        </w:numPr>
        <w:spacing w:line="240" w:lineRule="auto"/>
        <w:ind w:firstLine="720"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Setelah melihat hasil dari penelitian ini, penulis memberikan saran untuk setiap mahasiswa yang merasa kebutuhan informasinya tidak terpenuhi atau kurang terpenuhi agar menggunakan Twitter sebagai media untuk memenuhi kebutuhan informasi, karena Twitter terbukti memiliki informasi yang cepat dan akurat.</w:t>
      </w:r>
    </w:p>
    <w:p>
      <w:pPr>
        <w:spacing w:line="240" w:lineRule="auto"/>
        <w:rPr>
          <w:rFonts w:hint="default" w:ascii="Times New Roman" w:hAnsi="Times New Roman"/>
          <w:b w:val="0"/>
          <w:bCs w:val="0"/>
          <w:sz w:val="24"/>
          <w:szCs w:val="24"/>
          <w:lang w:val="en-US"/>
        </w:rPr>
      </w:pPr>
      <w:r>
        <w:rPr>
          <w:rFonts w:hint="default" w:ascii="Times New Roman" w:hAnsi="Times New Roman"/>
          <w:b w:val="0"/>
          <w:bCs w:val="0"/>
          <w:sz w:val="24"/>
          <w:szCs w:val="24"/>
          <w:lang w:val="en-US"/>
        </w:rPr>
        <w:br w:type="page"/>
      </w:r>
    </w:p>
    <w:p>
      <w:pPr>
        <w:numPr>
          <w:ilvl w:val="0"/>
          <w:numId w:val="0"/>
        </w:numPr>
        <w:spacing w:line="360" w:lineRule="auto"/>
        <w:ind w:leftChars="0"/>
        <w:jc w:val="both"/>
        <w:rPr>
          <w:rFonts w:hint="default" w:ascii="Times New Roman" w:hAnsi="Times New Roman" w:cs="Times New Roman"/>
          <w:b/>
          <w:bCs/>
          <w:sz w:val="24"/>
          <w:szCs w:val="24"/>
          <w:lang w:val="en-US"/>
        </w:rPr>
      </w:pPr>
    </w:p>
    <w:p>
      <w:pPr>
        <w:spacing w:line="240" w:lineRule="auto"/>
        <w:ind w:left="709" w:hanging="709"/>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REFERENSI</w:t>
      </w:r>
    </w:p>
    <w:p>
      <w:pPr>
        <w:spacing w:line="240" w:lineRule="auto"/>
        <w:ind w:left="709" w:hanging="709"/>
        <w:jc w:val="both"/>
        <w:rPr>
          <w:rFonts w:hint="default" w:ascii="Times New Roman" w:hAnsi="Times New Roman" w:cs="Times New Roman"/>
          <w:b/>
          <w:bCs/>
          <w:sz w:val="24"/>
          <w:szCs w:val="24"/>
          <w:lang w:val="en-US"/>
        </w:rPr>
      </w:pPr>
    </w:p>
    <w:p>
      <w:pPr>
        <w:spacing w:line="240" w:lineRule="auto"/>
        <w:ind w:left="709" w:hanging="709"/>
        <w:jc w:val="both"/>
        <w:rPr>
          <w:rFonts w:ascii="Times New Roman" w:hAnsi="Times New Roman" w:cs="Times New Roman"/>
          <w:i/>
          <w:sz w:val="24"/>
          <w:szCs w:val="24"/>
        </w:rPr>
      </w:pPr>
      <w:r>
        <w:rPr>
          <w:rFonts w:ascii="Times New Roman" w:hAnsi="Times New Roman" w:cs="Times New Roman"/>
          <w:sz w:val="24"/>
          <w:szCs w:val="24"/>
        </w:rPr>
        <w:t>Asma Zulfa Taqiyyah.</w:t>
      </w:r>
      <w:r>
        <w:rPr>
          <w:rFonts w:hint="default" w:ascii="Times New Roman" w:hAnsi="Times New Roman" w:cs="Times New Roman"/>
          <w:sz w:val="24"/>
          <w:szCs w:val="24"/>
          <w:lang w:val="en-US"/>
        </w:rPr>
        <w:t xml:space="preserve"> (</w:t>
      </w:r>
      <w:r>
        <w:rPr>
          <w:rFonts w:ascii="Times New Roman" w:hAnsi="Times New Roman" w:cs="Times New Roman"/>
          <w:sz w:val="24"/>
          <w:szCs w:val="24"/>
        </w:rPr>
        <w:t>2022</w:t>
      </w:r>
      <w:r>
        <w:rPr>
          <w:rFonts w:hint="default" w:ascii="Times New Roman" w:hAnsi="Times New Roman" w:cs="Times New Roman"/>
          <w:sz w:val="24"/>
          <w:szCs w:val="24"/>
          <w:lang w:val="en-US"/>
        </w:rPr>
        <w:t>).</w:t>
      </w:r>
      <w:r>
        <w:rPr>
          <w:rFonts w:ascii="Times New Roman" w:hAnsi="Times New Roman" w:cs="Times New Roman"/>
          <w:sz w:val="24"/>
          <w:szCs w:val="24"/>
        </w:rPr>
        <w:t xml:space="preserve"> </w:t>
      </w:r>
      <w:r>
        <w:rPr>
          <w:rFonts w:ascii="Times New Roman" w:hAnsi="Times New Roman" w:cs="Times New Roman"/>
          <w:i w:val="0"/>
          <w:iCs w:val="0"/>
          <w:sz w:val="24"/>
          <w:szCs w:val="24"/>
        </w:rPr>
        <w:t>Twitter sebagai Media Katarsis Mahasiswa Selama Pemberlakuan Pembatasan Kegiatan Masyarakat (PPKM)</w:t>
      </w:r>
      <w:r>
        <w:rPr>
          <w:rFonts w:ascii="Times New Roman" w:hAnsi="Times New Roman" w:cs="Times New Roman"/>
          <w:i/>
          <w:iCs/>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 xml:space="preserve">Jurnal Muhammadiyah Surakarta. </w:t>
      </w:r>
    </w:p>
    <w:p>
      <w:pPr>
        <w:spacing w:line="240" w:lineRule="auto"/>
        <w:ind w:left="709" w:hanging="709"/>
        <w:jc w:val="both"/>
        <w:rPr>
          <w:rFonts w:ascii="Times New Roman" w:hAnsi="Times New Roman" w:cs="Times New Roman"/>
          <w:i/>
          <w:sz w:val="24"/>
          <w:szCs w:val="24"/>
        </w:rPr>
      </w:pPr>
    </w:p>
    <w:p>
      <w:pPr>
        <w:spacing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Cici Winarti.</w:t>
      </w:r>
      <w:r>
        <w:rPr>
          <w:rFonts w:hint="default" w:ascii="Times New Roman" w:hAnsi="Times New Roman" w:cs="Times New Roman"/>
          <w:sz w:val="24"/>
          <w:szCs w:val="24"/>
          <w:lang w:val="en-US"/>
        </w:rPr>
        <w:t xml:space="preserve"> (2021). </w:t>
      </w:r>
      <w:r>
        <w:rPr>
          <w:rFonts w:ascii="Times New Roman" w:hAnsi="Times New Roman" w:cs="Times New Roman"/>
          <w:i w:val="0"/>
          <w:iCs w:val="0"/>
          <w:sz w:val="24"/>
          <w:szCs w:val="24"/>
        </w:rPr>
        <w:t>Pemanfaatan Sosial Media oleh UMKM Dalam Memasarkan Produk di Masa Pandemi Covid-19</w:t>
      </w:r>
      <w:r>
        <w:rPr>
          <w:rFonts w:ascii="Times New Roman" w:hAnsi="Times New Roman" w:cs="Times New Roman"/>
          <w:i/>
          <w:iCs/>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Jurnal Universitas Tanjung Pura.</w:t>
      </w:r>
      <w:r>
        <w:rPr>
          <w:rFonts w:ascii="Times New Roman" w:hAnsi="Times New Roman" w:cs="Times New Roman"/>
          <w:sz w:val="24"/>
          <w:szCs w:val="24"/>
        </w:rPr>
        <w:t xml:space="preserve"> </w:t>
      </w:r>
    </w:p>
    <w:p>
      <w:pPr>
        <w:spacing w:line="240" w:lineRule="auto"/>
        <w:ind w:left="709" w:hanging="709"/>
        <w:jc w:val="both"/>
        <w:rPr>
          <w:rFonts w:ascii="Times New Roman" w:hAnsi="Times New Roman" w:cs="Times New Roman"/>
          <w:sz w:val="24"/>
          <w:szCs w:val="24"/>
        </w:rPr>
      </w:pPr>
    </w:p>
    <w:p>
      <w:pPr>
        <w:numPr>
          <w:ilvl w:val="0"/>
          <w:numId w:val="0"/>
        </w:numPr>
        <w:spacing w:line="240" w:lineRule="auto"/>
        <w:ind w:left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Darmono dan Ardoni. (1994). Kajian pemakai dan sumbangannya kepada dunia </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 xml:space="preserve">PUSDOKINFO. </w:t>
      </w:r>
      <w:r>
        <w:rPr>
          <w:rFonts w:hint="default" w:ascii="Times New Roman" w:hAnsi="Times New Roman" w:cs="Times New Roman"/>
          <w:b w:val="0"/>
          <w:bCs w:val="0"/>
          <w:i/>
          <w:iCs/>
          <w:sz w:val="24"/>
          <w:szCs w:val="24"/>
          <w:lang w:val="en-US"/>
        </w:rPr>
        <w:t>Journal Ilmu Perpustakaan dan Informas</w:t>
      </w:r>
      <w:r>
        <w:rPr>
          <w:rFonts w:hint="default" w:ascii="Times New Roman" w:hAnsi="Times New Roman" w:cs="Times New Roman"/>
          <w:b w:val="0"/>
          <w:bCs w:val="0"/>
          <w:sz w:val="24"/>
          <w:szCs w:val="24"/>
          <w:lang w:val="en-US"/>
        </w:rPr>
        <w:t>i , I (2) : 21 – 34.</w:t>
      </w:r>
    </w:p>
    <w:p>
      <w:pPr>
        <w:numPr>
          <w:ilvl w:val="0"/>
          <w:numId w:val="0"/>
        </w:numPr>
        <w:spacing w:line="240" w:lineRule="auto"/>
        <w:ind w:leftChars="0"/>
        <w:jc w:val="both"/>
        <w:rPr>
          <w:rFonts w:hint="default" w:ascii="Times New Roman" w:hAnsi="Times New Roman" w:cs="Times New Roman"/>
          <w:b w:val="0"/>
          <w:bCs w:val="0"/>
          <w:sz w:val="24"/>
          <w:szCs w:val="24"/>
          <w:lang w:val="en-US"/>
        </w:rPr>
      </w:pPr>
    </w:p>
    <w:p>
      <w:pPr>
        <w:spacing w:line="276" w:lineRule="auto"/>
        <w:ind w:left="709" w:hanging="709"/>
        <w:jc w:val="both"/>
        <w:rPr>
          <w:rFonts w:hint="default" w:ascii="Times New Roman" w:hAnsi="Times New Roman" w:cs="Times New Roman"/>
          <w:b w:val="0"/>
          <w:bCs w:val="0"/>
          <w:sz w:val="24"/>
          <w:szCs w:val="24"/>
          <w:lang w:val="en-US"/>
        </w:rPr>
      </w:pPr>
      <w:r>
        <w:rPr>
          <w:rFonts w:hint="default" w:ascii="Times New Roman" w:hAnsi="Times New Roman" w:cs="Times New Roman"/>
          <w:sz w:val="24"/>
          <w:szCs w:val="24"/>
        </w:rPr>
        <w:t>Effendi Sofyan, Masri Singarimbun</w:t>
      </w:r>
      <w:r>
        <w:rPr>
          <w:rFonts w:hint="default" w:ascii="Times New Roman" w:hAnsi="Times New Roman" w:cs="Times New Roman"/>
          <w:sz w:val="24"/>
          <w:szCs w:val="24"/>
          <w:lang w:val="en-US"/>
        </w:rPr>
        <w:t xml:space="preserve">. (2006). </w:t>
      </w:r>
      <w:r>
        <w:rPr>
          <w:rFonts w:hint="default" w:ascii="Times New Roman" w:hAnsi="Times New Roman" w:cs="Times New Roman"/>
          <w:i/>
          <w:iCs/>
          <w:sz w:val="24"/>
          <w:szCs w:val="24"/>
        </w:rPr>
        <w:t>Metode Penelitian Survey</w:t>
      </w:r>
      <w:r>
        <w:rPr>
          <w:rFonts w:hint="default" w:ascii="Times New Roman" w:hAnsi="Times New Roman" w:cs="Times New Roman"/>
          <w:sz w:val="24"/>
          <w:szCs w:val="24"/>
          <w:lang w:val="en-US"/>
        </w:rPr>
        <w:t>. Jakarta:</w:t>
      </w:r>
      <w:r>
        <w:rPr>
          <w:rFonts w:hint="default" w:ascii="Times New Roman" w:hAnsi="Times New Roman" w:cs="Times New Roman"/>
          <w:sz w:val="24"/>
          <w:szCs w:val="24"/>
        </w:rPr>
        <w:t> LP3ES</w:t>
      </w:r>
      <w:r>
        <w:rPr>
          <w:rFonts w:hint="default" w:ascii="Times New Roman" w:hAnsi="Times New Roman" w:cs="Times New Roman"/>
          <w:sz w:val="24"/>
          <w:szCs w:val="24"/>
          <w:lang w:val="en-US"/>
        </w:rPr>
        <w:t>.</w:t>
      </w:r>
    </w:p>
    <w:p>
      <w:pPr>
        <w:spacing w:line="240" w:lineRule="auto"/>
        <w:ind w:left="709" w:hanging="709"/>
        <w:jc w:val="both"/>
        <w:rPr>
          <w:rFonts w:ascii="Times New Roman" w:hAnsi="Times New Roman" w:cs="Times New Roman"/>
          <w:sz w:val="24"/>
          <w:szCs w:val="24"/>
        </w:rPr>
      </w:pPr>
    </w:p>
    <w:p>
      <w:pPr>
        <w:spacing w:line="276" w:lineRule="auto"/>
        <w:ind w:left="851" w:hanging="851"/>
        <w:jc w:val="both"/>
        <w:rPr>
          <w:rFonts w:hint="default" w:ascii="Times New Roman" w:hAnsi="Times New Roman" w:cs="Times New Roman"/>
          <w:i/>
          <w:iCs/>
          <w:sz w:val="24"/>
          <w:szCs w:val="24"/>
          <w:lang w:val="en-US"/>
        </w:rPr>
      </w:pPr>
      <w:r>
        <w:rPr>
          <w:rFonts w:ascii="Times New Roman" w:hAnsi="Times New Roman" w:cs="Times New Roman"/>
          <w:sz w:val="24"/>
          <w:szCs w:val="24"/>
          <w:lang w:val="en-US"/>
        </w:rPr>
        <w:t xml:space="preserve">Fitriyani, Eka Nur. </w:t>
      </w:r>
      <w:r>
        <w:rPr>
          <w:rFonts w:hint="default" w:ascii="Times New Roman" w:hAnsi="Times New Roman" w:cs="Times New Roman"/>
          <w:sz w:val="24"/>
          <w:szCs w:val="24"/>
          <w:lang w:val="en-US"/>
        </w:rPr>
        <w:t>(</w:t>
      </w:r>
      <w:r>
        <w:rPr>
          <w:rFonts w:ascii="Times New Roman" w:hAnsi="Times New Roman" w:cs="Times New Roman"/>
          <w:sz w:val="24"/>
          <w:szCs w:val="24"/>
          <w:lang w:val="en-US"/>
        </w:rPr>
        <w:t>2020</w:t>
      </w:r>
      <w:r>
        <w:rPr>
          <w:rFonts w:hint="default" w:ascii="Times New Roman" w:hAnsi="Times New Roman" w:cs="Times New Roman"/>
          <w:sz w:val="24"/>
          <w:szCs w:val="24"/>
          <w:lang w:val="en-US"/>
        </w:rPr>
        <w:t>)</w:t>
      </w:r>
      <w:r>
        <w:rPr>
          <w:rFonts w:ascii="Times New Roman" w:hAnsi="Times New Roman" w:cs="Times New Roman"/>
          <w:sz w:val="24"/>
          <w:szCs w:val="24"/>
          <w:lang w:val="en-US"/>
        </w:rPr>
        <w:t xml:space="preserve">. </w:t>
      </w:r>
      <w:r>
        <w:rPr>
          <w:rFonts w:ascii="Times New Roman" w:hAnsi="Times New Roman" w:cs="Times New Roman"/>
          <w:i w:val="0"/>
          <w:iCs w:val="0"/>
          <w:sz w:val="24"/>
          <w:szCs w:val="24"/>
          <w:lang w:val="en-US"/>
        </w:rPr>
        <w:t>Penggunaan Media Sosial Twitter Dalam Pemenuhan Kebutuhan Informasi.</w:t>
      </w:r>
      <w:r>
        <w:rPr>
          <w:rFonts w:hint="default" w:ascii="Times New Roman" w:hAnsi="Times New Roman" w:cs="Times New Roman"/>
          <w:i/>
          <w:iCs/>
          <w:sz w:val="24"/>
          <w:szCs w:val="24"/>
          <w:lang w:val="en-US"/>
        </w:rPr>
        <w:t xml:space="preserve"> </w:t>
      </w:r>
      <w:r>
        <w:rPr>
          <w:rFonts w:hint="default" w:ascii="Times New Roman" w:hAnsi="Times New Roman" w:cs="Times New Roman"/>
          <w:i/>
          <w:iCs/>
          <w:sz w:val="24"/>
          <w:szCs w:val="24"/>
          <w:lang w:val="en-US"/>
        </w:rPr>
        <w:fldChar w:fldCharType="begin"/>
      </w:r>
      <w:r>
        <w:rPr>
          <w:rFonts w:hint="default" w:ascii="Times New Roman" w:hAnsi="Times New Roman" w:cs="Times New Roman"/>
          <w:i/>
          <w:iCs/>
          <w:sz w:val="24"/>
          <w:szCs w:val="24"/>
          <w:lang w:val="en-US"/>
        </w:rPr>
        <w:instrText xml:space="preserve"> HYPERLINK "https://digilib.uns.ac.id/dokumen/detail/84489/Penggunaan-Media-Sosial-Twitter-dalam-Pemenuhan-Kebutuhan-Informasi-Studi-Korelasi-Aktivitas-Menggunakan-Media-Sosial-Kualitas-Informasi-dan-Electronic-Word-of-Mouth-dengan-Pemenuhan-Kebutuhan-Informasi-Mengenai-Diskon-di-Kalangan-Pengikut-Akun-Twitter-Berburusale" \o "Penggunaan Media Sosial Twitter dalam Pemenuhan Kebutuhan Informasi ..." \t "https://id.search.yahoo.com/_blank" </w:instrText>
      </w:r>
      <w:r>
        <w:rPr>
          <w:rFonts w:hint="default" w:ascii="Times New Roman" w:hAnsi="Times New Roman" w:cs="Times New Roman"/>
          <w:i/>
          <w:iCs/>
          <w:sz w:val="24"/>
          <w:szCs w:val="24"/>
          <w:lang w:val="en-US"/>
        </w:rPr>
        <w:fldChar w:fldCharType="separate"/>
      </w:r>
      <w:r>
        <w:rPr>
          <w:rFonts w:hint="default" w:ascii="Times New Roman" w:hAnsi="Times New Roman" w:cs="Times New Roman"/>
          <w:i/>
          <w:iCs/>
          <w:sz w:val="24"/>
          <w:szCs w:val="24"/>
          <w:lang w:val="en-US"/>
        </w:rPr>
        <w:t>digilib.uns.ac.id</w:t>
      </w:r>
      <w:r>
        <w:rPr>
          <w:rFonts w:hint="default" w:ascii="Times New Roman" w:hAnsi="Times New Roman" w:cs="Times New Roman"/>
          <w:i/>
          <w:iCs/>
          <w:sz w:val="24"/>
          <w:szCs w:val="24"/>
          <w:lang w:val="en-US"/>
        </w:rPr>
        <w:fldChar w:fldCharType="end"/>
      </w:r>
      <w:r>
        <w:rPr>
          <w:rFonts w:hint="default" w:ascii="Times New Roman" w:hAnsi="Times New Roman" w:cs="Times New Roman"/>
          <w:i/>
          <w:iCs/>
          <w:sz w:val="24"/>
          <w:szCs w:val="24"/>
          <w:lang w:val="en-US"/>
        </w:rPr>
        <w:t>.</w:t>
      </w:r>
    </w:p>
    <w:p>
      <w:pPr>
        <w:spacing w:line="240" w:lineRule="auto"/>
        <w:ind w:left="709" w:hanging="709"/>
        <w:jc w:val="both"/>
        <w:rPr>
          <w:rFonts w:ascii="Times New Roman" w:hAnsi="Times New Roman" w:cs="Times New Roman"/>
          <w:sz w:val="24"/>
          <w:szCs w:val="24"/>
        </w:rPr>
      </w:pPr>
    </w:p>
    <w:p>
      <w:pPr>
        <w:spacing w:line="276" w:lineRule="auto"/>
        <w:ind w:left="709" w:hanging="709"/>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Ida Bagoes Mantra. (2004). </w:t>
      </w:r>
      <w:r>
        <w:rPr>
          <w:rFonts w:hint="default" w:ascii="Times New Roman" w:hAnsi="Times New Roman" w:cs="Times New Roman"/>
          <w:i/>
          <w:iCs/>
          <w:sz w:val="24"/>
          <w:szCs w:val="24"/>
          <w:lang w:val="en-US"/>
        </w:rPr>
        <w:t>Filsafat Penelitian &amp; Metode Penelitian Sosia</w:t>
      </w:r>
      <w:r>
        <w:rPr>
          <w:rFonts w:hint="default" w:ascii="Times New Roman" w:hAnsi="Times New Roman" w:cs="Times New Roman"/>
          <w:sz w:val="24"/>
          <w:szCs w:val="24"/>
          <w:lang w:val="en-US"/>
        </w:rPr>
        <w:t>l. Yogyakarta: Pustaka Belajar.</w:t>
      </w:r>
    </w:p>
    <w:p>
      <w:pPr>
        <w:spacing w:line="276" w:lineRule="auto"/>
        <w:ind w:left="709" w:hanging="709"/>
        <w:jc w:val="both"/>
        <w:rPr>
          <w:rFonts w:hint="default" w:ascii="Times New Roman" w:hAnsi="Times New Roman" w:cs="Times New Roman"/>
          <w:sz w:val="24"/>
          <w:szCs w:val="24"/>
          <w:lang w:val="en-US"/>
        </w:rPr>
      </w:pPr>
    </w:p>
    <w:p>
      <w:pPr>
        <w:numPr>
          <w:ilvl w:val="0"/>
          <w:numId w:val="0"/>
        </w:numPr>
        <w:spacing w:line="240" w:lineRule="auto"/>
        <w:ind w:left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Järvelin, Kalervo, and Thomas D. Wilson. (2003). Conceptual Models for Information </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 xml:space="preserve">Seeking and Retrieval Research. </w:t>
      </w:r>
      <w:r>
        <w:rPr>
          <w:rFonts w:hint="default" w:ascii="Times New Roman" w:hAnsi="Times New Roman" w:cs="Times New Roman"/>
          <w:b w:val="0"/>
          <w:bCs w:val="0"/>
          <w:i/>
          <w:iCs/>
          <w:sz w:val="24"/>
          <w:szCs w:val="24"/>
          <w:lang w:val="en-US"/>
        </w:rPr>
        <w:t>Information research 9</w:t>
      </w:r>
      <w:r>
        <w:rPr>
          <w:rFonts w:hint="default" w:ascii="Times New Roman" w:hAnsi="Times New Roman" w:cs="Times New Roman"/>
          <w:b w:val="0"/>
          <w:bCs w:val="0"/>
          <w:sz w:val="24"/>
          <w:szCs w:val="24"/>
          <w:lang w:val="en-US"/>
        </w:rPr>
        <w:t>.(1) 9-1.</w:t>
      </w:r>
    </w:p>
    <w:p>
      <w:pPr>
        <w:numPr>
          <w:ilvl w:val="0"/>
          <w:numId w:val="0"/>
        </w:numPr>
        <w:spacing w:line="240" w:lineRule="auto"/>
        <w:ind w:leftChars="0"/>
        <w:jc w:val="both"/>
        <w:rPr>
          <w:rFonts w:hint="default" w:ascii="Times New Roman" w:hAnsi="Times New Roman" w:cs="Times New Roman"/>
          <w:b w:val="0"/>
          <w:bCs w:val="0"/>
          <w:sz w:val="24"/>
          <w:szCs w:val="24"/>
          <w:lang w:val="en-US"/>
        </w:rPr>
      </w:pPr>
    </w:p>
    <w:p>
      <w:pPr>
        <w:spacing w:line="276" w:lineRule="auto"/>
        <w:ind w:left="709" w:hanging="709"/>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Kamus Besar Bahasa Indonesia Online. (2022, 5 Oktober). Definisi Mahasiswa. Diakses dari </w:t>
      </w:r>
      <w:r>
        <w:rPr>
          <w:rFonts w:hint="default" w:ascii="Times New Roman" w:hAnsi="Times New Roman" w:cs="Times New Roman"/>
          <w:sz w:val="24"/>
          <w:szCs w:val="24"/>
          <w:lang w:val="en-US"/>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"https://kbbi.web.id/mahasiswa"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https://kbbi.web.id/mahasiswa</w:t>
      </w:r>
      <w:r>
        <w:rPr>
          <w:rFonts w:hint="default" w:ascii="Times New Roman" w:hAnsi="Times New Roman" w:cs="Times New Roman"/>
          <w:sz w:val="24"/>
          <w:szCs w:val="24"/>
        </w:rPr>
        <w:fldChar w:fldCharType="end"/>
      </w:r>
      <w:r>
        <w:rPr>
          <w:rFonts w:hint="default" w:ascii="Times New Roman" w:hAnsi="Times New Roman" w:cs="Times New Roman"/>
          <w:sz w:val="24"/>
          <w:szCs w:val="24"/>
          <w:lang w:val="en-US"/>
        </w:rPr>
        <w:t>.</w:t>
      </w:r>
    </w:p>
    <w:p>
      <w:pPr>
        <w:numPr>
          <w:ilvl w:val="0"/>
          <w:numId w:val="0"/>
        </w:numPr>
        <w:spacing w:line="240" w:lineRule="auto"/>
        <w:ind w:leftChars="0"/>
        <w:jc w:val="both"/>
        <w:rPr>
          <w:rFonts w:hint="default" w:ascii="Times New Roman" w:hAnsi="Times New Roman" w:cs="Times New Roman"/>
          <w:b w:val="0"/>
          <w:bCs w:val="0"/>
          <w:sz w:val="24"/>
          <w:szCs w:val="24"/>
          <w:lang w:val="en-US"/>
        </w:rPr>
      </w:pPr>
    </w:p>
    <w:p>
      <w:pPr>
        <w:spacing w:line="276" w:lineRule="auto"/>
        <w:ind w:left="709" w:hanging="709"/>
        <w:jc w:val="both"/>
        <w:rPr>
          <w:rFonts w:hint="default" w:ascii="Times New Roman" w:hAnsi="Times New Roman" w:cs="Times New Roman"/>
          <w:b w:val="0"/>
          <w:bCs w:val="0"/>
          <w:sz w:val="24"/>
          <w:szCs w:val="24"/>
          <w:lang w:val="en-US"/>
        </w:rPr>
      </w:pPr>
      <w:r>
        <w:rPr>
          <w:rFonts w:hint="default" w:ascii="Times New Roman" w:hAnsi="Times New Roman" w:cs="Times New Roman"/>
          <w:sz w:val="24"/>
          <w:szCs w:val="24"/>
          <w:lang w:val="en-US"/>
        </w:rPr>
        <w:t xml:space="preserve">Kenny, P., &amp; Johnson, I. G. (2016). Social Media Use, Attitudes, Behaviours and Perceptions of Online Professionalism Amongst Dental Students. British Dental </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Journal, 221(10), 651–655.</w:t>
      </w:r>
    </w:p>
    <w:p>
      <w:pPr>
        <w:numPr>
          <w:ilvl w:val="0"/>
          <w:numId w:val="0"/>
        </w:numPr>
        <w:spacing w:line="240" w:lineRule="auto"/>
        <w:ind w:leftChars="0"/>
        <w:jc w:val="both"/>
        <w:rPr>
          <w:rFonts w:hint="default" w:ascii="Times New Roman" w:hAnsi="Times New Roman" w:cs="Times New Roman"/>
          <w:b w:val="0"/>
          <w:bCs w:val="0"/>
          <w:sz w:val="24"/>
          <w:szCs w:val="24"/>
          <w:lang w:val="en-US"/>
        </w:rPr>
      </w:pPr>
    </w:p>
    <w:p>
      <w:pPr>
        <w:spacing w:line="276" w:lineRule="auto"/>
        <w:ind w:left="709" w:hanging="709"/>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Kementerian Kesehatan Republik Indonesia. (2022, 6 Oktober) Diakses dari </w:t>
      </w:r>
      <w:r>
        <w:rPr>
          <w:rFonts w:hint="default" w:ascii="Times New Roman" w:hAnsi="Times New Roman" w:cs="Times New Roman"/>
          <w:i w:val="0"/>
          <w:iCs w:val="0"/>
          <w:sz w:val="24"/>
          <w:szCs w:val="24"/>
          <w:lang w:val="en-US"/>
        </w:rPr>
        <w:fldChar w:fldCharType="begin"/>
      </w:r>
      <w:r>
        <w:rPr>
          <w:rFonts w:hint="default" w:ascii="Times New Roman" w:hAnsi="Times New Roman" w:cs="Times New Roman"/>
          <w:i w:val="0"/>
          <w:iCs w:val="0"/>
          <w:sz w:val="24"/>
          <w:szCs w:val="24"/>
          <w:lang w:val="en-US"/>
        </w:rPr>
        <w:instrText xml:space="preserve"> HYPERLINK "https://kemkes.go.id/" </w:instrText>
      </w:r>
      <w:r>
        <w:rPr>
          <w:rFonts w:hint="default" w:ascii="Times New Roman" w:hAnsi="Times New Roman" w:cs="Times New Roman"/>
          <w:i w:val="0"/>
          <w:iCs w:val="0"/>
          <w:sz w:val="24"/>
          <w:szCs w:val="24"/>
          <w:lang w:val="en-US"/>
        </w:rPr>
        <w:fldChar w:fldCharType="separate"/>
      </w:r>
      <w:r>
        <w:rPr>
          <w:rFonts w:hint="default" w:ascii="Times New Roman" w:hAnsi="Times New Roman" w:cs="Times New Roman"/>
          <w:i w:val="0"/>
          <w:iCs w:val="0"/>
          <w:sz w:val="24"/>
          <w:szCs w:val="24"/>
          <w:lang w:val="en-US"/>
        </w:rPr>
        <w:t>https://kemkes.go.id/</w:t>
      </w:r>
      <w:r>
        <w:rPr>
          <w:rFonts w:hint="default" w:ascii="Times New Roman" w:hAnsi="Times New Roman" w:cs="Times New Roman"/>
          <w:i w:val="0"/>
          <w:iCs w:val="0"/>
          <w:sz w:val="24"/>
          <w:szCs w:val="24"/>
          <w:lang w:val="en-US"/>
        </w:rPr>
        <w:fldChar w:fldCharType="end"/>
      </w:r>
      <w:r>
        <w:rPr>
          <w:rFonts w:hint="default" w:ascii="Times New Roman" w:hAnsi="Times New Roman" w:cs="Times New Roman"/>
          <w:i w:val="0"/>
          <w:iCs w:val="0"/>
          <w:sz w:val="24"/>
          <w:szCs w:val="24"/>
          <w:lang w:val="en-US"/>
        </w:rPr>
        <w:t>.</w:t>
      </w:r>
    </w:p>
    <w:p>
      <w:pPr>
        <w:spacing w:line="276" w:lineRule="auto"/>
        <w:ind w:left="709" w:hanging="709"/>
        <w:jc w:val="both"/>
        <w:rPr>
          <w:rFonts w:hint="default" w:ascii="Times New Roman" w:hAnsi="Times New Roman" w:cs="Times New Roman"/>
          <w:sz w:val="24"/>
          <w:szCs w:val="24"/>
          <w:lang w:val="en-US"/>
        </w:rPr>
      </w:pPr>
    </w:p>
    <w:p>
      <w:pPr>
        <w:spacing w:line="276" w:lineRule="auto"/>
        <w:ind w:left="709" w:hanging="709"/>
        <w:jc w:val="both"/>
        <w:rPr>
          <w:rFonts w:hint="default" w:ascii="Times New Roman" w:hAnsi="Times New Roman" w:cs="Times New Roman"/>
          <w:i w:val="0"/>
          <w:iCs w:val="0"/>
          <w:sz w:val="24"/>
          <w:szCs w:val="24"/>
          <w:lang w:val="en-US"/>
        </w:rPr>
      </w:pPr>
      <w:r>
        <w:rPr>
          <w:rFonts w:hint="default" w:ascii="Times New Roman" w:hAnsi="Times New Roman" w:cs="Times New Roman"/>
          <w:sz w:val="24"/>
          <w:szCs w:val="24"/>
          <w:lang w:val="en-US"/>
        </w:rPr>
        <w:t xml:space="preserve">Kementerian Komunikasi dan Informatika Republik Indonesia. (2022, 6 Oktober) Diakses dari </w:t>
      </w:r>
      <w:r>
        <w:rPr>
          <w:rFonts w:hint="default" w:ascii="Times New Roman" w:hAnsi="Times New Roman" w:cs="Times New Roman"/>
          <w:i w:val="0"/>
          <w:iCs w:val="0"/>
          <w:sz w:val="24"/>
          <w:szCs w:val="24"/>
          <w:lang w:val="en-US"/>
        </w:rPr>
        <w:fldChar w:fldCharType="begin"/>
      </w:r>
      <w:r>
        <w:rPr>
          <w:rFonts w:hint="default" w:ascii="Times New Roman" w:hAnsi="Times New Roman" w:cs="Times New Roman"/>
          <w:i w:val="0"/>
          <w:iCs w:val="0"/>
          <w:sz w:val="24"/>
          <w:szCs w:val="24"/>
          <w:lang w:val="en-US"/>
        </w:rPr>
        <w:instrText xml:space="preserve"> HYPERLINK "https://kemkes.go.id/" </w:instrText>
      </w:r>
      <w:r>
        <w:rPr>
          <w:rFonts w:hint="default" w:ascii="Times New Roman" w:hAnsi="Times New Roman" w:cs="Times New Roman"/>
          <w:i w:val="0"/>
          <w:iCs w:val="0"/>
          <w:sz w:val="24"/>
          <w:szCs w:val="24"/>
          <w:lang w:val="en-US"/>
        </w:rPr>
        <w:fldChar w:fldCharType="separate"/>
      </w:r>
      <w:r>
        <w:rPr>
          <w:rFonts w:hint="default" w:ascii="Times New Roman" w:hAnsi="Times New Roman" w:cs="Times New Roman"/>
          <w:i w:val="0"/>
          <w:iCs w:val="0"/>
          <w:sz w:val="24"/>
          <w:szCs w:val="24"/>
          <w:lang w:val="en-US"/>
        </w:rPr>
        <w:t>https://kominfo.go.id/</w:t>
      </w:r>
      <w:r>
        <w:rPr>
          <w:rFonts w:hint="default" w:ascii="Times New Roman" w:hAnsi="Times New Roman" w:cs="Times New Roman"/>
          <w:i w:val="0"/>
          <w:iCs w:val="0"/>
          <w:sz w:val="24"/>
          <w:szCs w:val="24"/>
          <w:lang w:val="en-US"/>
        </w:rPr>
        <w:fldChar w:fldCharType="end"/>
      </w:r>
      <w:r>
        <w:rPr>
          <w:rFonts w:hint="default" w:ascii="Times New Roman" w:hAnsi="Times New Roman" w:cs="Times New Roman"/>
          <w:i w:val="0"/>
          <w:iCs w:val="0"/>
          <w:sz w:val="24"/>
          <w:szCs w:val="24"/>
          <w:lang w:val="en-US"/>
        </w:rPr>
        <w:t>.</w:t>
      </w:r>
    </w:p>
    <w:p>
      <w:pPr>
        <w:spacing w:line="276" w:lineRule="auto"/>
        <w:ind w:left="709" w:hanging="709"/>
        <w:jc w:val="both"/>
        <w:rPr>
          <w:rFonts w:hint="default" w:ascii="Times New Roman" w:hAnsi="Times New Roman" w:cs="Times New Roman"/>
          <w:sz w:val="24"/>
          <w:szCs w:val="24"/>
          <w:lang w:val="en-US"/>
        </w:rPr>
      </w:pPr>
    </w:p>
    <w:p>
      <w:pPr>
        <w:spacing w:line="276" w:lineRule="auto"/>
        <w:ind w:left="851" w:hanging="851"/>
        <w:jc w:val="both"/>
        <w:rPr>
          <w:rFonts w:ascii="Times New Roman" w:hAnsi="Times New Roman" w:cs="Times New Roman"/>
          <w:sz w:val="24"/>
          <w:szCs w:val="24"/>
        </w:rPr>
      </w:pPr>
      <w:r>
        <w:rPr>
          <w:rFonts w:hint="default" w:ascii="Times New Roman" w:hAnsi="Times New Roman" w:cs="Times New Roman"/>
          <w:i w:val="0"/>
          <w:iCs w:val="0"/>
          <w:sz w:val="24"/>
          <w:szCs w:val="24"/>
          <w:lang w:val="en-US"/>
        </w:rPr>
        <w:t xml:space="preserve">Nanang Martono. (2010). </w:t>
      </w:r>
      <w:r>
        <w:rPr>
          <w:rFonts w:hint="default" w:ascii="Times New Roman" w:hAnsi="Times New Roman" w:cs="Times New Roman"/>
          <w:i/>
          <w:iCs/>
          <w:sz w:val="24"/>
          <w:szCs w:val="24"/>
          <w:lang w:val="en-US"/>
        </w:rPr>
        <w:t>Metode Penelitian Kuantitatif</w:t>
      </w:r>
      <w:r>
        <w:rPr>
          <w:rFonts w:hint="default" w:ascii="Times New Roman" w:hAnsi="Times New Roman" w:cs="Times New Roman"/>
          <w:i w:val="0"/>
          <w:iCs w:val="0"/>
          <w:sz w:val="24"/>
          <w:szCs w:val="24"/>
          <w:lang w:val="en-US"/>
        </w:rPr>
        <w:t>. Jakarta: PT. RajaGrafindo Persada.</w:t>
      </w:r>
    </w:p>
    <w:p>
      <w:pPr>
        <w:spacing w:line="240" w:lineRule="auto"/>
        <w:ind w:left="709" w:hanging="709"/>
        <w:jc w:val="both"/>
        <w:rPr>
          <w:rFonts w:ascii="Times New Roman" w:hAnsi="Times New Roman" w:cs="Times New Roman"/>
          <w:sz w:val="24"/>
          <w:szCs w:val="24"/>
        </w:rPr>
      </w:pPr>
    </w:p>
    <w:p>
      <w:pPr>
        <w:spacing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Syiddatul Budury,</w:t>
      </w:r>
      <w:r>
        <w:rPr>
          <w:rFonts w:ascii="Times New Roman" w:hAnsi="Times New Roman" w:cs="Times New Roman"/>
          <w:i w:val="0"/>
          <w:iCs w:val="0"/>
          <w:sz w:val="24"/>
          <w:szCs w:val="24"/>
        </w:rPr>
        <w:t xml:space="preserve"> Andikawati Fitriasari, dan Diah Jerita Eka Sari.</w:t>
      </w:r>
      <w:r>
        <w:rPr>
          <w:rFonts w:hint="default" w:ascii="Times New Roman" w:hAnsi="Times New Roman" w:cs="Times New Roman"/>
          <w:i w:val="0"/>
          <w:iCs w:val="0"/>
          <w:sz w:val="24"/>
          <w:szCs w:val="24"/>
          <w:lang w:val="en-US"/>
        </w:rPr>
        <w:t xml:space="preserve"> (2020).</w:t>
      </w:r>
      <w:r>
        <w:rPr>
          <w:rFonts w:ascii="Times New Roman" w:hAnsi="Times New Roman" w:cs="Times New Roman"/>
          <w:i/>
          <w:iCs/>
          <w:sz w:val="24"/>
          <w:szCs w:val="24"/>
        </w:rPr>
        <w:t xml:space="preserve"> </w:t>
      </w:r>
      <w:r>
        <w:rPr>
          <w:rFonts w:ascii="Times New Roman" w:hAnsi="Times New Roman" w:cs="Times New Roman"/>
          <w:i w:val="0"/>
          <w:iCs w:val="0"/>
          <w:sz w:val="24"/>
          <w:szCs w:val="24"/>
        </w:rPr>
        <w:t>Media Sosial dan Kesehatan Jiwa Mahasiswa Selama Pandemi Covid-19</w:t>
      </w:r>
      <w:r>
        <w:rPr>
          <w:rFonts w:ascii="Times New Roman" w:hAnsi="Times New Roman" w:cs="Times New Roman"/>
          <w:i/>
          <w:iCs/>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Jurnal Keperawatan Jiwa.</w:t>
      </w:r>
      <w:r>
        <w:rPr>
          <w:rFonts w:ascii="Times New Roman" w:hAnsi="Times New Roman" w:cs="Times New Roman"/>
          <w:sz w:val="24"/>
          <w:szCs w:val="24"/>
        </w:rPr>
        <w:t xml:space="preserve"> </w:t>
      </w:r>
      <w:r>
        <w:rPr>
          <w:rFonts w:hint="default" w:ascii="Times New Roman" w:hAnsi="Times New Roman" w:cs="Times New Roman"/>
          <w:sz w:val="24"/>
          <w:szCs w:val="24"/>
          <w:lang w:val="en-US"/>
        </w:rPr>
        <w:t>8 (4)</w:t>
      </w:r>
      <w:r>
        <w:rPr>
          <w:rFonts w:ascii="Times New Roman" w:hAnsi="Times New Roman" w:cs="Times New Roman"/>
          <w:sz w:val="24"/>
          <w:szCs w:val="24"/>
        </w:rPr>
        <w:t>. Jawa Timur: Universitas Nahdlatul Ulama Surabaya.</w:t>
      </w:r>
    </w:p>
    <w:p>
      <w:pPr>
        <w:spacing w:line="240" w:lineRule="auto"/>
        <w:jc w:val="both"/>
        <w:rPr>
          <w:rFonts w:ascii="Times New Roman" w:hAnsi="Times New Roman" w:cs="Times New Roman"/>
          <w:i/>
          <w:sz w:val="24"/>
          <w:szCs w:val="24"/>
        </w:rPr>
      </w:pPr>
    </w:p>
    <w:p>
      <w:pPr>
        <w:spacing w:line="276" w:lineRule="auto"/>
        <w:ind w:left="709" w:hanging="709"/>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Pawit M. Yusup. (2009). </w:t>
      </w:r>
      <w:r>
        <w:rPr>
          <w:rFonts w:hint="default" w:ascii="Times New Roman" w:hAnsi="Times New Roman" w:cs="Times New Roman"/>
          <w:i/>
          <w:iCs/>
          <w:sz w:val="24"/>
          <w:szCs w:val="24"/>
          <w:lang w:val="en-US"/>
        </w:rPr>
        <w:t>Ilmu Informasi, Komunikasi, dan Kepustakaan</w:t>
      </w:r>
      <w:r>
        <w:rPr>
          <w:rFonts w:hint="default" w:ascii="Times New Roman" w:hAnsi="Times New Roman" w:cs="Times New Roman"/>
          <w:sz w:val="24"/>
          <w:szCs w:val="24"/>
          <w:lang w:val="en-US"/>
        </w:rPr>
        <w:t>. Jakarta: Bumi Aksara</w:t>
      </w:r>
    </w:p>
    <w:p>
      <w:pPr>
        <w:spacing w:line="276" w:lineRule="auto"/>
        <w:ind w:left="709" w:hanging="709"/>
        <w:jc w:val="both"/>
        <w:rPr>
          <w:rFonts w:hint="default" w:ascii="Times New Roman" w:hAnsi="Times New Roman" w:cs="Times New Roman"/>
          <w:sz w:val="24"/>
          <w:szCs w:val="24"/>
          <w:lang w:val="en-US"/>
        </w:rPr>
      </w:pPr>
    </w:p>
    <w:p>
      <w:pPr>
        <w:numPr>
          <w:ilvl w:val="0"/>
          <w:numId w:val="0"/>
        </w:numPr>
        <w:spacing w:line="240" w:lineRule="auto"/>
        <w:ind w:left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Rubin, Richard E. (2004). </w:t>
      </w:r>
      <w:r>
        <w:rPr>
          <w:rFonts w:hint="default" w:ascii="Times New Roman" w:hAnsi="Times New Roman" w:cs="Times New Roman"/>
          <w:b w:val="0"/>
          <w:bCs w:val="0"/>
          <w:i/>
          <w:iCs/>
          <w:sz w:val="24"/>
          <w:szCs w:val="24"/>
          <w:lang w:val="en-US"/>
        </w:rPr>
        <w:t xml:space="preserve">Foundations of Library and Information Science, 2nd </w:t>
      </w:r>
      <w:r>
        <w:rPr>
          <w:rFonts w:hint="default" w:ascii="Times New Roman" w:hAnsi="Times New Roman" w:cs="Times New Roman"/>
          <w:b w:val="0"/>
          <w:bCs w:val="0"/>
          <w:i/>
          <w:iCs/>
          <w:sz w:val="24"/>
          <w:szCs w:val="24"/>
          <w:lang w:val="en-US"/>
        </w:rPr>
        <w:tab/>
        <w:t>Edition</w:t>
      </w:r>
      <w:r>
        <w:rPr>
          <w:rFonts w:hint="default" w:ascii="Times New Roman" w:hAnsi="Times New Roman" w:cs="Times New Roman"/>
          <w:b w:val="0"/>
          <w:bCs w:val="0"/>
          <w:sz w:val="24"/>
          <w:szCs w:val="24"/>
          <w:lang w:val="en-US"/>
        </w:rPr>
        <w:t>. American Library Association.</w:t>
      </w:r>
    </w:p>
    <w:p>
      <w:pPr>
        <w:numPr>
          <w:ilvl w:val="0"/>
          <w:numId w:val="0"/>
        </w:numPr>
        <w:spacing w:line="240" w:lineRule="auto"/>
        <w:ind w:leftChars="0"/>
        <w:jc w:val="both"/>
        <w:rPr>
          <w:rFonts w:hint="default" w:ascii="Times New Roman" w:hAnsi="Times New Roman" w:cs="Times New Roman"/>
          <w:b w:val="0"/>
          <w:bCs w:val="0"/>
          <w:sz w:val="24"/>
          <w:szCs w:val="24"/>
          <w:lang w:val="en-US"/>
        </w:rPr>
      </w:pPr>
    </w:p>
    <w:p>
      <w:pPr>
        <w:spacing w:line="240" w:lineRule="auto"/>
        <w:jc w:val="both"/>
        <w:rPr>
          <w:rFonts w:hint="default" w:ascii="Times New Roman" w:hAnsi="Times New Roman"/>
          <w:sz w:val="24"/>
          <w:szCs w:val="24"/>
          <w:lang w:val="en-US"/>
        </w:rPr>
      </w:pPr>
      <w:r>
        <w:rPr>
          <w:rFonts w:hint="default" w:ascii="Times New Roman" w:hAnsi="Times New Roman"/>
          <w:sz w:val="24"/>
          <w:szCs w:val="24"/>
        </w:rPr>
        <w:t xml:space="preserve">Sarwono, S. W. </w:t>
      </w:r>
      <w:r>
        <w:rPr>
          <w:rFonts w:hint="default" w:ascii="Times New Roman" w:hAnsi="Times New Roman"/>
          <w:sz w:val="24"/>
          <w:szCs w:val="24"/>
          <w:lang w:val="en-US"/>
        </w:rPr>
        <w:t>(</w:t>
      </w:r>
      <w:r>
        <w:rPr>
          <w:rFonts w:hint="default" w:ascii="Times New Roman" w:hAnsi="Times New Roman"/>
          <w:sz w:val="24"/>
          <w:szCs w:val="24"/>
        </w:rPr>
        <w:t>1978</w:t>
      </w:r>
      <w:r>
        <w:rPr>
          <w:rFonts w:hint="default" w:ascii="Times New Roman" w:hAnsi="Times New Roman"/>
          <w:sz w:val="24"/>
          <w:szCs w:val="24"/>
          <w:lang w:val="en-US"/>
        </w:rPr>
        <w:t>)</w:t>
      </w:r>
      <w:r>
        <w:rPr>
          <w:rFonts w:hint="default" w:ascii="Times New Roman" w:hAnsi="Times New Roman"/>
          <w:sz w:val="24"/>
          <w:szCs w:val="24"/>
        </w:rPr>
        <w:t xml:space="preserve">. </w:t>
      </w:r>
      <w:r>
        <w:rPr>
          <w:rFonts w:hint="default" w:ascii="Times New Roman" w:hAnsi="Times New Roman"/>
          <w:i/>
          <w:iCs/>
          <w:sz w:val="24"/>
          <w:szCs w:val="24"/>
        </w:rPr>
        <w:t>Perbedaan Antara Pemimpin dan Aktivis dalam Gerakan</w:t>
      </w:r>
      <w:r>
        <w:rPr>
          <w:rFonts w:hint="default" w:ascii="Times New Roman" w:hAnsi="Times New Roman"/>
          <w:i/>
          <w:iCs/>
          <w:sz w:val="24"/>
          <w:szCs w:val="24"/>
          <w:lang w:val="en-US"/>
        </w:rPr>
        <w:t xml:space="preserve"> </w:t>
      </w:r>
      <w:r>
        <w:rPr>
          <w:rFonts w:hint="default" w:ascii="Times New Roman" w:hAnsi="Times New Roman"/>
          <w:i/>
          <w:iCs/>
          <w:sz w:val="24"/>
          <w:szCs w:val="24"/>
          <w:lang w:val="en-US"/>
        </w:rPr>
        <w:tab/>
      </w:r>
      <w:r>
        <w:rPr>
          <w:rFonts w:hint="default" w:ascii="Times New Roman" w:hAnsi="Times New Roman"/>
          <w:i/>
          <w:iCs/>
          <w:sz w:val="24"/>
          <w:szCs w:val="24"/>
          <w:lang w:val="en-US"/>
        </w:rPr>
        <w:tab/>
      </w:r>
      <w:r>
        <w:rPr>
          <w:rFonts w:hint="default" w:ascii="Times New Roman" w:hAnsi="Times New Roman"/>
          <w:i/>
          <w:iCs/>
          <w:sz w:val="24"/>
          <w:szCs w:val="24"/>
        </w:rPr>
        <w:t>Protes Mahasiswa</w:t>
      </w:r>
      <w:r>
        <w:rPr>
          <w:rFonts w:hint="default" w:ascii="Times New Roman" w:hAnsi="Times New Roman"/>
          <w:sz w:val="24"/>
          <w:szCs w:val="24"/>
        </w:rPr>
        <w:t>. Jakarta : Penerbit Bulan Bintang</w:t>
      </w:r>
      <w:r>
        <w:rPr>
          <w:rFonts w:hint="default" w:ascii="Times New Roman" w:hAnsi="Times New Roman"/>
          <w:sz w:val="24"/>
          <w:szCs w:val="24"/>
          <w:lang w:val="en-US"/>
        </w:rPr>
        <w:t>.</w:t>
      </w:r>
    </w:p>
    <w:p>
      <w:pPr>
        <w:spacing w:line="240" w:lineRule="auto"/>
        <w:jc w:val="both"/>
        <w:rPr>
          <w:rFonts w:hint="default" w:ascii="Times New Roman" w:hAnsi="Times New Roman"/>
          <w:sz w:val="24"/>
          <w:szCs w:val="24"/>
          <w:lang w:val="en-US"/>
        </w:rPr>
      </w:pPr>
    </w:p>
    <w:p>
      <w:pPr>
        <w:spacing w:line="240" w:lineRule="auto"/>
        <w:ind w:left="709" w:hanging="709"/>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World Health Organization. (2022, 6 Oktober) Diakses dari  </w:t>
      </w:r>
      <w:r>
        <w:rPr>
          <w:rFonts w:hint="default" w:ascii="Times New Roman" w:hAnsi="Times New Roman" w:cs="Times New Roman"/>
          <w:sz w:val="24"/>
          <w:szCs w:val="24"/>
          <w:lang w:val="en-US"/>
        </w:rPr>
        <w:fldChar w:fldCharType="begin"/>
      </w:r>
      <w:r>
        <w:rPr>
          <w:rFonts w:hint="default" w:ascii="Times New Roman" w:hAnsi="Times New Roman" w:cs="Times New Roman"/>
          <w:sz w:val="24"/>
          <w:szCs w:val="24"/>
          <w:lang w:val="en-US"/>
        </w:rPr>
        <w:instrText xml:space="preserve"> HYPERLINK "https://www.who.int/" </w:instrText>
      </w:r>
      <w:r>
        <w:rPr>
          <w:rFonts w:hint="default" w:ascii="Times New Roman" w:hAnsi="Times New Roman" w:cs="Times New Roman"/>
          <w:sz w:val="24"/>
          <w:szCs w:val="24"/>
          <w:lang w:val="en-US"/>
        </w:rPr>
        <w:fldChar w:fldCharType="separate"/>
      </w:r>
      <w:r>
        <w:rPr>
          <w:rFonts w:hint="default" w:ascii="Times New Roman" w:hAnsi="Times New Roman" w:cs="Times New Roman"/>
          <w:sz w:val="24"/>
          <w:szCs w:val="24"/>
          <w:lang w:val="en-US"/>
        </w:rPr>
        <w:t>https://www.who.int/</w:t>
      </w:r>
      <w:r>
        <w:rPr>
          <w:rFonts w:hint="default" w:ascii="Times New Roman" w:hAnsi="Times New Roman" w:cs="Times New Roman"/>
          <w:sz w:val="24"/>
          <w:szCs w:val="24"/>
          <w:lang w:val="en-US"/>
        </w:rPr>
        <w:fldChar w:fldCharType="end"/>
      </w:r>
      <w:r>
        <w:rPr>
          <w:rFonts w:hint="default" w:ascii="Times New Roman" w:hAnsi="Times New Roman" w:cs="Times New Roman"/>
          <w:sz w:val="24"/>
          <w:szCs w:val="24"/>
          <w:lang w:val="en-US"/>
        </w:rPr>
        <w:t>.</w:t>
      </w:r>
    </w:p>
    <w:p>
      <w:pPr>
        <w:spacing w:line="240" w:lineRule="auto"/>
        <w:jc w:val="both"/>
        <w:rPr>
          <w:rFonts w:hint="default" w:ascii="Times New Roman" w:hAnsi="Times New Roman" w:cs="Times New Roman"/>
          <w:sz w:val="24"/>
          <w:szCs w:val="24"/>
          <w:lang w:val="en-US"/>
        </w:rPr>
      </w:pPr>
    </w:p>
    <w:p>
      <w:pPr>
        <w:spacing w:line="240" w:lineRule="auto"/>
        <w:ind w:left="851" w:hanging="851"/>
        <w:jc w:val="both"/>
        <w:rPr>
          <w:rFonts w:hint="default" w:ascii="Times New Roman" w:hAnsi="Times New Roman" w:cs="Times New Roman"/>
          <w:i w:val="0"/>
          <w:iCs w:val="0"/>
          <w:sz w:val="24"/>
          <w:szCs w:val="24"/>
          <w:lang w:val="en-US"/>
        </w:rPr>
      </w:pPr>
      <w:r>
        <w:rPr>
          <w:rFonts w:ascii="Times New Roman" w:hAnsi="Times New Roman" w:cs="Times New Roman"/>
          <w:sz w:val="24"/>
          <w:szCs w:val="24"/>
          <w:lang w:val="en-US"/>
        </w:rPr>
        <w:t>Yassin, Kahlil Giran Arda.</w:t>
      </w:r>
      <w:r>
        <w:rPr>
          <w:rFonts w:hint="default" w:ascii="Times New Roman" w:hAnsi="Times New Roman" w:cs="Times New Roman"/>
          <w:sz w:val="24"/>
          <w:szCs w:val="24"/>
          <w:lang w:val="en-US"/>
        </w:rPr>
        <w:t xml:space="preserve"> (2014).</w:t>
      </w:r>
      <w:r>
        <w:rPr>
          <w:rFonts w:ascii="Times New Roman" w:hAnsi="Times New Roman" w:cs="Times New Roman"/>
          <w:sz w:val="24"/>
          <w:szCs w:val="24"/>
          <w:lang w:val="en-US"/>
        </w:rPr>
        <w:t xml:space="preserve"> </w:t>
      </w:r>
      <w:r>
        <w:rPr>
          <w:rFonts w:ascii="Times New Roman" w:hAnsi="Times New Roman" w:cs="Times New Roman"/>
          <w:i w:val="0"/>
          <w:iCs w:val="0"/>
          <w:sz w:val="24"/>
          <w:szCs w:val="24"/>
          <w:lang w:val="en-US"/>
        </w:rPr>
        <w:t>Penggunaan Media Sosial Twitter Sebagai Media Penyampaian Informasi Pada Mahasiswa.</w:t>
      </w:r>
      <w:r>
        <w:rPr>
          <w:rFonts w:ascii="Times New Roman" w:hAnsi="Times New Roman" w:cs="Times New Roman"/>
          <w:i/>
          <w:iCs/>
          <w:sz w:val="24"/>
          <w:szCs w:val="24"/>
          <w:lang w:val="en-US"/>
        </w:rPr>
        <w:t xml:space="preserve"> </w:t>
      </w:r>
      <w:r>
        <w:rPr>
          <w:rFonts w:ascii="Times New Roman" w:hAnsi="Times New Roman" w:cs="Times New Roman"/>
          <w:i w:val="0"/>
          <w:iCs w:val="0"/>
          <w:sz w:val="24"/>
          <w:szCs w:val="24"/>
          <w:lang w:val="en-US"/>
        </w:rPr>
        <w:t>(Studi Pada Mahasiswa Program Studi Digital Communication Fakultas Ilmu Sosial dan Ekonomi Unversitas Surya Pengguna Twitter)</w:t>
      </w:r>
      <w:r>
        <w:rPr>
          <w:rFonts w:ascii="Times New Roman" w:hAnsi="Times New Roman" w:cs="Times New Roman"/>
          <w:i/>
          <w:iCs/>
          <w:sz w:val="24"/>
          <w:szCs w:val="24"/>
          <w:lang w:val="en-US"/>
        </w:rPr>
        <w:t xml:space="preserve">. </w:t>
      </w:r>
      <w:r>
        <w:rPr>
          <w:rFonts w:hint="default" w:ascii="Times New Roman" w:hAnsi="Times New Roman" w:cs="Times New Roman"/>
          <w:i/>
          <w:iCs/>
          <w:sz w:val="24"/>
          <w:szCs w:val="24"/>
          <w:lang w:val="en-US"/>
        </w:rPr>
        <w:t>Academia.edu</w:t>
      </w:r>
      <w:r>
        <w:rPr>
          <w:rFonts w:hint="default" w:ascii="Times New Roman" w:hAnsi="Times New Roman" w:cs="Times New Roman"/>
          <w:i w:val="0"/>
          <w:iCs w:val="0"/>
          <w:sz w:val="24"/>
          <w:szCs w:val="24"/>
          <w:lang w:val="en-US"/>
        </w:rPr>
        <w:t>.</w:t>
      </w:r>
    </w:p>
    <w:p>
      <w:pPr>
        <w:rPr>
          <w:rFonts w:hint="default" w:ascii="Times New Roman" w:hAnsi="Times New Roman"/>
          <w:b w:val="0"/>
          <w:bCs w:val="0"/>
          <w:sz w:val="24"/>
          <w:szCs w:val="24"/>
          <w:lang w:val="en-US"/>
        </w:rPr>
      </w:pPr>
    </w:p>
    <w:p>
      <w:pPr>
        <w:rPr>
          <w:rFonts w:hint="default" w:ascii="Times New Roman" w:hAnsi="Times New Roman"/>
          <w:b w:val="0"/>
          <w:bCs w:val="0"/>
          <w:sz w:val="24"/>
          <w:szCs w:val="24"/>
          <w:lang w:val="en-US"/>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84E73C"/>
    <w:multiLevelType w:val="singleLevel"/>
    <w:tmpl w:val="9484E73C"/>
    <w:lvl w:ilvl="0" w:tentative="0">
      <w:start w:val="1"/>
      <w:numFmt w:val="lowerLetter"/>
      <w:lvlText w:val="%1."/>
      <w:lvlJc w:val="left"/>
      <w:pPr>
        <w:tabs>
          <w:tab w:val="left" w:pos="425"/>
        </w:tabs>
        <w:ind w:left="425" w:leftChars="0" w:hanging="425" w:firstLineChars="0"/>
      </w:pPr>
      <w:rPr>
        <w:rFonts w:hint="default"/>
      </w:rPr>
    </w:lvl>
  </w:abstractNum>
  <w:abstractNum w:abstractNumId="1">
    <w:nsid w:val="9DBF8F61"/>
    <w:multiLevelType w:val="singleLevel"/>
    <w:tmpl w:val="9DBF8F61"/>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2">
    <w:nsid w:val="A93D372F"/>
    <w:multiLevelType w:val="singleLevel"/>
    <w:tmpl w:val="A93D372F"/>
    <w:lvl w:ilvl="0" w:tentative="0">
      <w:start w:val="1"/>
      <w:numFmt w:val="decimal"/>
      <w:lvlText w:val="%1."/>
      <w:lvlJc w:val="left"/>
      <w:pPr>
        <w:tabs>
          <w:tab w:val="left" w:pos="425"/>
        </w:tabs>
        <w:ind w:left="425" w:leftChars="0" w:hanging="425" w:firstLineChars="0"/>
      </w:pPr>
      <w:rPr>
        <w:rFonts w:hint="default"/>
      </w:rPr>
    </w:lvl>
  </w:abstractNum>
  <w:abstractNum w:abstractNumId="3">
    <w:nsid w:val="E4EDD49B"/>
    <w:multiLevelType w:val="singleLevel"/>
    <w:tmpl w:val="E4EDD49B"/>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4">
    <w:nsid w:val="0D0FEC41"/>
    <w:multiLevelType w:val="multilevel"/>
    <w:tmpl w:val="0D0FEC41"/>
    <w:lvl w:ilvl="0" w:tentative="0">
      <w:start w:val="1"/>
      <w:numFmt w:val="decimal"/>
      <w:lvlText w:val="%1."/>
      <w:lvlJc w:val="left"/>
      <w:pPr>
        <w:tabs>
          <w:tab w:val="left" w:pos="425"/>
        </w:tabs>
        <w:ind w:left="425" w:leftChars="0" w:hanging="425"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5">
    <w:nsid w:val="6103F32A"/>
    <w:multiLevelType w:val="singleLevel"/>
    <w:tmpl w:val="6103F32A"/>
    <w:lvl w:ilvl="0" w:tentative="0">
      <w:start w:val="1"/>
      <w:numFmt w:val="decimal"/>
      <w:lvlText w:val="%1."/>
      <w:lvlJc w:val="left"/>
      <w:pPr>
        <w:tabs>
          <w:tab w:val="left" w:pos="425"/>
        </w:tabs>
        <w:ind w:left="425" w:leftChars="0" w:hanging="425" w:firstLineChars="0"/>
      </w:pPr>
      <w:rPr>
        <w:rFonts w:hint="default"/>
      </w:rPr>
    </w:lvl>
  </w:abstractNum>
  <w:num w:numId="1">
    <w:abstractNumId w:val="5"/>
  </w:num>
  <w:num w:numId="2">
    <w:abstractNumId w:val="1"/>
  </w:num>
  <w:num w:numId="3">
    <w:abstractNumId w:val="0"/>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8A7366"/>
    <w:rsid w:val="00B73039"/>
    <w:rsid w:val="00F16584"/>
    <w:rsid w:val="05A45EE2"/>
    <w:rsid w:val="05F73ED5"/>
    <w:rsid w:val="0649045C"/>
    <w:rsid w:val="0A7206F0"/>
    <w:rsid w:val="0CA75583"/>
    <w:rsid w:val="0D05258B"/>
    <w:rsid w:val="0D8F1A4E"/>
    <w:rsid w:val="127534D5"/>
    <w:rsid w:val="12E175E1"/>
    <w:rsid w:val="18C06BA8"/>
    <w:rsid w:val="240F7F39"/>
    <w:rsid w:val="247E73A3"/>
    <w:rsid w:val="26956E38"/>
    <w:rsid w:val="318B1E34"/>
    <w:rsid w:val="32001619"/>
    <w:rsid w:val="32B92120"/>
    <w:rsid w:val="33521EC0"/>
    <w:rsid w:val="376800ED"/>
    <w:rsid w:val="39D13674"/>
    <w:rsid w:val="3C7939C7"/>
    <w:rsid w:val="414031EE"/>
    <w:rsid w:val="4A323C48"/>
    <w:rsid w:val="4A906FE0"/>
    <w:rsid w:val="4B015D61"/>
    <w:rsid w:val="4C8A7366"/>
    <w:rsid w:val="4D7F68B2"/>
    <w:rsid w:val="521725CB"/>
    <w:rsid w:val="52E15705"/>
    <w:rsid w:val="54583FED"/>
    <w:rsid w:val="54C2388D"/>
    <w:rsid w:val="638259C1"/>
    <w:rsid w:val="66161F0A"/>
    <w:rsid w:val="67605463"/>
    <w:rsid w:val="698F7236"/>
    <w:rsid w:val="6A06437E"/>
    <w:rsid w:val="6A5E1467"/>
    <w:rsid w:val="726A4AC3"/>
    <w:rsid w:val="780B739F"/>
    <w:rsid w:val="7BBB5210"/>
    <w:rsid w:val="7C630B61"/>
    <w:rsid w:val="7E8F635F"/>
    <w:rsid w:val="7F7E20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Hyperlink"/>
    <w:basedOn w:val="2"/>
    <w:unhideWhenUsed/>
    <w:qFormat/>
    <w:uiPriority w:val="99"/>
    <w:rPr>
      <w:color w:val="0563C1" w:themeColor="hyperlink"/>
      <w:u w:val="single"/>
      <w14:textFill>
        <w14:solidFill>
          <w14:schemeClr w14:val="hlink"/>
        </w14:solidFill>
      </w14:textFill>
    </w:rPr>
  </w:style>
  <w:style w:type="table" w:styleId="5">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
    <w:name w:val="List Paragraph"/>
    <w:basedOn w:val="1"/>
    <w:qFormat/>
    <w:uiPriority w:val="34"/>
    <w:pPr>
      <w:spacing w:after="200" w:line="276" w:lineRule="auto"/>
      <w:ind w:left="720"/>
      <w:contextualSpacing/>
    </w:pPr>
    <w:rPr>
      <w:lang w:val="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3344</Words>
  <Characters>22516</Characters>
  <Lines>0</Lines>
  <Paragraphs>0</Paragraphs>
  <TotalTime>5</TotalTime>
  <ScaleCrop>false</ScaleCrop>
  <LinksUpToDate>false</LinksUpToDate>
  <CharactersWithSpaces>25836</CharactersWithSpaces>
  <Application>WPS Office_11.2.0.11440_F1E327BC-269C-435d-A152-05C5408002CA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2022-10-10T06:41:00Z</dcterms:created>
  <dc:creator>User</dc:creator>
  <cp:lastModifiedBy>User</cp:lastModifiedBy>
  <dcterms:modified xsi:type="dcterms:W3CDTF">2023-02-03T06:12:52Z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1057-11.2.0.11440</vt:lpwstr>
  </property>
  <property fmtid="{D5CDD505-2E9C-101B-9397-08002B2CF9AE}" pid="3" name="ICV">
    <vt:lpwstr>17F44AC3DB71489BA5DB8AD0CFD64131</vt:lpwstr>
  </property>
</Properties>
</file>