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748F4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0B5E720E" w14:textId="64FD70D4" w:rsidR="005A6BBF" w:rsidRDefault="005C27B0" w:rsidP="00666991">
      <w:pPr>
        <w:spacing w:after="0"/>
        <w:ind w:left="0" w:hanging="2"/>
        <w:jc w:val="center"/>
        <w:rPr>
          <w:rFonts w:ascii="Cambria" w:hAnsi="Cambria" w:cs="Times New Roman"/>
          <w:b/>
          <w:bCs/>
          <w:i/>
          <w:iCs/>
          <w:sz w:val="24"/>
          <w:szCs w:val="24"/>
        </w:rPr>
      </w:pPr>
      <w:r w:rsidRPr="003500B8">
        <w:rPr>
          <w:rFonts w:ascii="Cambria" w:hAnsi="Cambria" w:cs="Times New Roman"/>
          <w:b/>
          <w:bCs/>
          <w:sz w:val="24"/>
          <w:szCs w:val="24"/>
        </w:rPr>
        <w:t xml:space="preserve">LEMBAR TELAAH </w:t>
      </w:r>
      <w:r w:rsidRPr="003500B8">
        <w:rPr>
          <w:rFonts w:ascii="Cambria" w:hAnsi="Cambria" w:cs="Times New Roman"/>
          <w:b/>
          <w:bCs/>
          <w:i/>
          <w:iCs/>
          <w:sz w:val="24"/>
          <w:szCs w:val="24"/>
        </w:rPr>
        <w:t>REVIEWER</w:t>
      </w:r>
      <w:r w:rsidR="005A6BBF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</w:t>
      </w:r>
      <w:r w:rsidR="00671BE4">
        <w:rPr>
          <w:rFonts w:ascii="Cambria" w:hAnsi="Cambria" w:cs="Times New Roman"/>
          <w:b/>
          <w:bCs/>
          <w:i/>
          <w:iCs/>
          <w:sz w:val="24"/>
          <w:szCs w:val="24"/>
        </w:rPr>
        <w:t xml:space="preserve"> </w:t>
      </w:r>
    </w:p>
    <w:p w14:paraId="53EB12E9" w14:textId="3D5F481E" w:rsidR="005C27B0" w:rsidRPr="00666991" w:rsidRDefault="005C27B0" w:rsidP="00666991">
      <w:pPr>
        <w:spacing w:after="0"/>
        <w:ind w:left="0" w:hanging="2"/>
        <w:jc w:val="center"/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Jurnal</w:t>
      </w:r>
      <w:proofErr w:type="spellEnd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666991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INSANI </w:t>
      </w:r>
      <w:r w:rsidR="00666991">
        <w:rPr>
          <w:rFonts w:ascii="Cambria" w:hAnsi="Cambria" w:cs="Times New Roman"/>
          <w:b/>
          <w:bCs/>
          <w:sz w:val="24"/>
          <w:szCs w:val="24"/>
        </w:rPr>
        <w:t xml:space="preserve">STISIP </w:t>
      </w:r>
      <w:proofErr w:type="spellStart"/>
      <w:r w:rsidR="00666991">
        <w:rPr>
          <w:rFonts w:ascii="Cambria" w:hAnsi="Cambria" w:cs="Times New Roman"/>
          <w:b/>
          <w:bCs/>
          <w:sz w:val="24"/>
          <w:szCs w:val="24"/>
        </w:rPr>
        <w:t>Widuri</w:t>
      </w:r>
      <w:proofErr w:type="spellEnd"/>
    </w:p>
    <w:p w14:paraId="4E48F702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3049"/>
        <w:gridCol w:w="6591"/>
      </w:tblGrid>
      <w:tr w:rsidR="003C7A5A" w:rsidRPr="003500B8" w14:paraId="74D1ADF7" w14:textId="77777777" w:rsidTr="00360727">
        <w:trPr>
          <w:trHeight w:val="697"/>
        </w:trPr>
        <w:tc>
          <w:tcPr>
            <w:tcW w:w="3049" w:type="dxa"/>
            <w:vAlign w:val="center"/>
          </w:tcPr>
          <w:p w14:paraId="4CC1CC89" w14:textId="7A1236D0" w:rsidR="003C7A5A" w:rsidRPr="003500B8" w:rsidRDefault="003C7A5A" w:rsidP="003C7A5A">
            <w:pPr>
              <w:spacing w:after="0" w:line="360" w:lineRule="auto"/>
              <w:ind w:leftChars="0" w:left="0" w:firstLineChars="0" w:firstLine="0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JUDUL ARTIKEL:</w:t>
            </w:r>
          </w:p>
        </w:tc>
        <w:tc>
          <w:tcPr>
            <w:tcW w:w="6591" w:type="dxa"/>
          </w:tcPr>
          <w:p w14:paraId="41D072D2" w14:textId="353F37AF" w:rsidR="003C7A5A" w:rsidRPr="004C2F11" w:rsidRDefault="00877D2D" w:rsidP="004C2F11">
            <w:pPr>
              <w:pStyle w:val="Heading1"/>
              <w:spacing w:before="0" w:line="360" w:lineRule="auto"/>
              <w:ind w:left="1" w:right="354" w:hanging="3"/>
              <w:jc w:val="center"/>
              <w:rPr>
                <w:rFonts w:ascii="Arial" w:eastAsia="Arial" w:hAnsi="Arial" w:cs="Arial"/>
              </w:rPr>
            </w:pPr>
            <w:r w:rsidRPr="00A10B4A">
              <w:rPr>
                <w:rFonts w:ascii="Times New Roman" w:hAnsi="Times New Roman" w:cs="Times New Roman"/>
                <w:sz w:val="24"/>
                <w:szCs w:val="24"/>
              </w:rPr>
              <w:t>KOMUNIKASI ANTARPRIBADI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NTARA PRAMUWISATA DAN WISATAWAN</w:t>
            </w:r>
            <w:r w:rsidR="00666991">
              <w:rPr>
                <w:rFonts w:ascii="Arial" w:eastAsia="Arial" w:hAnsi="Arial" w:cs="Arial"/>
                <w:color w:val="1F2023"/>
                <w:lang w:val="en-US"/>
              </w:rPr>
              <w:t xml:space="preserve"> </w:t>
            </w:r>
            <w:r w:rsidR="0039465D" w:rsidRPr="00B60543">
              <w:rPr>
                <w:rFonts w:ascii="Arial" w:eastAsia="Arial" w:hAnsi="Arial" w:cs="Arial"/>
                <w:color w:val="1F2023"/>
                <w:lang w:val="en-US"/>
              </w:rPr>
              <w:t xml:space="preserve"> </w:t>
            </w:r>
          </w:p>
        </w:tc>
      </w:tr>
    </w:tbl>
    <w:p w14:paraId="33658C19" w14:textId="77777777" w:rsidR="003C7A5A" w:rsidRPr="003500B8" w:rsidRDefault="003C7A5A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778D6415" w14:textId="3AC83CC2" w:rsidR="005C27B0" w:rsidRPr="003500B8" w:rsidRDefault="005C27B0" w:rsidP="005C27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color w:val="000000"/>
        </w:rPr>
        <w:t>Daftar Hasil Review</w:t>
      </w:r>
    </w:p>
    <w:tbl>
      <w:tblPr>
        <w:tblStyle w:val="TableGrid"/>
        <w:tblW w:w="8789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1907"/>
        <w:gridCol w:w="6882"/>
      </w:tblGrid>
      <w:tr w:rsidR="003C7A5A" w:rsidRPr="003500B8" w14:paraId="47F88D38" w14:textId="77777777" w:rsidTr="00360727">
        <w:trPr>
          <w:trHeight w:val="703"/>
        </w:trPr>
        <w:tc>
          <w:tcPr>
            <w:tcW w:w="1907" w:type="dxa"/>
            <w:vAlign w:val="center"/>
          </w:tcPr>
          <w:p w14:paraId="72C4C2C0" w14:textId="77777777" w:rsidR="003C7A5A" w:rsidRPr="003500B8" w:rsidRDefault="003C7A5A" w:rsidP="003C7A5A">
            <w:pPr>
              <w:spacing w:after="0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Judul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Artikel</w:t>
            </w:r>
          </w:p>
        </w:tc>
        <w:tc>
          <w:tcPr>
            <w:tcW w:w="6882" w:type="dxa"/>
          </w:tcPr>
          <w:p w14:paraId="46D72D7A" w14:textId="6356880A" w:rsidR="003C7A5A" w:rsidRPr="003500B8" w:rsidRDefault="003C7A5A" w:rsidP="005C27B0">
            <w:pPr>
              <w:spacing w:after="0" w:line="240" w:lineRule="auto"/>
              <w:ind w:left="0" w:right="-15" w:hanging="2"/>
              <w:jc w:val="both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365091F" w14:textId="77777777" w:rsidTr="00360727">
        <w:trPr>
          <w:trHeight w:val="731"/>
        </w:trPr>
        <w:tc>
          <w:tcPr>
            <w:tcW w:w="1907" w:type="dxa"/>
            <w:vAlign w:val="center"/>
          </w:tcPr>
          <w:p w14:paraId="254E71D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Abstrak</w:t>
            </w:r>
            <w:proofErr w:type="spellEnd"/>
          </w:p>
        </w:tc>
        <w:tc>
          <w:tcPr>
            <w:tcW w:w="6882" w:type="dxa"/>
          </w:tcPr>
          <w:p w14:paraId="4FF7758A" w14:textId="09ADC1DA" w:rsidR="003C7A5A" w:rsidRPr="003500B8" w:rsidRDefault="003C7A5A" w:rsidP="00152416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D4E7FB8" w14:textId="77777777" w:rsidTr="00360727">
        <w:trPr>
          <w:trHeight w:val="456"/>
        </w:trPr>
        <w:tc>
          <w:tcPr>
            <w:tcW w:w="1907" w:type="dxa"/>
            <w:vAlign w:val="center"/>
          </w:tcPr>
          <w:p w14:paraId="361BC9DF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Pendahuluan</w:t>
            </w:r>
            <w:proofErr w:type="spellEnd"/>
          </w:p>
        </w:tc>
        <w:tc>
          <w:tcPr>
            <w:tcW w:w="6882" w:type="dxa"/>
          </w:tcPr>
          <w:p w14:paraId="4DFC90DE" w14:textId="77777777" w:rsidR="003C7A5A" w:rsidRPr="003500B8" w:rsidRDefault="003C7A5A" w:rsidP="00152416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26752C7D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786A555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Metode</w:t>
            </w:r>
          </w:p>
        </w:tc>
        <w:tc>
          <w:tcPr>
            <w:tcW w:w="6882" w:type="dxa"/>
          </w:tcPr>
          <w:p w14:paraId="229E1AC1" w14:textId="69F26FFB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11E97173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8389119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Hasil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Penelitian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</w:p>
        </w:tc>
        <w:tc>
          <w:tcPr>
            <w:tcW w:w="6882" w:type="dxa"/>
          </w:tcPr>
          <w:p w14:paraId="3FAE0458" w14:textId="14BEDB56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75477DCF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43B1F536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Diskusi</w:t>
            </w:r>
            <w:proofErr w:type="spellEnd"/>
          </w:p>
        </w:tc>
        <w:tc>
          <w:tcPr>
            <w:tcW w:w="6882" w:type="dxa"/>
          </w:tcPr>
          <w:p w14:paraId="5F73B72F" w14:textId="78F11BF9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3C66D8DB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2B25214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Simpulan</w:t>
            </w:r>
            <w:proofErr w:type="spellEnd"/>
          </w:p>
        </w:tc>
        <w:tc>
          <w:tcPr>
            <w:tcW w:w="6882" w:type="dxa"/>
          </w:tcPr>
          <w:p w14:paraId="0D52CBF3" w14:textId="54CB2654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0B147014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09A3082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Daftar Pustaka</w:t>
            </w:r>
          </w:p>
        </w:tc>
        <w:tc>
          <w:tcPr>
            <w:tcW w:w="6882" w:type="dxa"/>
          </w:tcPr>
          <w:p w14:paraId="343908D4" w14:textId="77777777" w:rsidR="003C7A5A" w:rsidRPr="003500B8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</w:rPr>
            </w:pPr>
          </w:p>
        </w:tc>
      </w:tr>
      <w:tr w:rsidR="003C7A5A" w:rsidRPr="003500B8" w14:paraId="6038C451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32E9662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Rekomendasi</w:t>
            </w:r>
            <w:proofErr w:type="spellEnd"/>
          </w:p>
          <w:p w14:paraId="2A1C788C" w14:textId="4A1FAA70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pilih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 xml:space="preserve"> salah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satu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882" w:type="dxa"/>
          </w:tcPr>
          <w:p w14:paraId="5CC6B33A" w14:textId="0AC11A6E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Dipertimbangkan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Kembali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Setelah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Revisi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Minor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Revisions Required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).</w:t>
            </w:r>
          </w:p>
          <w:p w14:paraId="16D0B83D" w14:textId="279A2811" w:rsidR="003C7A5A" w:rsidRPr="00D23475" w:rsidRDefault="003C7A5A" w:rsidP="00D23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</w:p>
        </w:tc>
      </w:tr>
    </w:tbl>
    <w:p w14:paraId="2ECFBE50" w14:textId="77777777" w:rsidR="005C27B0" w:rsidRPr="003500B8" w:rsidRDefault="005C27B0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32C5A005" w14:textId="7EF7CCFC" w:rsidR="003C7A5A" w:rsidRPr="003500B8" w:rsidRDefault="003C7A5A" w:rsidP="003C7A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FC9CD" wp14:editId="411EE458">
                <wp:simplePos x="0" y="0"/>
                <wp:positionH relativeFrom="column">
                  <wp:posOffset>438150</wp:posOffset>
                </wp:positionH>
                <wp:positionV relativeFrom="paragraph">
                  <wp:posOffset>263526</wp:posOffset>
                </wp:positionV>
                <wp:extent cx="5543550" cy="1733550"/>
                <wp:effectExtent l="0" t="0" r="19050" b="19050"/>
                <wp:wrapNone/>
                <wp:docPr id="172160876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9F9CA6" w14:textId="65D14861" w:rsidR="00877D2D" w:rsidRPr="000C6A8B" w:rsidRDefault="00666991" w:rsidP="00877D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t xml:space="preserve"> </w:t>
                            </w:r>
                            <w:r w:rsidR="00877D2D"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Ada </w:t>
                            </w:r>
                            <w:proofErr w:type="spellStart"/>
                            <w:r w:rsidR="00877D2D"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masalah</w:t>
                            </w:r>
                            <w:proofErr w:type="spellEnd"/>
                            <w:r w:rsidR="00877D2D"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77D2D"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metodologi</w:t>
                            </w:r>
                            <w:proofErr w:type="spellEnd"/>
                            <w:r w:rsidR="00877D2D"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18495A9C" w14:textId="77777777" w:rsidR="00877D2D" w:rsidRPr="000C6A8B" w:rsidRDefault="00877D2D" w:rsidP="00877D2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Perlu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ada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pembatasan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masalah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terkait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hubungan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pramuwisata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wisatawan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. Satu untuk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satu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, atau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satu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untuk dua. Bukan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satu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untuk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kelompok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seperti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pariwisasata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kolektif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(naik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kendaraan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).</w:t>
                            </w:r>
                          </w:p>
                          <w:p w14:paraId="5125BF07" w14:textId="77777777" w:rsidR="00877D2D" w:rsidRPr="000C6A8B" w:rsidRDefault="00877D2D" w:rsidP="00877D2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Saya dapat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kesan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pariwisata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seperti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itu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dalam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analisis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terakhir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merupakan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solusi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dari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pariwisata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yang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bersifat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ekstra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</w:t>
                            </w:r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tif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01E5DC4" w14:textId="77777777" w:rsidR="00877D2D" w:rsidRPr="000C6A8B" w:rsidRDefault="00877D2D" w:rsidP="00877D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Kalau untuk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Insani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, it is okey.</w:t>
                            </w:r>
                          </w:p>
                          <w:p w14:paraId="17FFE319" w14:textId="77777777" w:rsidR="00877D2D" w:rsidRPr="000C6A8B" w:rsidRDefault="00877D2D" w:rsidP="00877D2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Ada salah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ketik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sedikit</w:t>
                            </w:r>
                            <w:proofErr w:type="spellEnd"/>
                            <w:r w:rsidRPr="000C6A8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1D4F5AD5" w14:textId="4EB80714" w:rsidR="00B128A6" w:rsidRDefault="00B128A6" w:rsidP="00005F86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FC9CD" id="Rectangle 2" o:spid="_x0000_s1026" style="position:absolute;left:0;text-align:left;margin-left:34.5pt;margin-top:20.75pt;width:436.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" fillcolor="white [3201]" strokecolor="black [3200]" strokeweight="1pt">
                <v:textbox>
                  <w:txbxContent>
                    <w:p w14:paraId="3A9F9CA6" w14:textId="65D14861" w:rsidR="00877D2D" w:rsidRPr="000C6A8B" w:rsidRDefault="00666991" w:rsidP="00877D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t xml:space="preserve"> </w:t>
                      </w:r>
                      <w:r w:rsidR="00877D2D"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Ada </w:t>
                      </w:r>
                      <w:proofErr w:type="spellStart"/>
                      <w:r w:rsidR="00877D2D"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masalah</w:t>
                      </w:r>
                      <w:proofErr w:type="spellEnd"/>
                      <w:r w:rsidR="00877D2D"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77D2D"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metodologi</w:t>
                      </w:r>
                      <w:proofErr w:type="spellEnd"/>
                      <w:r w:rsidR="00877D2D"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:</w:t>
                      </w:r>
                    </w:p>
                    <w:p w14:paraId="18495A9C" w14:textId="77777777" w:rsidR="00877D2D" w:rsidRPr="000C6A8B" w:rsidRDefault="00877D2D" w:rsidP="00877D2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Perlu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ada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pembatasan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masalah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terkait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hubungan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pramuwisata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–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wisatawan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. Satu untuk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satu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, atau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satu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untuk dua. Bukan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satu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untuk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kelompok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seperti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pariwisasata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kolektif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(naik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kendaraan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).</w:t>
                      </w:r>
                    </w:p>
                    <w:p w14:paraId="5125BF07" w14:textId="77777777" w:rsidR="00877D2D" w:rsidRPr="000C6A8B" w:rsidRDefault="00877D2D" w:rsidP="00877D2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Saya dapat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kesan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pariwisata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seperti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itu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dalam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analisis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terakhir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merupakan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solusi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dari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pariwisata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yang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bersifat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ekstra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k</w:t>
                      </w:r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tif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.</w:t>
                      </w:r>
                    </w:p>
                    <w:p w14:paraId="301E5DC4" w14:textId="77777777" w:rsidR="00877D2D" w:rsidRPr="000C6A8B" w:rsidRDefault="00877D2D" w:rsidP="00877D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Kalau untuk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Insani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, it is okey.</w:t>
                      </w:r>
                    </w:p>
                    <w:p w14:paraId="17FFE319" w14:textId="77777777" w:rsidR="00877D2D" w:rsidRPr="000C6A8B" w:rsidRDefault="00877D2D" w:rsidP="00877D2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Ada salah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ketik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sedikit</w:t>
                      </w:r>
                      <w:proofErr w:type="spellEnd"/>
                      <w:r w:rsidRPr="000C6A8B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1D4F5AD5" w14:textId="4EB80714" w:rsidR="00B128A6" w:rsidRDefault="00B128A6" w:rsidP="00005F86">
                      <w:pPr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Pr="003500B8">
        <w:rPr>
          <w:rFonts w:ascii="Cambria" w:eastAsia="Times New Roman" w:hAnsi="Cambria" w:cs="Times New Roman"/>
          <w:b/>
          <w:bCs/>
          <w:color w:val="000000"/>
        </w:rPr>
        <w:t xml:space="preserve">CATATAN REVIEWER </w:t>
      </w:r>
    </w:p>
    <w:sectPr w:rsidR="003C7A5A" w:rsidRPr="003500B8" w:rsidSect="00A07905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2B290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A52101D"/>
    <w:multiLevelType w:val="multilevel"/>
    <w:tmpl w:val="97CAB62E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110316358">
    <w:abstractNumId w:val="1"/>
  </w:num>
  <w:num w:numId="2" w16cid:durableId="6832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7B0"/>
    <w:rsid w:val="00005F86"/>
    <w:rsid w:val="0002185B"/>
    <w:rsid w:val="000859D9"/>
    <w:rsid w:val="00267B0A"/>
    <w:rsid w:val="003500B8"/>
    <w:rsid w:val="00360727"/>
    <w:rsid w:val="003838B0"/>
    <w:rsid w:val="0039465D"/>
    <w:rsid w:val="003C7A5A"/>
    <w:rsid w:val="00454EBA"/>
    <w:rsid w:val="004C2F11"/>
    <w:rsid w:val="005A6BBF"/>
    <w:rsid w:val="005C27B0"/>
    <w:rsid w:val="00666991"/>
    <w:rsid w:val="00671BE4"/>
    <w:rsid w:val="00877D2D"/>
    <w:rsid w:val="00895D90"/>
    <w:rsid w:val="00911806"/>
    <w:rsid w:val="00A07905"/>
    <w:rsid w:val="00A7485F"/>
    <w:rsid w:val="00B128A6"/>
    <w:rsid w:val="00D23475"/>
    <w:rsid w:val="00D5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8716D"/>
  <w15:chartTrackingRefBased/>
  <w15:docId w15:val="{EDA1645A-B9AA-44CF-84D7-DA50350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B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DengXian" w:eastAsia="DengXian" w:hAnsi="DengXian" w:cs="DengXian"/>
      <w:position w:val="-1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9465D"/>
    <w:pPr>
      <w:widowControl w:val="0"/>
      <w:suppressAutoHyphens w:val="0"/>
      <w:spacing w:before="56" w:after="0" w:line="240" w:lineRule="auto"/>
      <w:ind w:leftChars="0" w:left="588" w:firstLineChars="0" w:firstLine="0"/>
      <w:textDirection w:val="lrTb"/>
      <w:textAlignment w:val="auto"/>
    </w:pPr>
    <w:rPr>
      <w:rFonts w:ascii="Calibri" w:eastAsia="Calibri" w:hAnsi="Calibri" w:cs="Calibri"/>
      <w:b/>
      <w:bCs/>
      <w:position w:val="0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3">
    <w:name w:val="Plain Table 3"/>
    <w:basedOn w:val="TableNormal"/>
    <w:uiPriority w:val="43"/>
    <w:rsid w:val="005C27B0"/>
    <w:pPr>
      <w:spacing w:after="0" w:line="240" w:lineRule="auto"/>
    </w:pPr>
    <w:rPr>
      <w:rFonts w:ascii="DengXian" w:eastAsia="DengXian" w:hAnsi="DengXian" w:cs="DengXian"/>
      <w:lang w:val="id-ID" w:eastAsia="en-ID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5C2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9465D"/>
    <w:rPr>
      <w:rFonts w:ascii="Calibri" w:eastAsia="Calibri" w:hAnsi="Calibri" w:cs="Calibri"/>
      <w:b/>
      <w:bCs/>
      <w:lang w:val="id"/>
    </w:rPr>
  </w:style>
  <w:style w:type="paragraph" w:styleId="ListParagraph">
    <w:name w:val="List Paragraph"/>
    <w:basedOn w:val="Normal"/>
    <w:uiPriority w:val="34"/>
    <w:qFormat/>
    <w:rsid w:val="00877D2D"/>
    <w:pPr>
      <w:suppressAutoHyphens w:val="0"/>
      <w:spacing w:after="160" w:line="259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Theme="minorHAnsi" w:eastAsiaTheme="minorHAnsi" w:hAnsiTheme="minorHAnsi" w:cstheme="minorBidi"/>
      <w:positio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fajri fajri</dc:creator>
  <cp:keywords/>
  <dc:description/>
  <cp:lastModifiedBy>Asus Indonesia</cp:lastModifiedBy>
  <cp:revision>5</cp:revision>
  <dcterms:created xsi:type="dcterms:W3CDTF">2024-01-29T11:34:00Z</dcterms:created>
  <dcterms:modified xsi:type="dcterms:W3CDTF">2024-01-29T11:38:00Z</dcterms:modified>
</cp:coreProperties>
</file>