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FE0" w:rsidRPr="00227329" w:rsidRDefault="00B27FE0" w:rsidP="00227329">
      <w:pPr>
        <w:shd w:val="clear" w:color="auto" w:fill="FFFFFF"/>
        <w:tabs>
          <w:tab w:val="center" w:pos="4510"/>
          <w:tab w:val="left" w:pos="8245"/>
        </w:tabs>
        <w:spacing w:after="0" w:line="240" w:lineRule="auto"/>
        <w:jc w:val="center"/>
        <w:textAlignment w:val="baseline"/>
        <w:rPr>
          <w:rFonts w:ascii="Times New Roman" w:eastAsia="Times New Roman" w:hAnsi="Times New Roman"/>
          <w:b/>
          <w:color w:val="000000"/>
          <w:sz w:val="28"/>
          <w:szCs w:val="28"/>
        </w:rPr>
      </w:pPr>
      <w:r w:rsidRPr="00B27FE0">
        <w:rPr>
          <w:rFonts w:ascii="Times New Roman" w:eastAsia="Times New Roman" w:hAnsi="Times New Roman"/>
          <w:b/>
          <w:color w:val="000000"/>
          <w:sz w:val="28"/>
          <w:szCs w:val="28"/>
        </w:rPr>
        <w:t>PERAN PEKERJA SOSIAL DALAM MENGATASI PERMASALAHAN IBU YANG BERCERAI (STUDI KASUS DI RW 010 KELURAHAN SUKABUMI UTARA, JAKARTA BARAT)</w:t>
      </w:r>
    </w:p>
    <w:p w:rsidR="00227329" w:rsidRDefault="00227329" w:rsidP="00B27FE0">
      <w:pPr>
        <w:shd w:val="clear" w:color="auto" w:fill="FFFFFF"/>
        <w:tabs>
          <w:tab w:val="center" w:pos="4510"/>
          <w:tab w:val="left" w:pos="8245"/>
        </w:tabs>
        <w:spacing w:after="0" w:line="240" w:lineRule="auto"/>
        <w:jc w:val="center"/>
        <w:textAlignment w:val="baseline"/>
        <w:rPr>
          <w:rFonts w:ascii="Times New Roman" w:eastAsia="Times New Roman" w:hAnsi="Times New Roman"/>
          <w:iCs/>
          <w:color w:val="000000"/>
        </w:rPr>
      </w:pPr>
    </w:p>
    <w:p w:rsidR="00B27FE0" w:rsidRPr="00227329" w:rsidRDefault="00B27FE0" w:rsidP="00B27FE0">
      <w:pPr>
        <w:shd w:val="clear" w:color="auto" w:fill="FFFFFF"/>
        <w:tabs>
          <w:tab w:val="center" w:pos="4510"/>
          <w:tab w:val="left" w:pos="8245"/>
        </w:tabs>
        <w:spacing w:after="0" w:line="240" w:lineRule="auto"/>
        <w:jc w:val="center"/>
        <w:textAlignment w:val="baseline"/>
        <w:rPr>
          <w:rFonts w:ascii="Times New Roman" w:eastAsia="Times New Roman" w:hAnsi="Times New Roman"/>
          <w:iCs/>
          <w:color w:val="000000"/>
          <w:vertAlign w:val="superscript"/>
        </w:rPr>
      </w:pPr>
      <w:r w:rsidRPr="00B27FE0">
        <w:rPr>
          <w:rFonts w:ascii="Times New Roman" w:eastAsia="Times New Roman" w:hAnsi="Times New Roman"/>
          <w:iCs/>
          <w:color w:val="000000"/>
        </w:rPr>
        <w:t>Oleh: Jazilah</w:t>
      </w:r>
      <w:r w:rsidR="00227329">
        <w:rPr>
          <w:rFonts w:ascii="Times New Roman" w:eastAsia="Times New Roman" w:hAnsi="Times New Roman"/>
          <w:iCs/>
          <w:color w:val="000000"/>
          <w:vertAlign w:val="superscript"/>
        </w:rPr>
        <w:t>1</w:t>
      </w:r>
      <w:r w:rsidRPr="00B27FE0">
        <w:rPr>
          <w:rFonts w:ascii="Times New Roman" w:eastAsia="Times New Roman" w:hAnsi="Times New Roman"/>
          <w:iCs/>
          <w:color w:val="000000"/>
        </w:rPr>
        <w:t xml:space="preserve">, Flores </w:t>
      </w:r>
      <w:r w:rsidR="00227329" w:rsidRPr="00B27FE0">
        <w:rPr>
          <w:rFonts w:ascii="Times New Roman" w:eastAsia="Times New Roman" w:hAnsi="Times New Roman"/>
          <w:iCs/>
          <w:color w:val="000000"/>
        </w:rPr>
        <w:t>G. Mayaut</w:t>
      </w:r>
      <w:r w:rsidR="00227329">
        <w:rPr>
          <w:rFonts w:ascii="Times New Roman" w:eastAsia="Times New Roman" w:hAnsi="Times New Roman"/>
          <w:iCs/>
          <w:color w:val="000000"/>
          <w:vertAlign w:val="superscript"/>
        </w:rPr>
        <w:t>1</w:t>
      </w:r>
      <w:r w:rsidRPr="00B27FE0">
        <w:rPr>
          <w:rFonts w:ascii="Times New Roman" w:eastAsia="Times New Roman" w:hAnsi="Times New Roman"/>
          <w:iCs/>
          <w:color w:val="000000"/>
        </w:rPr>
        <w:t xml:space="preserve"> &amp; M</w:t>
      </w:r>
      <w:r w:rsidR="00227329">
        <w:rPr>
          <w:rFonts w:ascii="Times New Roman" w:eastAsia="Times New Roman" w:hAnsi="Times New Roman"/>
          <w:iCs/>
          <w:color w:val="000000"/>
        </w:rPr>
        <w:t>.</w:t>
      </w:r>
      <w:r w:rsidRPr="00B27FE0">
        <w:rPr>
          <w:rFonts w:ascii="Times New Roman" w:eastAsia="Times New Roman" w:hAnsi="Times New Roman"/>
          <w:iCs/>
          <w:color w:val="000000"/>
        </w:rPr>
        <w:t xml:space="preserve"> Ifan</w:t>
      </w:r>
      <w:r w:rsidR="00227329">
        <w:rPr>
          <w:rFonts w:ascii="Times New Roman" w:eastAsia="Times New Roman" w:hAnsi="Times New Roman"/>
          <w:iCs/>
          <w:color w:val="000000"/>
          <w:vertAlign w:val="superscript"/>
        </w:rPr>
        <w:t>1</w:t>
      </w:r>
    </w:p>
    <w:p w:rsidR="00B27FE0" w:rsidRDefault="00227329" w:rsidP="00B27FE0">
      <w:pPr>
        <w:shd w:val="clear" w:color="auto" w:fill="FFFFFF"/>
        <w:tabs>
          <w:tab w:val="center" w:pos="4510"/>
          <w:tab w:val="left" w:pos="8245"/>
        </w:tabs>
        <w:spacing w:after="0" w:line="240" w:lineRule="auto"/>
        <w:jc w:val="center"/>
        <w:textAlignment w:val="baseline"/>
        <w:rPr>
          <w:rFonts w:ascii="Times New Roman" w:eastAsia="Times New Roman" w:hAnsi="Times New Roman"/>
          <w:iCs/>
          <w:color w:val="000000"/>
        </w:rPr>
      </w:pPr>
      <w:r>
        <w:rPr>
          <w:rFonts w:ascii="Times New Roman" w:eastAsia="Times New Roman" w:hAnsi="Times New Roman"/>
          <w:iCs/>
          <w:color w:val="000000"/>
          <w:vertAlign w:val="superscript"/>
        </w:rPr>
        <w:t>1</w:t>
      </w:r>
      <w:r w:rsidR="00B27FE0" w:rsidRPr="00B27FE0">
        <w:rPr>
          <w:rFonts w:ascii="Times New Roman" w:eastAsia="Times New Roman" w:hAnsi="Times New Roman"/>
          <w:iCs/>
          <w:color w:val="000000"/>
        </w:rPr>
        <w:t>Sekolah Tinggi Ilmu Sosial dan Politik (STISIP) Widuri Jakarta</w:t>
      </w:r>
    </w:p>
    <w:p w:rsidR="00B27FE0" w:rsidRDefault="00B27FE0" w:rsidP="00B27FE0">
      <w:pPr>
        <w:shd w:val="clear" w:color="auto" w:fill="FFFFFF"/>
        <w:tabs>
          <w:tab w:val="center" w:pos="4510"/>
          <w:tab w:val="left" w:pos="8245"/>
        </w:tabs>
        <w:spacing w:after="0" w:line="240" w:lineRule="auto"/>
        <w:jc w:val="center"/>
        <w:textAlignment w:val="baseline"/>
        <w:rPr>
          <w:rFonts w:ascii="Times New Roman" w:eastAsia="Times New Roman" w:hAnsi="Times New Roman"/>
          <w:iCs/>
          <w:color w:val="000000"/>
        </w:rPr>
      </w:pPr>
      <w:r>
        <w:rPr>
          <w:rFonts w:ascii="Times New Roman" w:eastAsia="Times New Roman" w:hAnsi="Times New Roman"/>
          <w:iCs/>
          <w:color w:val="000000"/>
        </w:rPr>
        <w:t xml:space="preserve">Email: </w:t>
      </w:r>
      <w:r w:rsidR="00671E8F">
        <w:rPr>
          <w:rFonts w:ascii="Times New Roman" w:eastAsia="Times New Roman" w:hAnsi="Times New Roman"/>
          <w:iCs/>
          <w:color w:val="000000"/>
        </w:rPr>
        <w:t>Jazilahjazilah.zazuli@sakafarma.com</w:t>
      </w:r>
      <w:bookmarkStart w:id="0" w:name="_GoBack"/>
      <w:bookmarkEnd w:id="0"/>
    </w:p>
    <w:p w:rsidR="00B27FE0" w:rsidRPr="00B27FE0" w:rsidRDefault="00B27FE0" w:rsidP="00B27FE0">
      <w:pPr>
        <w:shd w:val="clear" w:color="auto" w:fill="FFFFFF"/>
        <w:tabs>
          <w:tab w:val="center" w:pos="4510"/>
          <w:tab w:val="left" w:pos="8245"/>
        </w:tabs>
        <w:spacing w:after="0" w:line="240" w:lineRule="auto"/>
        <w:jc w:val="center"/>
        <w:textAlignment w:val="baseline"/>
        <w:rPr>
          <w:rFonts w:ascii="Times New Roman" w:eastAsia="Times New Roman" w:hAnsi="Times New Roman"/>
          <w:iCs/>
          <w:color w:val="000000"/>
        </w:rPr>
      </w:pPr>
    </w:p>
    <w:p w:rsidR="00227329" w:rsidRPr="00227329" w:rsidRDefault="00227329" w:rsidP="00227329">
      <w:pPr>
        <w:spacing w:after="0" w:line="240" w:lineRule="auto"/>
        <w:jc w:val="center"/>
        <w:rPr>
          <w:rFonts w:ascii="Times New Roman" w:eastAsia="Times New Roman" w:hAnsi="Times New Roman"/>
          <w:b/>
          <w:bCs/>
          <w:i/>
          <w:iCs/>
          <w:color w:val="000000"/>
          <w:sz w:val="24"/>
          <w:szCs w:val="24"/>
        </w:rPr>
      </w:pPr>
      <w:r w:rsidRPr="00227329">
        <w:rPr>
          <w:rFonts w:ascii="Times New Roman" w:eastAsia="Times New Roman" w:hAnsi="Times New Roman"/>
          <w:b/>
          <w:bCs/>
          <w:i/>
          <w:iCs/>
          <w:color w:val="000000"/>
          <w:sz w:val="24"/>
          <w:szCs w:val="24"/>
        </w:rPr>
        <w:t>ABSTRACT</w:t>
      </w:r>
    </w:p>
    <w:p w:rsidR="00227329" w:rsidRDefault="00227329" w:rsidP="00227329">
      <w:pPr>
        <w:spacing w:after="0" w:line="240" w:lineRule="auto"/>
        <w:jc w:val="both"/>
        <w:rPr>
          <w:rFonts w:ascii="Times New Roman" w:eastAsia="Times New Roman" w:hAnsi="Times New Roman"/>
          <w:i/>
          <w:iCs/>
          <w:color w:val="000000"/>
          <w:sz w:val="24"/>
          <w:szCs w:val="24"/>
        </w:rPr>
      </w:pPr>
      <w:r w:rsidRPr="00227329">
        <w:rPr>
          <w:rFonts w:ascii="Times New Roman" w:eastAsia="Times New Roman" w:hAnsi="Times New Roman"/>
          <w:i/>
          <w:iCs/>
          <w:color w:val="000000"/>
          <w:sz w:val="24"/>
          <w:szCs w:val="24"/>
        </w:rPr>
        <w:t>This study highlights the social problems experienced by post-divorce mothers, and to find out the role of social workers in providing social interventions to divorced mothers. The method used is qualitative which is descriptive analytical. The determination of cases uses purposive sampling by assigning 3 cases. Data collection techniques are carried out through observation, interviews, and documentation studies.  The results of the study show that: 1) the problems experienced by divorced mothers include economic difficulties, childcare, mental health, conflicts with ex-husbands, conflicts with parents and extended family, lack of confidence because they have been seduced, lack of motivation. The role of social workers in handling the problem of divorced mothers in the RW 010 area, North Sukabumi sub-district includes: carrying out home visits, providing motivation, providing assistance and education with family members where the client lives. After getting the intervention, the client is excited to continue living and returning to work; conflicts with the family have decreased; become more attentive to children and start socializing with neighbors.  As for the suggestion, for the RW 010 area to pay more attention to divorced mothers to be involved in community activities. To clients who divorced mothers are more active and productive and eager to continue their lives and maintain good relationships with their children, family and the surrounding environment. Because a good healthy environment can help restore mental health.</w:t>
      </w:r>
    </w:p>
    <w:p w:rsidR="00227329" w:rsidRPr="00227329" w:rsidRDefault="00227329" w:rsidP="006F2B9F">
      <w:pPr>
        <w:spacing w:after="0" w:line="240" w:lineRule="auto"/>
        <w:jc w:val="both"/>
        <w:rPr>
          <w:rFonts w:ascii="Times New Roman" w:eastAsia="Times New Roman" w:hAnsi="Times New Roman"/>
          <w:b/>
          <w:bCs/>
          <w:i/>
          <w:iCs/>
          <w:color w:val="000000"/>
          <w:sz w:val="24"/>
          <w:szCs w:val="24"/>
        </w:rPr>
      </w:pPr>
      <w:r w:rsidRPr="00227329">
        <w:rPr>
          <w:rFonts w:ascii="Times New Roman" w:eastAsia="Times New Roman" w:hAnsi="Times New Roman"/>
          <w:b/>
          <w:bCs/>
          <w:i/>
          <w:iCs/>
          <w:color w:val="000000"/>
          <w:sz w:val="24"/>
          <w:szCs w:val="24"/>
        </w:rPr>
        <w:t>Keywords: The Role of Social Workers, Divorced Mothers, Problems of Divorced Mothers</w:t>
      </w:r>
    </w:p>
    <w:p w:rsidR="00227329" w:rsidRDefault="00227329" w:rsidP="00227329">
      <w:pPr>
        <w:spacing w:after="0" w:line="240" w:lineRule="auto"/>
        <w:jc w:val="center"/>
        <w:rPr>
          <w:rFonts w:ascii="Times New Roman" w:hAnsi="Times New Roman"/>
          <w:b/>
          <w:color w:val="000000"/>
          <w:sz w:val="24"/>
          <w:szCs w:val="24"/>
        </w:rPr>
      </w:pPr>
    </w:p>
    <w:p w:rsidR="00B27FE0" w:rsidRPr="00B27FE0" w:rsidRDefault="00B27FE0" w:rsidP="00B27FE0">
      <w:pPr>
        <w:spacing w:after="0" w:line="240" w:lineRule="auto"/>
        <w:jc w:val="center"/>
        <w:rPr>
          <w:rFonts w:ascii="Times New Roman" w:hAnsi="Times New Roman"/>
          <w:b/>
          <w:color w:val="000000"/>
          <w:sz w:val="24"/>
          <w:szCs w:val="24"/>
        </w:rPr>
      </w:pPr>
      <w:r w:rsidRPr="00B27FE0">
        <w:rPr>
          <w:rFonts w:ascii="Times New Roman" w:hAnsi="Times New Roman"/>
          <w:b/>
          <w:color w:val="000000"/>
          <w:sz w:val="24"/>
          <w:szCs w:val="24"/>
        </w:rPr>
        <w:t>ABSTRAK</w:t>
      </w:r>
    </w:p>
    <w:p w:rsidR="00227329" w:rsidRPr="00227329" w:rsidRDefault="00B27FE0" w:rsidP="00227329">
      <w:pPr>
        <w:spacing w:after="0" w:line="240" w:lineRule="auto"/>
        <w:jc w:val="both"/>
        <w:rPr>
          <w:rFonts w:ascii="Times New Roman" w:hAnsi="Times New Roman"/>
          <w:bCs/>
          <w:color w:val="000000"/>
          <w:sz w:val="24"/>
          <w:szCs w:val="24"/>
        </w:rPr>
      </w:pPr>
      <w:r w:rsidRPr="00B27FE0">
        <w:rPr>
          <w:rFonts w:ascii="Times New Roman" w:hAnsi="Times New Roman"/>
          <w:bCs/>
          <w:color w:val="000000"/>
          <w:sz w:val="24"/>
          <w:szCs w:val="24"/>
        </w:rPr>
        <w:t xml:space="preserve">Penelitian ini </w:t>
      </w:r>
      <w:r>
        <w:rPr>
          <w:rFonts w:ascii="Times New Roman" w:hAnsi="Times New Roman"/>
          <w:bCs/>
          <w:color w:val="000000"/>
          <w:sz w:val="24"/>
          <w:szCs w:val="24"/>
        </w:rPr>
        <w:t xml:space="preserve">menyoroti permasalahan sosial yang dialami oleh kaum ibu pasca bercerai, dan untuk mengetahui peran pekerja sosial dalam memberikan intervensi sosial kepada para ibu-ibu yang bercerai. Metode yang digunakan yaitu kualitatif yang bersifat deskriptif analitis. Penentuan kasus menggunakan </w:t>
      </w:r>
      <w:r>
        <w:rPr>
          <w:rFonts w:ascii="Times New Roman" w:hAnsi="Times New Roman"/>
          <w:bCs/>
          <w:i/>
          <w:iCs/>
          <w:color w:val="000000"/>
          <w:sz w:val="24"/>
          <w:szCs w:val="24"/>
        </w:rPr>
        <w:t xml:space="preserve">purposive sampling </w:t>
      </w:r>
      <w:r>
        <w:rPr>
          <w:rFonts w:ascii="Times New Roman" w:hAnsi="Times New Roman"/>
          <w:bCs/>
          <w:color w:val="000000"/>
          <w:sz w:val="24"/>
          <w:szCs w:val="24"/>
        </w:rPr>
        <w:t xml:space="preserve">dengan menetapkan 3 kasus. </w:t>
      </w:r>
      <w:r>
        <w:rPr>
          <w:rFonts w:ascii="Times New Roman" w:hAnsi="Times New Roman"/>
          <w:bCs/>
          <w:color w:val="000000"/>
          <w:sz w:val="24"/>
          <w:szCs w:val="24"/>
        </w:rPr>
        <w:br/>
        <w:t xml:space="preserve">Teknik pengumpulan data dilaksanakan melalui observasi, wawancara, dan studi dokumentasi. </w:t>
      </w:r>
      <w:r w:rsidR="00227329">
        <w:rPr>
          <w:rFonts w:ascii="Times New Roman" w:hAnsi="Times New Roman"/>
          <w:bCs/>
          <w:color w:val="000000"/>
          <w:sz w:val="24"/>
          <w:szCs w:val="24"/>
        </w:rPr>
        <w:t xml:space="preserve"> </w:t>
      </w:r>
      <w:r>
        <w:rPr>
          <w:rFonts w:ascii="Times New Roman" w:hAnsi="Times New Roman"/>
          <w:bCs/>
          <w:color w:val="000000"/>
          <w:sz w:val="24"/>
          <w:szCs w:val="24"/>
        </w:rPr>
        <w:t xml:space="preserve">Hasil Penelitian menunjukkan bahwa: 1) permasalahan </w:t>
      </w:r>
      <w:r w:rsidR="00227329">
        <w:rPr>
          <w:rFonts w:ascii="Times New Roman" w:hAnsi="Times New Roman"/>
          <w:bCs/>
          <w:color w:val="000000"/>
          <w:sz w:val="24"/>
          <w:szCs w:val="24"/>
        </w:rPr>
        <w:t xml:space="preserve">yang dialami ibu yang bercerai antara lain kesulitan ekonomi, pengasuhan anak, Kesehatan mental, konflik dengan mantan suami, konflik dengan orang tua dan keluarga besar, tidak percaya diri karena pernah disiasiakan, kurang motivasi. Adapun yang menjadi peran pekerja sosial dalam penanganan masalah ibu yang bercerai di wilayan RW 010, kelurahan Sukabumi Utara antara lain: melaksanakan </w:t>
      </w:r>
      <w:r w:rsidR="00227329" w:rsidRPr="00227329">
        <w:rPr>
          <w:rFonts w:ascii="Times New Roman" w:hAnsi="Times New Roman"/>
          <w:bCs/>
          <w:i/>
          <w:iCs/>
          <w:color w:val="000000"/>
          <w:sz w:val="24"/>
          <w:szCs w:val="24"/>
        </w:rPr>
        <w:t>home visit</w:t>
      </w:r>
      <w:r w:rsidR="00227329">
        <w:rPr>
          <w:rFonts w:ascii="Times New Roman" w:hAnsi="Times New Roman"/>
          <w:bCs/>
          <w:i/>
          <w:iCs/>
          <w:color w:val="000000"/>
          <w:sz w:val="24"/>
          <w:szCs w:val="24"/>
        </w:rPr>
        <w:t xml:space="preserve"> </w:t>
      </w:r>
      <w:r w:rsidR="00227329">
        <w:rPr>
          <w:rFonts w:ascii="Times New Roman" w:hAnsi="Times New Roman"/>
          <w:bCs/>
          <w:color w:val="000000"/>
          <w:sz w:val="24"/>
          <w:szCs w:val="24"/>
        </w:rPr>
        <w:t>(kunjungan rumah), memberikan motivasi, melakukan pendampingan dan edukasi bersama anggota keluarga dimana klien tinggal. Setelah mendapatkan intervensi maka dihasilkan klien kembali bersemangat untuk melanjutkan hidup dan kembali bekerja; konflik dengan keluarga telah berkurang; menjadi lebih perhatian kepada anak dan mulai bersosialiasi dengan tetangga rumah.  Adapun yang menjadi s</w:t>
      </w:r>
      <w:r w:rsidRPr="00B27FE0">
        <w:rPr>
          <w:rFonts w:ascii="Times New Roman" w:hAnsi="Times New Roman"/>
          <w:bCs/>
          <w:color w:val="000000"/>
          <w:sz w:val="24"/>
          <w:szCs w:val="24"/>
        </w:rPr>
        <w:t>aran</w:t>
      </w:r>
      <w:r w:rsidR="00227329">
        <w:rPr>
          <w:rFonts w:ascii="Times New Roman" w:hAnsi="Times New Roman"/>
          <w:bCs/>
          <w:color w:val="000000"/>
          <w:sz w:val="24"/>
          <w:szCs w:val="24"/>
        </w:rPr>
        <w:t xml:space="preserve">, bagi </w:t>
      </w:r>
      <w:r w:rsidRPr="00B27FE0">
        <w:rPr>
          <w:rFonts w:ascii="Times New Roman" w:hAnsi="Times New Roman"/>
          <w:bCs/>
          <w:color w:val="000000"/>
          <w:sz w:val="24"/>
          <w:szCs w:val="24"/>
        </w:rPr>
        <w:t>wilayah RW 010 agar lebih memperhatikan para Ibu yang bercerai untuk dilibatkan dalam kegiatan masyarakat. Kepada klien Ibu yang bercerai lebih aktif dan produktif serta bersemangat melanjutkan hidup serta tetap menjaga hubungan baik dengan anak, keluarga dan lingkungan sekitar. Karena lingkungan yang sehat baik dapat membantu memulihkan kesehatan mental.</w:t>
      </w:r>
    </w:p>
    <w:p w:rsidR="00B27FE0" w:rsidRPr="00227329" w:rsidRDefault="00B27FE0" w:rsidP="00B27FE0">
      <w:pPr>
        <w:spacing w:after="0" w:line="240" w:lineRule="auto"/>
        <w:jc w:val="both"/>
        <w:rPr>
          <w:rFonts w:ascii="Times New Roman" w:hAnsi="Times New Roman"/>
          <w:b/>
          <w:i/>
          <w:iCs/>
          <w:color w:val="000000"/>
          <w:sz w:val="24"/>
          <w:szCs w:val="24"/>
        </w:rPr>
      </w:pPr>
      <w:r w:rsidRPr="00227329">
        <w:rPr>
          <w:rFonts w:ascii="Times New Roman" w:hAnsi="Times New Roman"/>
          <w:b/>
          <w:i/>
          <w:iCs/>
          <w:color w:val="000000"/>
          <w:sz w:val="24"/>
          <w:szCs w:val="24"/>
        </w:rPr>
        <w:t>Kata Kunci: Peran Pekerja Sosial, Ibu Bercerai, Permasalahan Ibu Bercerai</w:t>
      </w:r>
    </w:p>
    <w:p w:rsidR="00B27FE0" w:rsidRPr="00B27FE0" w:rsidRDefault="00B27FE0" w:rsidP="00B27FE0">
      <w:pPr>
        <w:spacing w:after="0" w:line="240" w:lineRule="auto"/>
        <w:jc w:val="both"/>
        <w:rPr>
          <w:rFonts w:ascii="Times New Roman" w:eastAsia="Times New Roman" w:hAnsi="Times New Roman"/>
          <w:b/>
          <w:bCs/>
          <w:color w:val="000000"/>
          <w:sz w:val="24"/>
          <w:szCs w:val="24"/>
        </w:rPr>
      </w:pPr>
    </w:p>
    <w:p w:rsidR="00B27FE0" w:rsidRPr="00B27FE0" w:rsidRDefault="00B27FE0" w:rsidP="00B27FE0">
      <w:pPr>
        <w:spacing w:after="0" w:line="240" w:lineRule="auto"/>
        <w:jc w:val="both"/>
        <w:rPr>
          <w:rFonts w:ascii="Times New Roman" w:hAnsi="Times New Roman"/>
          <w:sz w:val="24"/>
          <w:szCs w:val="24"/>
        </w:rPr>
      </w:pPr>
      <w:r w:rsidRPr="00B27FE0">
        <w:rPr>
          <w:rFonts w:ascii="Times New Roman" w:eastAsia="Times New Roman" w:hAnsi="Times New Roman"/>
          <w:b/>
          <w:bCs/>
          <w:color w:val="000000"/>
          <w:sz w:val="24"/>
          <w:szCs w:val="24"/>
        </w:rPr>
        <w:lastRenderedPageBreak/>
        <w:t>PENDAHULUAN</w:t>
      </w:r>
    </w:p>
    <w:p w:rsidR="00D52F01" w:rsidRDefault="00D52F01" w:rsidP="00D52F01">
      <w:pPr>
        <w:pStyle w:val="ListParagraph"/>
        <w:shd w:val="clear" w:color="auto" w:fill="FFFFFF"/>
        <w:spacing w:after="0" w:line="240" w:lineRule="auto"/>
        <w:ind w:left="0"/>
        <w:jc w:val="both"/>
        <w:textAlignment w:val="baseline"/>
        <w:rPr>
          <w:rFonts w:ascii="Times New Roman" w:eastAsia="Times New Roman" w:hAnsi="Times New Roman"/>
          <w:bCs/>
          <w:color w:val="000000"/>
          <w:sz w:val="24"/>
          <w:szCs w:val="24"/>
        </w:rPr>
      </w:pPr>
      <w:r>
        <w:rPr>
          <w:rFonts w:ascii="Times New Roman" w:eastAsia="Times New Roman" w:hAnsi="Times New Roman"/>
          <w:b/>
          <w:color w:val="000000"/>
          <w:sz w:val="24"/>
          <w:szCs w:val="24"/>
        </w:rPr>
        <w:tab/>
      </w:r>
      <w:r w:rsidRPr="00D52F01">
        <w:rPr>
          <w:rFonts w:ascii="Times New Roman" w:eastAsia="Times New Roman" w:hAnsi="Times New Roman"/>
          <w:bCs/>
          <w:color w:val="000000"/>
          <w:sz w:val="24"/>
          <w:szCs w:val="24"/>
        </w:rPr>
        <w:t>Keluarga merupakan unit terkecil di dalam lingkungan Masyarakat. Menurut Bailon dan Maglaya, keluarga didefinisikan sebagai kelompok orang-orang yang disatukan oleh ikatan perkawinan darah atau adopsi dan memiliki susunan rumah tangga sendiri serta teradapat interkasi dan komunikasi berdasarkan peran-peran sosial didalamnya (Andarmoyo, 2012). Kementerian Kesehatan (2016) mendefinisikan Keluarga sebagai unit terkecil dari masyarakat yang terdiri dari kepala keluarga dan beberapa orang yang terkumpul dan tinggal dibawah satu atap dalam keadaan saling ketergantungan.</w:t>
      </w:r>
    </w:p>
    <w:p w:rsidR="00CF21B3" w:rsidRPr="00CF21B3" w:rsidRDefault="00CF21B3" w:rsidP="00CF21B3">
      <w:pPr>
        <w:pStyle w:val="ListParagraph"/>
        <w:shd w:val="clear" w:color="auto" w:fill="FFFFFF"/>
        <w:spacing w:after="0" w:line="240" w:lineRule="auto"/>
        <w:ind w:left="0" w:firstLine="720"/>
        <w:jc w:val="both"/>
        <w:textAlignment w:val="baseline"/>
        <w:rPr>
          <w:rFonts w:ascii="Times New Roman" w:eastAsia="Times New Roman" w:hAnsi="Times New Roman"/>
          <w:bCs/>
          <w:color w:val="000000"/>
          <w:sz w:val="24"/>
          <w:szCs w:val="24"/>
        </w:rPr>
      </w:pPr>
      <w:r>
        <w:rPr>
          <w:rFonts w:ascii="Times New Roman" w:eastAsia="Times New Roman" w:hAnsi="Times New Roman"/>
          <w:bCs/>
          <w:color w:val="000000"/>
          <w:sz w:val="24"/>
          <w:szCs w:val="24"/>
        </w:rPr>
        <w:tab/>
        <w:t xml:space="preserve">Selanjutnya, Zastrow (1999) menyatakan bahwa keluarga memiliki peranan agar keluarga memiliki keterampilan sosial, antara lain: 1) </w:t>
      </w:r>
      <w:r w:rsidRPr="00CF21B3">
        <w:rPr>
          <w:rFonts w:ascii="Times New Roman" w:eastAsia="Times New Roman" w:hAnsi="Times New Roman"/>
          <w:bCs/>
          <w:i/>
          <w:iCs/>
          <w:color w:val="000000"/>
          <w:sz w:val="24"/>
          <w:szCs w:val="24"/>
        </w:rPr>
        <w:t>Replacement of population</w:t>
      </w:r>
      <w:r>
        <w:rPr>
          <w:rFonts w:ascii="Times New Roman" w:eastAsia="Times New Roman" w:hAnsi="Times New Roman"/>
          <w:bCs/>
          <w:color w:val="000000"/>
          <w:sz w:val="24"/>
          <w:szCs w:val="24"/>
        </w:rPr>
        <w:t xml:space="preserve">; 2) </w:t>
      </w:r>
      <w:r w:rsidRPr="00CF21B3">
        <w:rPr>
          <w:rFonts w:ascii="Times New Roman" w:eastAsia="Times New Roman" w:hAnsi="Times New Roman"/>
          <w:bCs/>
          <w:i/>
          <w:iCs/>
          <w:color w:val="000000"/>
          <w:sz w:val="24"/>
          <w:szCs w:val="24"/>
        </w:rPr>
        <w:t>Care of young</w:t>
      </w:r>
      <w:r>
        <w:rPr>
          <w:rFonts w:ascii="Times New Roman" w:eastAsia="Times New Roman" w:hAnsi="Times New Roman"/>
          <w:bCs/>
          <w:color w:val="000000"/>
          <w:sz w:val="24"/>
          <w:szCs w:val="24"/>
        </w:rPr>
        <w:t xml:space="preserve">; 3) </w:t>
      </w:r>
      <w:r w:rsidRPr="00CF21B3">
        <w:rPr>
          <w:rFonts w:ascii="Times New Roman" w:eastAsia="Times New Roman" w:hAnsi="Times New Roman"/>
          <w:bCs/>
          <w:i/>
          <w:iCs/>
          <w:color w:val="000000"/>
          <w:sz w:val="24"/>
          <w:szCs w:val="24"/>
        </w:rPr>
        <w:t>Regulation of social behaviour</w:t>
      </w:r>
      <w:r>
        <w:rPr>
          <w:rFonts w:ascii="Times New Roman" w:eastAsia="Times New Roman" w:hAnsi="Times New Roman"/>
          <w:bCs/>
          <w:color w:val="000000"/>
          <w:sz w:val="24"/>
          <w:szCs w:val="24"/>
        </w:rPr>
        <w:t xml:space="preserve">; 4) </w:t>
      </w:r>
      <w:r w:rsidRPr="00CF21B3">
        <w:rPr>
          <w:rFonts w:ascii="Times New Roman" w:eastAsia="Times New Roman" w:hAnsi="Times New Roman"/>
          <w:bCs/>
          <w:i/>
          <w:iCs/>
          <w:color w:val="000000"/>
          <w:sz w:val="24"/>
          <w:szCs w:val="24"/>
        </w:rPr>
        <w:t>Source of effection</w:t>
      </w:r>
      <w:r w:rsidRPr="00CF21B3">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 xml:space="preserve"> Akan tetapi peran diatas akan sulit dilaksanakan apabila situasi keluarga tidak harmonis dan tidak berketahanan sosial keluarga yang kuat.</w:t>
      </w:r>
    </w:p>
    <w:p w:rsidR="00D52F01" w:rsidRPr="00D52F01" w:rsidRDefault="00D52F01" w:rsidP="00D52F01">
      <w:pPr>
        <w:pStyle w:val="ListParagraph"/>
        <w:shd w:val="clear" w:color="auto" w:fill="FFFFFF"/>
        <w:spacing w:after="0" w:line="240" w:lineRule="auto"/>
        <w:ind w:left="0" w:firstLine="720"/>
        <w:jc w:val="both"/>
        <w:textAlignment w:val="baseline"/>
        <w:rPr>
          <w:rFonts w:ascii="Times New Roman" w:hAnsi="Times New Roman"/>
          <w:sz w:val="24"/>
          <w:szCs w:val="24"/>
        </w:rPr>
      </w:pPr>
      <w:r w:rsidRPr="00D52F01">
        <w:rPr>
          <w:rFonts w:ascii="Times New Roman" w:hAnsi="Times New Roman"/>
          <w:sz w:val="24"/>
          <w:szCs w:val="24"/>
        </w:rPr>
        <w:t xml:space="preserve">Permasalahan yang sering ditemui dalam sebuah keluarga biasanya diawali dengan komunikasi yang kurang baik antara suami dengan istri maupun sebaliknya, orang tua dengan anak dalam hal ini ayah maupun ibu yang sibuk bekerja sehingga kurang memperhatikan kebutuhan batin anak untuk diberikan perhatian maupun perlindungan. Selain itu juga ada kelalaian dari tanggung jawab masing - masing anggota kelurga. Contohnya suami yang tidak bekerja sehingga istri berperan sebagai pencari nafkah, anak yang dititipkan oleh kakek neneknya yang dapat memicu konflik di dalam keluarga terkait pola asuh maupun pemenuhan hak dalam keluarga. Masalah lainnya ketidakmampuan mendidik anak dengan baik serta mengabaikan tanggung jawabnya sebagai kepala rumah tangga. Hal-hal diatas menjadi pemicu perceraian dalam keluarga terjadi. </w:t>
      </w:r>
    </w:p>
    <w:p w:rsidR="00D52F01" w:rsidRDefault="00D52F01" w:rsidP="00D52F01">
      <w:pPr>
        <w:pStyle w:val="ListParagraph"/>
        <w:shd w:val="clear" w:color="auto" w:fill="FFFFFF"/>
        <w:spacing w:after="0" w:line="240" w:lineRule="auto"/>
        <w:ind w:left="0" w:firstLine="720"/>
        <w:jc w:val="both"/>
        <w:textAlignment w:val="baseline"/>
        <w:rPr>
          <w:rFonts w:ascii="Times New Roman" w:eastAsia="Times New Roman" w:hAnsi="Times New Roman"/>
          <w:bCs/>
          <w:color w:val="000000"/>
          <w:sz w:val="24"/>
          <w:szCs w:val="24"/>
        </w:rPr>
      </w:pPr>
      <w:r w:rsidRPr="00D52F01">
        <w:rPr>
          <w:rFonts w:ascii="Times New Roman" w:eastAsia="Times New Roman" w:hAnsi="Times New Roman"/>
          <w:bCs/>
          <w:color w:val="000000"/>
          <w:sz w:val="24"/>
          <w:szCs w:val="24"/>
        </w:rPr>
        <w:t>Badan Pusat Statistik (BPS) mencatat ada 15.167 kasus perceraian di DKI Jakarta pada 2021. Perselisihan dan pertengkaran menjadi penyebab terbesar perceraian di ibu kota. Perceraian akibat perselisihan dan pertengkaran terus menerus mencapai 10.340 kasus (68,17%) dari total perceraian di Ibu Kota tahun 2021. Menurut data Pengadilan Agama Jakarta barat dalam rentan Januari hingga Oktober 2021 angka perkara cerai diterima sebanyak 2.759 terdiri dari cerai gugat 2.063 dan cerai talak 696. Sementara itu, perkara cerai diputus sebanyak 2.367 perkara, yang terdiri dari cerai gugat sebanyak 1.753 dan cerai talak sebanyak 614.</w:t>
      </w:r>
      <w:r w:rsidR="00DA020A">
        <w:rPr>
          <w:rFonts w:ascii="Times New Roman" w:eastAsia="Times New Roman" w:hAnsi="Times New Roman"/>
          <w:bCs/>
          <w:color w:val="000000"/>
          <w:sz w:val="24"/>
          <w:szCs w:val="24"/>
        </w:rPr>
        <w:t xml:space="preserve"> Jumlah Perempuan bercerai hidup maupun mati di RW 010 Kelurahan Sukabumi Utara sebanyak 30 orang.</w:t>
      </w:r>
    </w:p>
    <w:p w:rsidR="00D52F01" w:rsidRDefault="00DA020A" w:rsidP="00DA020A">
      <w:pPr>
        <w:pStyle w:val="ListParagraph"/>
        <w:shd w:val="clear" w:color="auto" w:fill="FFFFFF"/>
        <w:spacing w:after="0" w:line="240" w:lineRule="auto"/>
        <w:ind w:left="0" w:firstLine="720"/>
        <w:jc w:val="both"/>
        <w:textAlignment w:val="baseline"/>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Alasan perceraian antara lain: </w:t>
      </w:r>
      <w:r w:rsidRPr="00DA020A">
        <w:rPr>
          <w:rFonts w:ascii="Times New Roman" w:eastAsia="Times New Roman" w:hAnsi="Times New Roman"/>
          <w:bCs/>
          <w:color w:val="000000"/>
          <w:sz w:val="24"/>
          <w:szCs w:val="24"/>
        </w:rPr>
        <w:t xml:space="preserve">karena KDRT dan penelantaran dari pihak suami </w:t>
      </w:r>
      <w:r>
        <w:rPr>
          <w:rFonts w:ascii="Times New Roman" w:eastAsia="Times New Roman" w:hAnsi="Times New Roman"/>
          <w:bCs/>
          <w:color w:val="000000"/>
          <w:sz w:val="24"/>
          <w:szCs w:val="24"/>
        </w:rPr>
        <w:t xml:space="preserve">akibat </w:t>
      </w:r>
      <w:r w:rsidRPr="00DA020A">
        <w:rPr>
          <w:rFonts w:ascii="Times New Roman" w:eastAsia="Times New Roman" w:hAnsi="Times New Roman"/>
          <w:bCs/>
          <w:color w:val="000000"/>
          <w:sz w:val="24"/>
          <w:szCs w:val="24"/>
        </w:rPr>
        <w:t>tidak terpenuhinya sandang, pangan, papan sebagai kebutuhan lahir dan juga kurangnya kepedulian, perhatian, kasih sayang sebagai kebutuhan batin. Perkembangan teknologi</w:t>
      </w:r>
      <w:r>
        <w:rPr>
          <w:rFonts w:ascii="Times New Roman" w:eastAsia="Times New Roman" w:hAnsi="Times New Roman"/>
          <w:bCs/>
          <w:color w:val="000000"/>
          <w:sz w:val="24"/>
          <w:szCs w:val="24"/>
        </w:rPr>
        <w:t xml:space="preserve"> dan komitmen</w:t>
      </w:r>
      <w:r w:rsidRPr="00DA020A">
        <w:rPr>
          <w:rFonts w:ascii="Times New Roman" w:eastAsia="Times New Roman" w:hAnsi="Times New Roman"/>
          <w:bCs/>
          <w:color w:val="000000"/>
          <w:sz w:val="24"/>
          <w:szCs w:val="24"/>
        </w:rPr>
        <w:t xml:space="preserve"> antar suami dan istri kurang baik yang memicu terjadinya perselingkuhan. </w:t>
      </w:r>
      <w:r>
        <w:rPr>
          <w:rFonts w:ascii="Times New Roman" w:eastAsia="Times New Roman" w:hAnsi="Times New Roman"/>
          <w:bCs/>
          <w:color w:val="000000"/>
          <w:sz w:val="24"/>
          <w:szCs w:val="24"/>
        </w:rPr>
        <w:t>Interaksi sosial yang tidak berkembang menyebabkan situasi komunikasi menjadi tidak harmonis sehingga rentan konflik didalam keluarga. Berdasarkan permasalahan diatas, banyak para ibu mengalami frustasi, depresi dan tidak berfungsi sosial dengan baik. Oleh sebab itu, diperlukan intervensi pekerja sosial guna mendorong keberfungsian sosial dan berdaya kembali di tengah-tengah lingkungan Masyarakat. Oleh karena itu, penelitian ini akan mendeskripsikan peran yang telah dilakukan oleh Pekerja Sosial dalam mengatasi masalah Ibu bercerai.</w:t>
      </w:r>
    </w:p>
    <w:p w:rsidR="00CF21B3" w:rsidRPr="005F371D" w:rsidRDefault="00CF21B3" w:rsidP="005F371D">
      <w:pPr>
        <w:shd w:val="clear" w:color="auto" w:fill="FFFFFF"/>
        <w:spacing w:after="0" w:line="240" w:lineRule="auto"/>
        <w:jc w:val="both"/>
        <w:textAlignment w:val="baseline"/>
        <w:rPr>
          <w:rFonts w:ascii="Times New Roman" w:eastAsia="Times New Roman" w:hAnsi="Times New Roman"/>
          <w:bCs/>
          <w:color w:val="000000"/>
          <w:sz w:val="24"/>
          <w:szCs w:val="24"/>
        </w:rPr>
      </w:pPr>
    </w:p>
    <w:p w:rsidR="00DA020A" w:rsidRPr="00DA020A" w:rsidRDefault="00DA020A" w:rsidP="00DA020A">
      <w:pPr>
        <w:pStyle w:val="ListParagraph"/>
        <w:shd w:val="clear" w:color="auto" w:fill="FFFFFF"/>
        <w:spacing w:after="0" w:line="240" w:lineRule="auto"/>
        <w:ind w:left="0" w:firstLine="720"/>
        <w:jc w:val="both"/>
        <w:textAlignment w:val="baseline"/>
        <w:rPr>
          <w:rFonts w:ascii="Times New Roman" w:eastAsia="Times New Roman" w:hAnsi="Times New Roman"/>
          <w:bCs/>
          <w:color w:val="000000"/>
          <w:sz w:val="24"/>
          <w:szCs w:val="24"/>
        </w:rPr>
      </w:pPr>
    </w:p>
    <w:p w:rsidR="00B27FE0" w:rsidRDefault="00B27FE0" w:rsidP="00B27FE0">
      <w:pPr>
        <w:pStyle w:val="ListParagraph"/>
        <w:spacing w:after="0" w:line="240" w:lineRule="auto"/>
        <w:ind w:left="0"/>
        <w:jc w:val="both"/>
        <w:rPr>
          <w:rFonts w:ascii="Times New Roman" w:hAnsi="Times New Roman"/>
          <w:b/>
          <w:bCs/>
          <w:sz w:val="24"/>
          <w:szCs w:val="24"/>
        </w:rPr>
      </w:pPr>
      <w:r w:rsidRPr="00B27FE0">
        <w:rPr>
          <w:rFonts w:ascii="Times New Roman" w:hAnsi="Times New Roman"/>
          <w:b/>
          <w:bCs/>
          <w:sz w:val="24"/>
          <w:szCs w:val="24"/>
        </w:rPr>
        <w:t>TINJAUAN KONSEPTUAL</w:t>
      </w:r>
    </w:p>
    <w:p w:rsidR="00C11C38" w:rsidRPr="00B27FE0" w:rsidRDefault="00C11C38" w:rsidP="00B27FE0">
      <w:pPr>
        <w:pStyle w:val="ListParagraph"/>
        <w:spacing w:after="0" w:line="240" w:lineRule="auto"/>
        <w:ind w:left="0"/>
        <w:jc w:val="both"/>
        <w:rPr>
          <w:rFonts w:ascii="Times New Roman" w:hAnsi="Times New Roman"/>
          <w:b/>
          <w:bCs/>
          <w:sz w:val="24"/>
          <w:szCs w:val="24"/>
        </w:rPr>
      </w:pPr>
    </w:p>
    <w:p w:rsidR="00CF21B3" w:rsidRPr="00C11C38" w:rsidRDefault="00CF21B3" w:rsidP="00C11C38">
      <w:pPr>
        <w:pStyle w:val="ListParagraph"/>
        <w:numPr>
          <w:ilvl w:val="0"/>
          <w:numId w:val="12"/>
        </w:numPr>
        <w:spacing w:after="0" w:line="240" w:lineRule="auto"/>
        <w:ind w:left="360"/>
        <w:jc w:val="both"/>
        <w:rPr>
          <w:rFonts w:ascii="Times New Roman" w:hAnsi="Times New Roman"/>
          <w:color w:val="000000"/>
          <w:sz w:val="24"/>
          <w:szCs w:val="24"/>
        </w:rPr>
      </w:pPr>
      <w:r>
        <w:rPr>
          <w:rFonts w:ascii="Times New Roman" w:hAnsi="Times New Roman"/>
          <w:color w:val="000000"/>
          <w:sz w:val="24"/>
          <w:szCs w:val="24"/>
        </w:rPr>
        <w:t>Karakteristik, Fungsi dan Peran Keluarga</w:t>
      </w:r>
    </w:p>
    <w:p w:rsidR="005F371D" w:rsidRDefault="00CF21B3" w:rsidP="005F371D">
      <w:pPr>
        <w:spacing w:after="0" w:line="240" w:lineRule="auto"/>
        <w:ind w:firstLine="720"/>
        <w:jc w:val="both"/>
        <w:rPr>
          <w:rFonts w:ascii="Times New Roman" w:hAnsi="Times New Roman"/>
          <w:color w:val="000000"/>
          <w:sz w:val="24"/>
          <w:szCs w:val="24"/>
        </w:rPr>
      </w:pPr>
      <w:r>
        <w:rPr>
          <w:rFonts w:ascii="Times New Roman" w:hAnsi="Times New Roman"/>
          <w:color w:val="000000"/>
          <w:sz w:val="24"/>
          <w:szCs w:val="24"/>
        </w:rPr>
        <w:t>Keluarga menjadi kelompok terkecil dalam Masyarakat. Kelompok ini yang membentuk individu yang nantinya akan berinteraksi dan berhubungan dengan Masyarakat yang lebih luas. Terdapat</w:t>
      </w:r>
      <w:r w:rsidRPr="00CF21B3">
        <w:rPr>
          <w:rFonts w:ascii="Times New Roman" w:hAnsi="Times New Roman"/>
          <w:color w:val="000000"/>
          <w:sz w:val="24"/>
          <w:szCs w:val="24"/>
        </w:rPr>
        <w:t xml:space="preserve"> </w:t>
      </w:r>
      <w:r>
        <w:rPr>
          <w:rFonts w:ascii="Times New Roman" w:hAnsi="Times New Roman"/>
          <w:color w:val="000000"/>
          <w:sz w:val="24"/>
          <w:szCs w:val="24"/>
        </w:rPr>
        <w:t>empat</w:t>
      </w:r>
      <w:r w:rsidRPr="00CF21B3">
        <w:rPr>
          <w:rFonts w:ascii="Times New Roman" w:hAnsi="Times New Roman"/>
          <w:color w:val="000000"/>
          <w:sz w:val="24"/>
          <w:szCs w:val="24"/>
        </w:rPr>
        <w:t xml:space="preserve"> karakteristik keluarg</w:t>
      </w:r>
      <w:r>
        <w:rPr>
          <w:rFonts w:ascii="Times New Roman" w:hAnsi="Times New Roman"/>
          <w:color w:val="000000"/>
          <w:sz w:val="24"/>
          <w:szCs w:val="24"/>
        </w:rPr>
        <w:t>a</w:t>
      </w:r>
      <w:r w:rsidRPr="00CF21B3">
        <w:rPr>
          <w:rFonts w:ascii="Times New Roman" w:hAnsi="Times New Roman"/>
          <w:color w:val="000000"/>
          <w:sz w:val="24"/>
          <w:szCs w:val="24"/>
        </w:rPr>
        <w:t xml:space="preserve"> universal yang dikemukakan oleh </w:t>
      </w:r>
      <w:r w:rsidRPr="00CF21B3">
        <w:rPr>
          <w:rFonts w:ascii="Times New Roman" w:hAnsi="Times New Roman"/>
          <w:color w:val="000000"/>
          <w:sz w:val="24"/>
          <w:szCs w:val="24"/>
        </w:rPr>
        <w:lastRenderedPageBreak/>
        <w:t>Robert Lawang (1985:85) yaitu:</w:t>
      </w:r>
      <w:r>
        <w:rPr>
          <w:rFonts w:ascii="Times New Roman" w:hAnsi="Times New Roman"/>
          <w:color w:val="000000"/>
          <w:sz w:val="24"/>
          <w:szCs w:val="24"/>
        </w:rPr>
        <w:t xml:space="preserve"> 1) </w:t>
      </w:r>
      <w:r w:rsidRPr="00CF21B3">
        <w:rPr>
          <w:rFonts w:ascii="Times New Roman" w:hAnsi="Times New Roman"/>
          <w:color w:val="000000"/>
          <w:sz w:val="24"/>
          <w:szCs w:val="24"/>
        </w:rPr>
        <w:t>Keluarga terdiri dari orang-orang yang bersatu karena ikatan - ikatan perkawinan, ikatan darah atau adopsi. Yang mengikat suami dan istri</w:t>
      </w:r>
      <w:r w:rsidR="005F371D">
        <w:rPr>
          <w:rFonts w:ascii="Times New Roman" w:hAnsi="Times New Roman"/>
          <w:color w:val="000000"/>
          <w:sz w:val="24"/>
          <w:szCs w:val="24"/>
        </w:rPr>
        <w:t xml:space="preserve"> </w:t>
      </w:r>
      <w:r w:rsidR="005F371D" w:rsidRPr="005F371D">
        <w:rPr>
          <w:rFonts w:ascii="Times New Roman" w:hAnsi="Times New Roman"/>
          <w:color w:val="000000"/>
          <w:sz w:val="24"/>
          <w:szCs w:val="24"/>
        </w:rPr>
        <w:t>adalah perkawinan yang mempersatukan anak dan orang tua adalah hubungan darah dan adopsi</w:t>
      </w:r>
      <w:r w:rsidR="005F371D">
        <w:rPr>
          <w:rFonts w:ascii="Times New Roman" w:hAnsi="Times New Roman"/>
          <w:color w:val="000000"/>
          <w:sz w:val="24"/>
          <w:szCs w:val="24"/>
        </w:rPr>
        <w:t xml:space="preserve">; 2) </w:t>
      </w:r>
      <w:r w:rsidR="005F371D" w:rsidRPr="005F371D">
        <w:rPr>
          <w:rFonts w:ascii="Times New Roman" w:hAnsi="Times New Roman"/>
          <w:color w:val="000000"/>
          <w:sz w:val="24"/>
          <w:szCs w:val="24"/>
        </w:rPr>
        <w:t>Para anggota suatu keluarga biasanya hidup bersama-sama dalam satu rumah dan mereka membentuk satu rumah tangga (house hold). Kadang- kadang dalam satu rumah tangga terdiri dari pasangan suami istri, orang tua, suami istri seorang kakek dari suami istri, seorang nenek, anak-anak, cucu dan cicitnya. Kadang-kadang satu rurnah tangga itu hanya terdiri dari suami istri tanpa anak, atau dengan satu atau dua anak saja</w:t>
      </w:r>
      <w:r w:rsidR="005F371D">
        <w:rPr>
          <w:rFonts w:ascii="Times New Roman" w:hAnsi="Times New Roman"/>
          <w:color w:val="000000"/>
          <w:sz w:val="24"/>
          <w:szCs w:val="24"/>
        </w:rPr>
        <w:t xml:space="preserve">; 3) </w:t>
      </w:r>
      <w:r w:rsidR="005F371D" w:rsidRPr="005F371D">
        <w:rPr>
          <w:rFonts w:ascii="Times New Roman" w:hAnsi="Times New Roman"/>
          <w:color w:val="000000"/>
          <w:sz w:val="24"/>
          <w:szCs w:val="24"/>
        </w:rPr>
        <w:t xml:space="preserve">Keluarga itu merupakan satu kesatuan orang-orang yang berinteraksi dan saling </w:t>
      </w:r>
      <w:proofErr w:type="gramStart"/>
      <w:r w:rsidR="005F371D" w:rsidRPr="005F371D">
        <w:rPr>
          <w:rFonts w:ascii="Times New Roman" w:hAnsi="Times New Roman"/>
          <w:color w:val="000000"/>
          <w:sz w:val="24"/>
          <w:szCs w:val="24"/>
        </w:rPr>
        <w:t>berkomunikasi ,</w:t>
      </w:r>
      <w:proofErr w:type="gramEnd"/>
      <w:r w:rsidR="005F371D" w:rsidRPr="005F371D">
        <w:rPr>
          <w:rFonts w:ascii="Times New Roman" w:hAnsi="Times New Roman"/>
          <w:color w:val="000000"/>
          <w:sz w:val="24"/>
          <w:szCs w:val="24"/>
        </w:rPr>
        <w:t xml:space="preserve"> yang memainkan peran suami istri, bapak dan ibu, anak laki - laki dan anak perempuan,peran saudara dan saudari. Peran-peran ini erat kaitannya dengan tradisi masyarakat setempat, dan perasaan-perasaan yang muncul dari pengalaman keluarga itu</w:t>
      </w:r>
      <w:r w:rsidR="005F371D">
        <w:rPr>
          <w:rFonts w:ascii="Times New Roman" w:hAnsi="Times New Roman"/>
          <w:color w:val="000000"/>
          <w:sz w:val="24"/>
          <w:szCs w:val="24"/>
        </w:rPr>
        <w:t xml:space="preserve">; 4) </w:t>
      </w:r>
      <w:r w:rsidR="005F371D" w:rsidRPr="005F371D">
        <w:rPr>
          <w:rFonts w:ascii="Times New Roman" w:hAnsi="Times New Roman"/>
          <w:color w:val="000000"/>
          <w:sz w:val="24"/>
          <w:szCs w:val="24"/>
        </w:rPr>
        <w:t xml:space="preserve">Keluarga itu mempertahankan suatu kebudayaan </w:t>
      </w:r>
      <w:proofErr w:type="gramStart"/>
      <w:r w:rsidR="005F371D" w:rsidRPr="005F371D">
        <w:rPr>
          <w:rFonts w:ascii="Times New Roman" w:hAnsi="Times New Roman"/>
          <w:color w:val="000000"/>
          <w:sz w:val="24"/>
          <w:szCs w:val="24"/>
        </w:rPr>
        <w:t>bersama,yang</w:t>
      </w:r>
      <w:proofErr w:type="gramEnd"/>
      <w:r w:rsidR="005F371D" w:rsidRPr="005F371D">
        <w:rPr>
          <w:rFonts w:ascii="Times New Roman" w:hAnsi="Times New Roman"/>
          <w:color w:val="000000"/>
          <w:sz w:val="24"/>
          <w:szCs w:val="24"/>
        </w:rPr>
        <w:t xml:space="preserve"> sebagian besar berasal dari kebudayaan umum yang lebih luas.</w:t>
      </w:r>
    </w:p>
    <w:p w:rsidR="005F371D" w:rsidRDefault="005F371D" w:rsidP="005F371D">
      <w:pPr>
        <w:spacing w:after="0" w:line="240" w:lineRule="auto"/>
        <w:ind w:firstLine="720"/>
        <w:jc w:val="both"/>
        <w:rPr>
          <w:rFonts w:ascii="Times New Roman" w:hAnsi="Times New Roman"/>
          <w:color w:val="000000"/>
          <w:sz w:val="24"/>
          <w:szCs w:val="24"/>
        </w:rPr>
      </w:pPr>
      <w:r>
        <w:rPr>
          <w:rFonts w:ascii="Times New Roman" w:hAnsi="Times New Roman"/>
          <w:color w:val="000000"/>
          <w:sz w:val="24"/>
          <w:szCs w:val="24"/>
        </w:rPr>
        <w:t xml:space="preserve">Fungsi keluarga menurut </w:t>
      </w:r>
      <w:r w:rsidRPr="005F371D">
        <w:rPr>
          <w:rFonts w:ascii="Times New Roman" w:hAnsi="Times New Roman"/>
          <w:color w:val="000000"/>
          <w:sz w:val="24"/>
          <w:szCs w:val="24"/>
        </w:rPr>
        <w:t xml:space="preserve">Kingsley Davis </w:t>
      </w:r>
      <w:r>
        <w:rPr>
          <w:rFonts w:ascii="Times New Roman" w:hAnsi="Times New Roman"/>
          <w:color w:val="000000"/>
          <w:sz w:val="24"/>
          <w:szCs w:val="24"/>
        </w:rPr>
        <w:t xml:space="preserve">antara lain: 1) </w:t>
      </w:r>
      <w:r w:rsidRPr="005F371D">
        <w:rPr>
          <w:rFonts w:ascii="Times New Roman" w:hAnsi="Times New Roman"/>
          <w:i/>
          <w:iCs/>
          <w:color w:val="000000"/>
          <w:sz w:val="24"/>
          <w:szCs w:val="24"/>
        </w:rPr>
        <w:t>Reproduction,</w:t>
      </w:r>
      <w:r w:rsidRPr="005F371D">
        <w:rPr>
          <w:rFonts w:ascii="Times New Roman" w:hAnsi="Times New Roman"/>
          <w:color w:val="000000"/>
          <w:sz w:val="24"/>
          <w:szCs w:val="24"/>
        </w:rPr>
        <w:t xml:space="preserve"> yaitu menggantikan apa yang telah habis atau hilang untuk kelestarian sistem sosial yang bersangkutan</w:t>
      </w:r>
      <w:r>
        <w:rPr>
          <w:rFonts w:ascii="Times New Roman" w:hAnsi="Times New Roman"/>
          <w:color w:val="000000"/>
          <w:sz w:val="24"/>
          <w:szCs w:val="24"/>
        </w:rPr>
        <w:t xml:space="preserve">; 2) </w:t>
      </w:r>
      <w:r w:rsidRPr="005F371D">
        <w:rPr>
          <w:rFonts w:ascii="Times New Roman" w:hAnsi="Times New Roman"/>
          <w:i/>
          <w:iCs/>
          <w:color w:val="000000"/>
          <w:sz w:val="24"/>
          <w:szCs w:val="24"/>
        </w:rPr>
        <w:t>Maintenance,</w:t>
      </w:r>
      <w:r w:rsidRPr="005F371D">
        <w:rPr>
          <w:rFonts w:ascii="Times New Roman" w:hAnsi="Times New Roman"/>
          <w:color w:val="000000"/>
          <w:sz w:val="24"/>
          <w:szCs w:val="24"/>
        </w:rPr>
        <w:t xml:space="preserve"> yaitu perawatan dan pengasuhan anak hingga mereka mampu berdiri sendiri</w:t>
      </w:r>
      <w:r>
        <w:rPr>
          <w:rFonts w:ascii="Times New Roman" w:hAnsi="Times New Roman"/>
          <w:color w:val="000000"/>
          <w:sz w:val="24"/>
          <w:szCs w:val="24"/>
        </w:rPr>
        <w:t xml:space="preserve">; 3) </w:t>
      </w:r>
      <w:r w:rsidRPr="005F371D">
        <w:rPr>
          <w:rFonts w:ascii="Times New Roman" w:hAnsi="Times New Roman"/>
          <w:i/>
          <w:iCs/>
          <w:color w:val="000000"/>
          <w:sz w:val="24"/>
          <w:szCs w:val="24"/>
        </w:rPr>
        <w:t>Placemen</w:t>
      </w:r>
      <w:r w:rsidRPr="005F371D">
        <w:rPr>
          <w:rFonts w:ascii="Times New Roman" w:hAnsi="Times New Roman"/>
          <w:color w:val="000000"/>
          <w:sz w:val="24"/>
          <w:szCs w:val="24"/>
        </w:rPr>
        <w:t>, memberi posisi sosial kepada setiap anggotanya baik itu posisi sebagai kepala rumah tangga maupun anggota rumah tangga ataupun posisi - posisi lainnya</w:t>
      </w:r>
      <w:r>
        <w:rPr>
          <w:rFonts w:ascii="Times New Roman" w:hAnsi="Times New Roman"/>
          <w:color w:val="000000"/>
          <w:sz w:val="24"/>
          <w:szCs w:val="24"/>
        </w:rPr>
        <w:t xml:space="preserve">; 4) </w:t>
      </w:r>
      <w:r w:rsidRPr="005F371D">
        <w:rPr>
          <w:rFonts w:ascii="Times New Roman" w:hAnsi="Times New Roman"/>
          <w:i/>
          <w:iCs/>
          <w:color w:val="000000"/>
          <w:sz w:val="24"/>
          <w:szCs w:val="24"/>
        </w:rPr>
        <w:t>Socialization,</w:t>
      </w:r>
      <w:r w:rsidRPr="005F371D">
        <w:rPr>
          <w:rFonts w:ascii="Times New Roman" w:hAnsi="Times New Roman"/>
          <w:color w:val="000000"/>
          <w:sz w:val="24"/>
          <w:szCs w:val="24"/>
        </w:rPr>
        <w:t xml:space="preserve"> pendidikan serta pewarisan nilai - nilai sosial sehingga anak - anak kemudian dapat diterima dengan wajar sebagai anggota keluarga</w:t>
      </w:r>
      <w:r>
        <w:rPr>
          <w:rFonts w:ascii="Times New Roman" w:hAnsi="Times New Roman"/>
          <w:color w:val="000000"/>
          <w:sz w:val="24"/>
          <w:szCs w:val="24"/>
        </w:rPr>
        <w:t xml:space="preserve">; 5) </w:t>
      </w:r>
      <w:r w:rsidRPr="005F371D">
        <w:rPr>
          <w:rFonts w:ascii="Times New Roman" w:hAnsi="Times New Roman"/>
          <w:i/>
          <w:iCs/>
          <w:color w:val="000000"/>
          <w:sz w:val="24"/>
          <w:szCs w:val="24"/>
        </w:rPr>
        <w:t>Economics,</w:t>
      </w:r>
      <w:r w:rsidRPr="005F371D">
        <w:rPr>
          <w:rFonts w:ascii="Times New Roman" w:hAnsi="Times New Roman"/>
          <w:color w:val="000000"/>
          <w:sz w:val="24"/>
          <w:szCs w:val="24"/>
        </w:rPr>
        <w:t xml:space="preserve"> mencukupi kebutuhan akan barang dan jasa dengan jalan produksi, distribusi dan konsumsi yang dilakukan antara anggota keluarga</w:t>
      </w:r>
      <w:r>
        <w:rPr>
          <w:rFonts w:ascii="Times New Roman" w:hAnsi="Times New Roman"/>
          <w:color w:val="000000"/>
          <w:sz w:val="24"/>
          <w:szCs w:val="24"/>
        </w:rPr>
        <w:t xml:space="preserve">; 6) </w:t>
      </w:r>
      <w:r w:rsidRPr="005F371D">
        <w:rPr>
          <w:rFonts w:ascii="Times New Roman" w:hAnsi="Times New Roman"/>
          <w:i/>
          <w:iCs/>
          <w:color w:val="000000"/>
          <w:sz w:val="24"/>
          <w:szCs w:val="24"/>
        </w:rPr>
        <w:t>Care of the ages,</w:t>
      </w:r>
      <w:r w:rsidRPr="005F371D">
        <w:rPr>
          <w:rFonts w:ascii="Times New Roman" w:hAnsi="Times New Roman"/>
          <w:color w:val="000000"/>
          <w:sz w:val="24"/>
          <w:szCs w:val="24"/>
        </w:rPr>
        <w:t xml:space="preserve"> perawatan bagi anggota keluarga yang telah lanjut usianya</w:t>
      </w:r>
      <w:r>
        <w:rPr>
          <w:rFonts w:ascii="Times New Roman" w:hAnsi="Times New Roman"/>
          <w:color w:val="000000"/>
          <w:sz w:val="24"/>
          <w:szCs w:val="24"/>
        </w:rPr>
        <w:t xml:space="preserve">; 7) </w:t>
      </w:r>
      <w:r w:rsidRPr="005F371D">
        <w:rPr>
          <w:rFonts w:ascii="Times New Roman" w:hAnsi="Times New Roman"/>
          <w:i/>
          <w:iCs/>
          <w:color w:val="000000"/>
          <w:sz w:val="24"/>
          <w:szCs w:val="24"/>
        </w:rPr>
        <w:t>Political center</w:t>
      </w:r>
      <w:r w:rsidRPr="005F371D">
        <w:rPr>
          <w:rFonts w:ascii="Times New Roman" w:hAnsi="Times New Roman"/>
          <w:color w:val="000000"/>
          <w:sz w:val="24"/>
          <w:szCs w:val="24"/>
        </w:rPr>
        <w:t>, memberikan posisi politik dalam masyarakat tempat tinggal</w:t>
      </w:r>
      <w:r>
        <w:rPr>
          <w:rFonts w:ascii="Times New Roman" w:hAnsi="Times New Roman"/>
          <w:color w:val="000000"/>
          <w:sz w:val="24"/>
          <w:szCs w:val="24"/>
        </w:rPr>
        <w:t xml:space="preserve">; 8) </w:t>
      </w:r>
      <w:r w:rsidRPr="005F371D">
        <w:rPr>
          <w:rFonts w:ascii="Times New Roman" w:hAnsi="Times New Roman"/>
          <w:i/>
          <w:iCs/>
          <w:color w:val="000000"/>
          <w:sz w:val="24"/>
          <w:szCs w:val="24"/>
        </w:rPr>
        <w:t>Physical protection,</w:t>
      </w:r>
      <w:r w:rsidRPr="005F371D">
        <w:rPr>
          <w:rFonts w:ascii="Times New Roman" w:hAnsi="Times New Roman"/>
          <w:color w:val="000000"/>
          <w:sz w:val="24"/>
          <w:szCs w:val="24"/>
        </w:rPr>
        <w:t xml:space="preserve"> memberikan perlindungan fisik terutama berupa sandang, pangan, dan perumahan bagi anggotanya</w:t>
      </w:r>
      <w:r>
        <w:rPr>
          <w:rFonts w:ascii="Times New Roman" w:hAnsi="Times New Roman"/>
          <w:color w:val="000000"/>
          <w:sz w:val="24"/>
          <w:szCs w:val="24"/>
        </w:rPr>
        <w:t xml:space="preserve">. Sedangkan </w:t>
      </w:r>
      <w:r w:rsidRPr="005F371D">
        <w:rPr>
          <w:rFonts w:ascii="Times New Roman" w:hAnsi="Times New Roman"/>
          <w:color w:val="000000"/>
          <w:sz w:val="24"/>
          <w:szCs w:val="24"/>
        </w:rPr>
        <w:t>Soekanto (1992)</w:t>
      </w:r>
      <w:r>
        <w:rPr>
          <w:rFonts w:ascii="Times New Roman" w:hAnsi="Times New Roman"/>
          <w:color w:val="000000"/>
          <w:sz w:val="24"/>
          <w:szCs w:val="24"/>
        </w:rPr>
        <w:t xml:space="preserve"> menyatakan bahwa f</w:t>
      </w:r>
      <w:r w:rsidRPr="005F371D">
        <w:rPr>
          <w:rFonts w:ascii="Times New Roman" w:hAnsi="Times New Roman"/>
          <w:color w:val="000000"/>
          <w:sz w:val="24"/>
          <w:szCs w:val="24"/>
        </w:rPr>
        <w:t>ungsi keluarga batih</w:t>
      </w:r>
      <w:r>
        <w:rPr>
          <w:rFonts w:ascii="Times New Roman" w:hAnsi="Times New Roman"/>
          <w:color w:val="000000"/>
          <w:sz w:val="24"/>
          <w:szCs w:val="24"/>
        </w:rPr>
        <w:t xml:space="preserve"> yaitu: 1) </w:t>
      </w:r>
      <w:r w:rsidRPr="005F371D">
        <w:rPr>
          <w:rFonts w:ascii="Times New Roman" w:hAnsi="Times New Roman"/>
          <w:color w:val="000000"/>
          <w:sz w:val="24"/>
          <w:szCs w:val="24"/>
        </w:rPr>
        <w:t>Unit terkecil dalam masyarakat yang mengatur hubungan seksual</w:t>
      </w:r>
      <w:r>
        <w:rPr>
          <w:rFonts w:ascii="Times New Roman" w:hAnsi="Times New Roman"/>
          <w:color w:val="000000"/>
          <w:sz w:val="24"/>
          <w:szCs w:val="24"/>
        </w:rPr>
        <w:t xml:space="preserve"> </w:t>
      </w:r>
      <w:r w:rsidRPr="005F371D">
        <w:rPr>
          <w:rFonts w:ascii="Times New Roman" w:hAnsi="Times New Roman"/>
          <w:color w:val="000000"/>
          <w:sz w:val="24"/>
          <w:szCs w:val="24"/>
        </w:rPr>
        <w:t>yang seyogyanya</w:t>
      </w:r>
      <w:r>
        <w:rPr>
          <w:rFonts w:ascii="Times New Roman" w:hAnsi="Times New Roman"/>
          <w:color w:val="000000"/>
          <w:sz w:val="24"/>
          <w:szCs w:val="24"/>
        </w:rPr>
        <w:t xml:space="preserve">; 2) </w:t>
      </w:r>
      <w:r w:rsidRPr="005F371D">
        <w:rPr>
          <w:rFonts w:ascii="Times New Roman" w:hAnsi="Times New Roman"/>
          <w:color w:val="000000"/>
          <w:sz w:val="24"/>
          <w:szCs w:val="24"/>
        </w:rPr>
        <w:t>Wadah tempat berlangsungnya sosialisasi nilai - nilai hidup</w:t>
      </w:r>
      <w:r>
        <w:rPr>
          <w:rFonts w:ascii="Times New Roman" w:hAnsi="Times New Roman"/>
          <w:color w:val="000000"/>
          <w:sz w:val="24"/>
          <w:szCs w:val="24"/>
        </w:rPr>
        <w:t xml:space="preserve">; 3) </w:t>
      </w:r>
      <w:r w:rsidRPr="005F371D">
        <w:rPr>
          <w:rFonts w:ascii="Times New Roman" w:hAnsi="Times New Roman"/>
          <w:color w:val="000000"/>
          <w:sz w:val="24"/>
          <w:szCs w:val="24"/>
        </w:rPr>
        <w:t xml:space="preserve">Unit terkecil dalam masyarakat tempat anggota </w:t>
      </w:r>
      <w:r>
        <w:rPr>
          <w:rFonts w:ascii="Times New Roman" w:hAnsi="Times New Roman"/>
          <w:color w:val="000000"/>
          <w:sz w:val="24"/>
          <w:szCs w:val="24"/>
        </w:rPr>
        <w:t>–</w:t>
      </w:r>
      <w:r w:rsidRPr="005F371D">
        <w:rPr>
          <w:rFonts w:ascii="Times New Roman" w:hAnsi="Times New Roman"/>
          <w:color w:val="000000"/>
          <w:sz w:val="24"/>
          <w:szCs w:val="24"/>
        </w:rPr>
        <w:t xml:space="preserve"> anggotanya</w:t>
      </w:r>
      <w:r>
        <w:rPr>
          <w:rFonts w:ascii="Times New Roman" w:hAnsi="Times New Roman"/>
          <w:color w:val="000000"/>
          <w:sz w:val="24"/>
          <w:szCs w:val="24"/>
        </w:rPr>
        <w:t xml:space="preserve"> </w:t>
      </w:r>
      <w:r w:rsidRPr="005F371D">
        <w:rPr>
          <w:rFonts w:ascii="Times New Roman" w:hAnsi="Times New Roman"/>
          <w:color w:val="000000"/>
          <w:sz w:val="24"/>
          <w:szCs w:val="24"/>
        </w:rPr>
        <w:t>mendapat perlindungan bagi ketentraman dan perkembangan jiw</w:t>
      </w:r>
      <w:r>
        <w:rPr>
          <w:rFonts w:ascii="Times New Roman" w:hAnsi="Times New Roman"/>
          <w:color w:val="000000"/>
          <w:sz w:val="24"/>
          <w:szCs w:val="24"/>
        </w:rPr>
        <w:t xml:space="preserve">a; 4) </w:t>
      </w:r>
      <w:r w:rsidRPr="005F371D">
        <w:rPr>
          <w:rFonts w:ascii="Times New Roman" w:hAnsi="Times New Roman"/>
          <w:color w:val="000000"/>
          <w:sz w:val="24"/>
          <w:szCs w:val="24"/>
        </w:rPr>
        <w:t>Unit terkecil dalam masyarakat yang memenuhi kebutuhan</w:t>
      </w:r>
      <w:r>
        <w:rPr>
          <w:rFonts w:ascii="Times New Roman" w:hAnsi="Times New Roman"/>
          <w:color w:val="000000"/>
          <w:sz w:val="24"/>
          <w:szCs w:val="24"/>
        </w:rPr>
        <w:t xml:space="preserve"> </w:t>
      </w:r>
      <w:r w:rsidRPr="005F371D">
        <w:rPr>
          <w:rFonts w:ascii="Times New Roman" w:hAnsi="Times New Roman"/>
          <w:color w:val="000000"/>
          <w:sz w:val="24"/>
          <w:szCs w:val="24"/>
        </w:rPr>
        <w:t>ekonomi</w:t>
      </w:r>
      <w:r>
        <w:rPr>
          <w:rFonts w:ascii="Times New Roman" w:hAnsi="Times New Roman"/>
          <w:color w:val="000000"/>
          <w:sz w:val="24"/>
          <w:szCs w:val="24"/>
        </w:rPr>
        <w:t>.</w:t>
      </w:r>
    </w:p>
    <w:p w:rsidR="005F371D" w:rsidRDefault="005F371D" w:rsidP="001E5DC4">
      <w:pPr>
        <w:spacing w:after="0" w:line="240" w:lineRule="auto"/>
        <w:ind w:firstLine="720"/>
        <w:jc w:val="both"/>
        <w:rPr>
          <w:rFonts w:ascii="Times New Roman" w:hAnsi="Times New Roman"/>
          <w:color w:val="000000"/>
          <w:sz w:val="24"/>
          <w:szCs w:val="24"/>
        </w:rPr>
      </w:pPr>
      <w:r>
        <w:rPr>
          <w:rFonts w:ascii="Times New Roman" w:hAnsi="Times New Roman"/>
          <w:color w:val="000000"/>
          <w:sz w:val="24"/>
          <w:szCs w:val="24"/>
        </w:rPr>
        <w:t xml:space="preserve">Adapun yang menjadi peran </w:t>
      </w:r>
      <w:r w:rsidRPr="005F371D">
        <w:rPr>
          <w:rFonts w:ascii="Times New Roman" w:hAnsi="Times New Roman"/>
          <w:color w:val="000000"/>
          <w:sz w:val="24"/>
          <w:szCs w:val="24"/>
        </w:rPr>
        <w:t>Menurut Zastrow (1999), Keluarga memiliki sejumlah peranan yang harus dilakukan agar keluarga tersebut memilki keterampilan sosial. Peranan - peranan tersebut,</w:t>
      </w:r>
      <w:r>
        <w:rPr>
          <w:rFonts w:ascii="Times New Roman" w:hAnsi="Times New Roman"/>
          <w:color w:val="000000"/>
          <w:sz w:val="24"/>
          <w:szCs w:val="24"/>
        </w:rPr>
        <w:t xml:space="preserve"> antara lain: 1) </w:t>
      </w:r>
      <w:r w:rsidRPr="005F371D">
        <w:rPr>
          <w:rFonts w:ascii="Times New Roman" w:hAnsi="Times New Roman"/>
          <w:i/>
          <w:iCs/>
          <w:color w:val="000000"/>
          <w:sz w:val="24"/>
          <w:szCs w:val="24"/>
        </w:rPr>
        <w:t>Replacement of population</w:t>
      </w:r>
      <w:r w:rsidRPr="005F371D">
        <w:rPr>
          <w:rFonts w:ascii="Times New Roman" w:hAnsi="Times New Roman"/>
          <w:color w:val="000000"/>
          <w:sz w:val="24"/>
          <w:szCs w:val="24"/>
        </w:rPr>
        <w:t xml:space="preserve"> yaitu peran mengembangkan generasi</w:t>
      </w:r>
      <w:r>
        <w:rPr>
          <w:rFonts w:ascii="Times New Roman" w:hAnsi="Times New Roman"/>
          <w:color w:val="000000"/>
          <w:sz w:val="24"/>
          <w:szCs w:val="24"/>
        </w:rPr>
        <w:t xml:space="preserve"> </w:t>
      </w:r>
      <w:r w:rsidRPr="005F371D">
        <w:rPr>
          <w:rFonts w:ascii="Times New Roman" w:hAnsi="Times New Roman"/>
          <w:color w:val="000000"/>
          <w:sz w:val="24"/>
          <w:szCs w:val="24"/>
        </w:rPr>
        <w:t>atau melanjutkan keturunan</w:t>
      </w:r>
      <w:r>
        <w:rPr>
          <w:rFonts w:ascii="Times New Roman" w:hAnsi="Times New Roman"/>
          <w:color w:val="000000"/>
          <w:sz w:val="24"/>
          <w:szCs w:val="24"/>
        </w:rPr>
        <w:t xml:space="preserve">; 2) </w:t>
      </w:r>
      <w:r w:rsidRPr="005F371D">
        <w:rPr>
          <w:rFonts w:ascii="Times New Roman" w:hAnsi="Times New Roman"/>
          <w:i/>
          <w:iCs/>
          <w:color w:val="000000"/>
          <w:sz w:val="24"/>
          <w:szCs w:val="24"/>
        </w:rPr>
        <w:t>Care of young</w:t>
      </w:r>
      <w:r w:rsidRPr="005F371D">
        <w:rPr>
          <w:rFonts w:ascii="Times New Roman" w:hAnsi="Times New Roman"/>
          <w:color w:val="000000"/>
          <w:sz w:val="24"/>
          <w:szCs w:val="24"/>
        </w:rPr>
        <w:t xml:space="preserve"> yaitu peran pengasuhan dan perawatan terhadap</w:t>
      </w:r>
      <w:r>
        <w:rPr>
          <w:rFonts w:ascii="Times New Roman" w:hAnsi="Times New Roman"/>
          <w:color w:val="000000"/>
          <w:sz w:val="24"/>
          <w:szCs w:val="24"/>
        </w:rPr>
        <w:t xml:space="preserve"> </w:t>
      </w:r>
      <w:r w:rsidRPr="005F371D">
        <w:rPr>
          <w:rFonts w:ascii="Times New Roman" w:hAnsi="Times New Roman"/>
          <w:color w:val="000000"/>
          <w:sz w:val="24"/>
          <w:szCs w:val="24"/>
        </w:rPr>
        <w:t>anak - anak sehingga anak dapat tumbuh dan berkembang secara</w:t>
      </w:r>
      <w:r>
        <w:rPr>
          <w:rFonts w:ascii="Times New Roman" w:hAnsi="Times New Roman"/>
          <w:color w:val="000000"/>
          <w:sz w:val="24"/>
          <w:szCs w:val="24"/>
        </w:rPr>
        <w:t xml:space="preserve"> </w:t>
      </w:r>
      <w:r w:rsidRPr="005F371D">
        <w:rPr>
          <w:rFonts w:ascii="Times New Roman" w:hAnsi="Times New Roman"/>
          <w:color w:val="000000"/>
          <w:sz w:val="24"/>
          <w:szCs w:val="24"/>
        </w:rPr>
        <w:t>optimal</w:t>
      </w:r>
      <w:r>
        <w:rPr>
          <w:rFonts w:ascii="Times New Roman" w:hAnsi="Times New Roman"/>
          <w:color w:val="000000"/>
          <w:sz w:val="24"/>
          <w:szCs w:val="24"/>
        </w:rPr>
        <w:t xml:space="preserve">; 3) </w:t>
      </w:r>
      <w:r w:rsidRPr="005F371D">
        <w:rPr>
          <w:rFonts w:ascii="Times New Roman" w:hAnsi="Times New Roman"/>
          <w:i/>
          <w:iCs/>
          <w:color w:val="000000"/>
          <w:sz w:val="24"/>
          <w:szCs w:val="24"/>
        </w:rPr>
        <w:t>Regulation of social</w:t>
      </w:r>
      <w:r w:rsidRPr="005F371D">
        <w:rPr>
          <w:rFonts w:ascii="Times New Roman" w:hAnsi="Times New Roman"/>
          <w:color w:val="000000"/>
          <w:sz w:val="24"/>
          <w:szCs w:val="24"/>
        </w:rPr>
        <w:t xml:space="preserve"> behaviour yaitu peran pengaturan perilaku</w:t>
      </w:r>
      <w:r>
        <w:rPr>
          <w:rFonts w:ascii="Times New Roman" w:hAnsi="Times New Roman"/>
          <w:color w:val="000000"/>
          <w:sz w:val="24"/>
          <w:szCs w:val="24"/>
        </w:rPr>
        <w:t xml:space="preserve"> </w:t>
      </w:r>
      <w:r w:rsidRPr="005F371D">
        <w:rPr>
          <w:rFonts w:ascii="Times New Roman" w:hAnsi="Times New Roman"/>
          <w:color w:val="000000"/>
          <w:sz w:val="24"/>
          <w:szCs w:val="24"/>
        </w:rPr>
        <w:t>seksual, yang jika ada kegagalan akan menyebabkan</w:t>
      </w:r>
      <w:r>
        <w:rPr>
          <w:rFonts w:ascii="Times New Roman" w:hAnsi="Times New Roman"/>
          <w:color w:val="000000"/>
          <w:sz w:val="24"/>
          <w:szCs w:val="24"/>
        </w:rPr>
        <w:t xml:space="preserve"> </w:t>
      </w:r>
      <w:r w:rsidRPr="005F371D">
        <w:rPr>
          <w:rFonts w:ascii="Times New Roman" w:hAnsi="Times New Roman"/>
          <w:color w:val="000000"/>
          <w:sz w:val="24"/>
          <w:szCs w:val="24"/>
        </w:rPr>
        <w:t>ketidakcocokan dengan harapan yang diinginkan</w:t>
      </w:r>
      <w:r>
        <w:rPr>
          <w:rFonts w:ascii="Times New Roman" w:hAnsi="Times New Roman"/>
          <w:color w:val="000000"/>
          <w:sz w:val="24"/>
          <w:szCs w:val="24"/>
        </w:rPr>
        <w:t>; 4)</w:t>
      </w:r>
      <w:r w:rsidRPr="005F371D">
        <w:rPr>
          <w:rFonts w:ascii="Times New Roman" w:hAnsi="Times New Roman"/>
          <w:i/>
          <w:iCs/>
          <w:color w:val="000000"/>
          <w:sz w:val="24"/>
          <w:szCs w:val="24"/>
        </w:rPr>
        <w:t xml:space="preserve"> Source of effection </w:t>
      </w:r>
      <w:r w:rsidRPr="005F371D">
        <w:rPr>
          <w:rFonts w:ascii="Times New Roman" w:hAnsi="Times New Roman"/>
          <w:color w:val="000000"/>
          <w:sz w:val="24"/>
          <w:szCs w:val="24"/>
        </w:rPr>
        <w:t>yaitu peran untuk memberi kasih sayang, cinta</w:t>
      </w:r>
      <w:r>
        <w:rPr>
          <w:rFonts w:ascii="Times New Roman" w:hAnsi="Times New Roman"/>
          <w:color w:val="000000"/>
          <w:sz w:val="24"/>
          <w:szCs w:val="24"/>
        </w:rPr>
        <w:t xml:space="preserve"> </w:t>
      </w:r>
      <w:r w:rsidRPr="005F371D">
        <w:rPr>
          <w:rFonts w:ascii="Times New Roman" w:hAnsi="Times New Roman"/>
          <w:color w:val="000000"/>
          <w:sz w:val="24"/>
          <w:szCs w:val="24"/>
        </w:rPr>
        <w:t>yang tulus pada semua anggota keluarga.</w:t>
      </w:r>
    </w:p>
    <w:p w:rsidR="00CF21B3" w:rsidRPr="00CF21B3" w:rsidRDefault="00CF21B3" w:rsidP="001E5DC4">
      <w:pPr>
        <w:spacing w:after="0" w:line="240" w:lineRule="auto"/>
        <w:jc w:val="both"/>
        <w:rPr>
          <w:rFonts w:ascii="Times New Roman" w:hAnsi="Times New Roman"/>
          <w:color w:val="000000"/>
          <w:sz w:val="24"/>
          <w:szCs w:val="24"/>
        </w:rPr>
      </w:pPr>
    </w:p>
    <w:p w:rsidR="00CF21B3" w:rsidRDefault="00CF21B3" w:rsidP="001E5DC4">
      <w:pPr>
        <w:pStyle w:val="ListParagraph"/>
        <w:numPr>
          <w:ilvl w:val="0"/>
          <w:numId w:val="12"/>
        </w:numPr>
        <w:spacing w:after="0" w:line="240" w:lineRule="auto"/>
        <w:ind w:left="360"/>
        <w:jc w:val="both"/>
        <w:rPr>
          <w:rFonts w:ascii="Times New Roman" w:hAnsi="Times New Roman"/>
          <w:color w:val="000000"/>
          <w:sz w:val="24"/>
          <w:szCs w:val="24"/>
        </w:rPr>
      </w:pPr>
      <w:r>
        <w:rPr>
          <w:rFonts w:ascii="Times New Roman" w:hAnsi="Times New Roman"/>
          <w:color w:val="000000"/>
          <w:sz w:val="24"/>
          <w:szCs w:val="24"/>
        </w:rPr>
        <w:t>Perceraian</w:t>
      </w:r>
    </w:p>
    <w:p w:rsidR="001E5DC4" w:rsidRDefault="005F371D" w:rsidP="001E5DC4">
      <w:pPr>
        <w:pStyle w:val="NormalWeb"/>
        <w:spacing w:before="0" w:beforeAutospacing="0" w:after="0" w:afterAutospacing="0"/>
        <w:ind w:firstLine="720"/>
        <w:jc w:val="both"/>
        <w:rPr>
          <w:rFonts w:ascii="TimesNewRomanPSMT" w:hAnsi="TimesNewRomanPSMT"/>
        </w:rPr>
      </w:pPr>
      <w:r>
        <w:rPr>
          <w:rFonts w:ascii="TimesNewRomanPSMT" w:hAnsi="TimesNewRomanPSMT"/>
          <w:lang w:val="en-US"/>
        </w:rPr>
        <w:t xml:space="preserve">Menurut </w:t>
      </w:r>
      <w:r w:rsidRPr="005F371D">
        <w:rPr>
          <w:rFonts w:ascii="TimesNewRomanPSMT" w:hAnsi="TimesNewRomanPSMT"/>
          <w:lang w:val="en-US"/>
        </w:rPr>
        <w:t>Emery (1999:89), perceraian merupakan berpisahnya pasangan suami istri dan berakhirnya suatu ikatan perkawinan atas dasar kesepakatan antara pihak suami maupun pihak istri, disebabkan oleh tidak terpenuhinya kebutuhan antara kedua belah pihak.</w:t>
      </w:r>
      <w:r>
        <w:rPr>
          <w:rFonts w:ascii="TimesNewRomanPSMT" w:hAnsi="TimesNewRomanPSMT"/>
          <w:lang w:val="en-US"/>
        </w:rPr>
        <w:t xml:space="preserve"> Kemudian, </w:t>
      </w:r>
      <w:r w:rsidRPr="005F371D">
        <w:rPr>
          <w:rFonts w:ascii="TimesNewRomanPSMT" w:hAnsi="TimesNewRomanPSMT"/>
          <w:lang w:val="en-US"/>
        </w:rPr>
        <w:t>Nakamura (1991:86)</w:t>
      </w:r>
      <w:r>
        <w:rPr>
          <w:rFonts w:ascii="TimesNewRomanPSMT" w:hAnsi="TimesNewRomanPSMT"/>
          <w:lang w:val="en-US"/>
        </w:rPr>
        <w:t xml:space="preserve"> menjelaskan bahwa</w:t>
      </w:r>
      <w:r w:rsidRPr="005F371D">
        <w:rPr>
          <w:rFonts w:ascii="TimesNewRomanPSMT" w:hAnsi="TimesNewRomanPSMT"/>
          <w:lang w:val="en-US"/>
        </w:rPr>
        <w:t xml:space="preserve"> perceraian merupakan suatu hal yang paling menyakitkan dimana pasangan suami istri yang membangun rumah tangga harus berakhir. Berakhirnya hubungan pernikahan dapat disebabkan berbagai macam hal. Namun adanya perceraian ini tidak menutup kemungkinan sebuah pasangan membuka jalan bagi kehidupan yang baru.</w:t>
      </w:r>
      <w:r>
        <w:rPr>
          <w:rFonts w:ascii="TimesNewRomanPSMT" w:hAnsi="TimesNewRomanPSMT"/>
          <w:lang w:val="en-US"/>
        </w:rPr>
        <w:t xml:space="preserve"> </w:t>
      </w:r>
      <w:r>
        <w:t xml:space="preserve">Lebih lanjut dijelaskan oleh </w:t>
      </w:r>
      <w:r>
        <w:rPr>
          <w:rFonts w:ascii="TimesNewRomanPSMT" w:hAnsi="TimesNewRomanPSMT"/>
        </w:rPr>
        <w:t xml:space="preserve">Sudarsono (2010:163), bahwa perceraian adalah peristiwa yang traumatis bagi semua pihak yang terlibat bagi pasangan yang tak lagi dapat hidup bersama dan juga bagi anak-anak, mertua / ipar, sahabat, Perceraian dalam keluarga </w:t>
      </w:r>
      <w:r>
        <w:rPr>
          <w:rFonts w:ascii="TimesNewRomanPSMT" w:hAnsi="TimesNewRomanPSMT"/>
        </w:rPr>
        <w:lastRenderedPageBreak/>
        <w:t xml:space="preserve">merupakan perubahan besar, bagi anak-anak akan mengalami reaksi emosi dan perilaku karena kehilangan satu orang tua. </w:t>
      </w:r>
      <w:r>
        <w:rPr>
          <w:rFonts w:ascii="TimesNewRomanPSMT" w:hAnsi="TimesNewRomanPSMT"/>
          <w:lang w:val="en-US"/>
        </w:rPr>
        <w:t xml:space="preserve">Dalam perkembangannya </w:t>
      </w:r>
      <w:r>
        <w:rPr>
          <w:rFonts w:ascii="TimesNewRomanPSMT" w:hAnsi="TimesNewRomanPSMT"/>
        </w:rPr>
        <w:t xml:space="preserve">Hurlock (2011:54), menjelaskan bahwa perceraian merupakan penyelesaian perkawinan apabila pihak suami dan istri sudah tidak menemukan jalan keluar atas permasalahannya yang tidak membuahkan kebahagiaan atas perkawinannya. Perceraian dapat dilakukan secara hukum maupun diluar hukum. </w:t>
      </w:r>
    </w:p>
    <w:p w:rsidR="001E5DC4" w:rsidRDefault="001E5DC4" w:rsidP="001E5DC4">
      <w:pPr>
        <w:pStyle w:val="NormalWeb"/>
        <w:spacing w:before="0" w:beforeAutospacing="0" w:after="0" w:afterAutospacing="0"/>
        <w:ind w:firstLine="720"/>
        <w:jc w:val="both"/>
        <w:rPr>
          <w:rFonts w:ascii="TimesNewRomanPSMT" w:hAnsi="TimesNewRomanPSMT"/>
          <w:lang w:val="en-US"/>
        </w:rPr>
      </w:pPr>
      <w:r>
        <w:rPr>
          <w:rFonts w:ascii="TimesNewRomanPSMT" w:hAnsi="TimesNewRomanPSMT"/>
          <w:lang w:val="en-US"/>
        </w:rPr>
        <w:t xml:space="preserve">Pada </w:t>
      </w:r>
      <w:r w:rsidRPr="001E5DC4">
        <w:rPr>
          <w:rFonts w:ascii="TimesNewRomanPSMT" w:hAnsi="TimesNewRomanPSMT"/>
          <w:lang w:val="en-US"/>
        </w:rPr>
        <w:t>Peraturan Pemerintah Nomor 9 Tahun 1975 tentang pelaksanaan Undang - Undang No.1 Tahun 1974 tentang Perkawinan yang selanjutnya disebut PP 9/1975 dan KHI</w:t>
      </w:r>
      <w:r>
        <w:rPr>
          <w:rFonts w:ascii="TimesNewRomanPSMT" w:hAnsi="TimesNewRomanPSMT"/>
          <w:lang w:val="en-US"/>
        </w:rPr>
        <w:t xml:space="preserve"> menegaskan bahwa</w:t>
      </w:r>
      <w:r w:rsidRPr="001E5DC4">
        <w:rPr>
          <w:rFonts w:ascii="TimesNewRomanPSMT" w:hAnsi="TimesNewRomanPSMT"/>
          <w:lang w:val="en-US"/>
        </w:rPr>
        <w:t xml:space="preserve"> </w:t>
      </w:r>
      <w:r>
        <w:rPr>
          <w:rFonts w:ascii="TimesNewRomanPSMT" w:hAnsi="TimesNewRomanPSMT"/>
          <w:lang w:val="en-US"/>
        </w:rPr>
        <w:t>p</w:t>
      </w:r>
      <w:r w:rsidRPr="001E5DC4">
        <w:rPr>
          <w:rFonts w:ascii="TimesNewRomanPSMT" w:hAnsi="TimesNewRomanPSMT"/>
          <w:lang w:val="en-US"/>
        </w:rPr>
        <w:t>ada pasal 19 PP 9/1975</w:t>
      </w:r>
      <w:r>
        <w:rPr>
          <w:rFonts w:ascii="TimesNewRomanPSMT" w:hAnsi="TimesNewRomanPSMT"/>
          <w:lang w:val="en-US"/>
        </w:rPr>
        <w:t xml:space="preserve">, </w:t>
      </w:r>
      <w:r w:rsidRPr="001E5DC4">
        <w:rPr>
          <w:rFonts w:ascii="TimesNewRomanPSMT" w:hAnsi="TimesNewRomanPSMT"/>
          <w:lang w:val="en-US"/>
        </w:rPr>
        <w:t>perceraian dapat terjadi karena satu atau beberapa alasan</w:t>
      </w:r>
      <w:r>
        <w:rPr>
          <w:rFonts w:ascii="TimesNewRomanPSMT" w:hAnsi="TimesNewRomanPSMT"/>
          <w:lang w:val="en-US"/>
        </w:rPr>
        <w:t>, antar lain:</w:t>
      </w:r>
      <w:r>
        <w:rPr>
          <w:rFonts w:ascii="TimesNewRomanPSMT" w:hAnsi="TimesNewRomanPSMT"/>
        </w:rPr>
        <w:t xml:space="preserve">1) </w:t>
      </w:r>
      <w:r w:rsidRPr="001E5DC4">
        <w:rPr>
          <w:rFonts w:ascii="TimesNewRomanPSMT" w:hAnsi="TimesNewRomanPSMT"/>
          <w:lang w:val="en-US"/>
        </w:rPr>
        <w:t>Salah satu pihak berbuat zina atau menjadi pemabuk, pemadat, penjudi dan lain sebagainya yang sukar disembuhkan</w:t>
      </w:r>
      <w:r>
        <w:rPr>
          <w:rFonts w:ascii="TimesNewRomanPSMT" w:hAnsi="TimesNewRomanPSMT"/>
        </w:rPr>
        <w:t>; 2)</w:t>
      </w:r>
      <w:r>
        <w:rPr>
          <w:rFonts w:ascii="TimesNewRomanPSMT" w:hAnsi="TimesNewRomanPSMT"/>
          <w:lang w:val="en-US"/>
        </w:rPr>
        <w:t xml:space="preserve"> </w:t>
      </w:r>
      <w:r w:rsidRPr="001E5DC4">
        <w:rPr>
          <w:rFonts w:ascii="TimesNewRomanPSMT" w:hAnsi="TimesNewRomanPSMT"/>
          <w:lang w:val="en-US"/>
        </w:rPr>
        <w:t>Salah satu pihak meninggalkan pihak lain selama 2 tahun berturut - turut tanpa izin pihak lain dan tanpa alasan yang sah atau karena hal lain diluar kemampuannya</w:t>
      </w:r>
      <w:r>
        <w:rPr>
          <w:rFonts w:ascii="TimesNewRomanPSMT" w:hAnsi="TimesNewRomanPSMT"/>
        </w:rPr>
        <w:t xml:space="preserve">; 3) </w:t>
      </w:r>
      <w:r w:rsidRPr="001E5DC4">
        <w:rPr>
          <w:rFonts w:ascii="TimesNewRomanPSMT" w:hAnsi="TimesNewRomanPSMT"/>
          <w:lang w:val="en-US"/>
        </w:rPr>
        <w:t>Salah satu pihak mendapat hukuman penjara 5 tahun atau hukuman yang lebih berat setelah perkawinan berlangsung</w:t>
      </w:r>
      <w:r>
        <w:rPr>
          <w:rFonts w:ascii="TimesNewRomanPSMT" w:hAnsi="TimesNewRomanPSMT"/>
        </w:rPr>
        <w:t xml:space="preserve">; 4) </w:t>
      </w:r>
      <w:r w:rsidRPr="001E5DC4">
        <w:rPr>
          <w:rFonts w:ascii="TimesNewRomanPSMT" w:hAnsi="TimesNewRomanPSMT"/>
          <w:lang w:val="en-US"/>
        </w:rPr>
        <w:t>Salah satu pihak melakukan kekejaman atau penganiayaan berat yang membahayakan pihak yang lain</w:t>
      </w:r>
      <w:r>
        <w:rPr>
          <w:rFonts w:ascii="TimesNewRomanPSMT" w:hAnsi="TimesNewRomanPSMT"/>
        </w:rPr>
        <w:t xml:space="preserve">; 5) </w:t>
      </w:r>
      <w:r w:rsidRPr="001E5DC4">
        <w:rPr>
          <w:rFonts w:ascii="TimesNewRomanPSMT" w:hAnsi="TimesNewRomanPSMT"/>
          <w:lang w:val="en-US"/>
        </w:rPr>
        <w:t>Salah satu pihak mendapat cacat badan atau penyakit dengan akibat tidak dapat menjalankan kewajibannya sebagai suami atau istri</w:t>
      </w:r>
      <w:r>
        <w:rPr>
          <w:rFonts w:ascii="TimesNewRomanPSMT" w:hAnsi="TimesNewRomanPSMT"/>
        </w:rPr>
        <w:t xml:space="preserve">; 6) </w:t>
      </w:r>
      <w:r w:rsidRPr="001E5DC4">
        <w:rPr>
          <w:rFonts w:ascii="TimesNewRomanPSMT" w:hAnsi="TimesNewRomanPSMT"/>
          <w:lang w:val="en-US"/>
        </w:rPr>
        <w:t>Antara suami dan istri terus menerus terjadi perselisihan dan pertengkaran dan tidak ada harapan akan hidup rukun lagi dalam rumah tangga</w:t>
      </w:r>
      <w:r>
        <w:rPr>
          <w:rFonts w:ascii="TimesNewRomanPSMT" w:hAnsi="TimesNewRomanPSMT"/>
          <w:lang w:val="en-US"/>
        </w:rPr>
        <w:t xml:space="preserve">. </w:t>
      </w:r>
    </w:p>
    <w:p w:rsidR="005F371D" w:rsidRPr="001E5DC4" w:rsidRDefault="001E5DC4" w:rsidP="001E5DC4">
      <w:pPr>
        <w:pStyle w:val="NormalWeb"/>
        <w:spacing w:after="0"/>
        <w:ind w:firstLine="720"/>
        <w:jc w:val="both"/>
        <w:rPr>
          <w:rFonts w:ascii="TimesNewRomanPSMT" w:hAnsi="TimesNewRomanPSMT"/>
          <w:lang w:val="en-US"/>
        </w:rPr>
      </w:pPr>
      <w:r>
        <w:rPr>
          <w:rFonts w:ascii="TimesNewRomanPSMT" w:hAnsi="TimesNewRomanPSMT"/>
          <w:lang w:val="en-US"/>
        </w:rPr>
        <w:t xml:space="preserve">Faktor-faktor penyebab perceraian menurut Dariyo (2003) antara lain: 1) </w:t>
      </w:r>
      <w:r w:rsidRPr="001E5DC4">
        <w:rPr>
          <w:rFonts w:ascii="TimesNewRomanPSMT" w:hAnsi="TimesNewRomanPSMT"/>
          <w:lang w:val="en-US"/>
        </w:rPr>
        <w:t xml:space="preserve">Ketidaksetiaan salah satu pasangan </w:t>
      </w:r>
      <w:proofErr w:type="gramStart"/>
      <w:r w:rsidRPr="001E5DC4">
        <w:rPr>
          <w:rFonts w:ascii="TimesNewRomanPSMT" w:hAnsi="TimesNewRomanPSMT"/>
          <w:lang w:val="en-US"/>
        </w:rPr>
        <w:t>hidup.Keberadaan</w:t>
      </w:r>
      <w:proofErr w:type="gramEnd"/>
      <w:r w:rsidRPr="001E5DC4">
        <w:rPr>
          <w:rFonts w:ascii="TimesNewRomanPSMT" w:hAnsi="TimesNewRomanPSMT"/>
          <w:lang w:val="en-US"/>
        </w:rPr>
        <w:t xml:space="preserve"> orang ketigamemang akan menggangu kehidupan perkawinan. Bila diantara keduanya tidak ditemukan kata sepakat untuk menyelesaikan dan tidak saling memaafkan, akhirnya perceraianlah jalan terbaik untuk mengakhiri hubungan pernikahan itu</w:t>
      </w:r>
      <w:r>
        <w:rPr>
          <w:rFonts w:ascii="TimesNewRomanPSMT" w:hAnsi="TimesNewRomanPSMT"/>
          <w:lang w:val="en-US"/>
        </w:rPr>
        <w:t xml:space="preserve">; 2) </w:t>
      </w:r>
      <w:r w:rsidRPr="001E5DC4">
        <w:rPr>
          <w:rFonts w:ascii="TimesNewRomanPSMT" w:hAnsi="TimesNewRomanPSMT"/>
          <w:lang w:val="en-US"/>
        </w:rPr>
        <w:t>Tekanan kebutuhan ekonomi keluarga, Harga barang dan jasa yang semakin melonjak tinggi karena faktor krisis ekonomi negara yang belum berakhir, sementara itu gaji atau penghasilan pas-pasan dari suami sehingga hasilnya tidak cukup untuk memenuhi kebutuhan keluarga. Agar dapat menyelesaikan masalah itu, kemungkinan seorang istri menuntut cerai dari suaminya</w:t>
      </w:r>
      <w:r>
        <w:rPr>
          <w:rFonts w:ascii="TimesNewRomanPSMT" w:hAnsi="TimesNewRomanPSMT"/>
          <w:lang w:val="en-US"/>
        </w:rPr>
        <w:t xml:space="preserve">; 3) </w:t>
      </w:r>
      <w:r w:rsidRPr="001E5DC4">
        <w:rPr>
          <w:rFonts w:ascii="TimesNewRomanPSMT" w:hAnsi="TimesNewRomanPSMT"/>
          <w:lang w:val="en-US"/>
        </w:rPr>
        <w:t>Tidak mempunyai keturunan juga dapat memicu permasalahan diantara kedua pasangan suami dan istri, guna menyelesaikan masalah keturunan ini mereka sepakat untuk mengakhiri pernikahan itu dengan bercerai</w:t>
      </w:r>
      <w:r>
        <w:rPr>
          <w:rFonts w:ascii="TimesNewRomanPSMT" w:hAnsi="TimesNewRomanPSMT"/>
          <w:lang w:val="en-US"/>
        </w:rPr>
        <w:t xml:space="preserve">; 4) </w:t>
      </w:r>
      <w:r w:rsidRPr="001E5DC4">
        <w:rPr>
          <w:rFonts w:ascii="TimesNewRomanPSMT" w:hAnsi="TimesNewRomanPSMT"/>
          <w:lang w:val="en-US"/>
        </w:rPr>
        <w:t>Perbedaan prinsip hidup dan agama</w:t>
      </w:r>
      <w:r>
        <w:rPr>
          <w:rFonts w:ascii="TimesNewRomanPSMT" w:hAnsi="TimesNewRomanPSMT"/>
          <w:lang w:val="en-US"/>
        </w:rPr>
        <w:t xml:space="preserve">. </w:t>
      </w:r>
      <w:r w:rsidRPr="001E5DC4">
        <w:rPr>
          <w:rFonts w:ascii="TimesNewRomanPSMT" w:hAnsi="TimesNewRomanPSMT"/>
          <w:lang w:val="en-US"/>
        </w:rPr>
        <w:t xml:space="preserve">Suasana kehidupan keluarga yang diidamkan bisa saja tidak dapat tercapai, dengan kata lain keluarga gagal menjalankan salah satu fungsinya atau lebih. Dari penyebab - penyebab perceraian </w:t>
      </w:r>
      <w:r>
        <w:rPr>
          <w:rFonts w:ascii="TimesNewRomanPSMT" w:hAnsi="TimesNewRomanPSMT"/>
          <w:lang w:val="en-US"/>
        </w:rPr>
        <w:t xml:space="preserve">diatas </w:t>
      </w:r>
      <w:r w:rsidRPr="001E5DC4">
        <w:rPr>
          <w:rFonts w:ascii="TimesNewRomanPSMT" w:hAnsi="TimesNewRomanPSMT"/>
          <w:lang w:val="en-US"/>
        </w:rPr>
        <w:t xml:space="preserve">dapat disimpulkan bahwa perceraian dapat terjadi akibat tidak berfungsinya peran suami atau istri dalam sebuah rumah tangga, dan juga kurangnya pengendalian diri serta emosi saat masih bersama dalam ikatan pernikahan. </w:t>
      </w:r>
    </w:p>
    <w:p w:rsidR="001E5DC4" w:rsidRPr="00C11C38" w:rsidRDefault="00CF21B3" w:rsidP="00C11C38">
      <w:pPr>
        <w:pStyle w:val="ListParagraph"/>
        <w:numPr>
          <w:ilvl w:val="0"/>
          <w:numId w:val="12"/>
        </w:numPr>
        <w:spacing w:after="0" w:line="240" w:lineRule="auto"/>
        <w:ind w:left="360"/>
        <w:jc w:val="both"/>
        <w:rPr>
          <w:rFonts w:ascii="Times New Roman" w:hAnsi="Times New Roman"/>
          <w:color w:val="000000"/>
          <w:sz w:val="24"/>
          <w:szCs w:val="24"/>
        </w:rPr>
      </w:pPr>
      <w:r>
        <w:rPr>
          <w:rFonts w:ascii="Times New Roman" w:hAnsi="Times New Roman"/>
          <w:color w:val="000000"/>
          <w:sz w:val="24"/>
          <w:szCs w:val="24"/>
        </w:rPr>
        <w:t>Peran Pekerja Sosial</w:t>
      </w:r>
    </w:p>
    <w:p w:rsidR="001E5DC4" w:rsidRDefault="001E5DC4" w:rsidP="00C11C38">
      <w:pPr>
        <w:spacing w:after="0" w:line="240" w:lineRule="auto"/>
        <w:ind w:firstLine="720"/>
        <w:jc w:val="both"/>
        <w:rPr>
          <w:rFonts w:ascii="Times New Roman" w:hAnsi="Times New Roman"/>
          <w:color w:val="000000"/>
          <w:sz w:val="24"/>
          <w:szCs w:val="24"/>
        </w:rPr>
      </w:pPr>
      <w:r w:rsidRPr="001E5DC4">
        <w:rPr>
          <w:rFonts w:ascii="Times New Roman" w:hAnsi="Times New Roman"/>
          <w:color w:val="000000"/>
          <w:sz w:val="24"/>
          <w:szCs w:val="24"/>
        </w:rPr>
        <w:t>Allan Pincus dan Anne Minahan mengemukakan pendapatnya tentang tujuan pekerjaan sosial) sebagai beriku</w:t>
      </w:r>
      <w:r>
        <w:rPr>
          <w:rFonts w:ascii="Times New Roman" w:hAnsi="Times New Roman"/>
          <w:color w:val="000000"/>
          <w:sz w:val="24"/>
          <w:szCs w:val="24"/>
        </w:rPr>
        <w:t xml:space="preserve">t: 1) </w:t>
      </w:r>
      <w:r w:rsidRPr="001E5DC4">
        <w:rPr>
          <w:rFonts w:ascii="Times New Roman" w:hAnsi="Times New Roman"/>
          <w:color w:val="000000"/>
          <w:sz w:val="24"/>
          <w:szCs w:val="24"/>
        </w:rPr>
        <w:t>Meningkatkan kemampuan orang untuk menghadapi tugas</w:t>
      </w:r>
      <w:r>
        <w:rPr>
          <w:rFonts w:ascii="Times New Roman" w:hAnsi="Times New Roman"/>
          <w:color w:val="000000"/>
          <w:sz w:val="24"/>
          <w:szCs w:val="24"/>
        </w:rPr>
        <w:t>-</w:t>
      </w:r>
      <w:r w:rsidRPr="001E5DC4">
        <w:rPr>
          <w:rFonts w:ascii="Times New Roman" w:hAnsi="Times New Roman"/>
          <w:color w:val="000000"/>
          <w:sz w:val="24"/>
          <w:szCs w:val="24"/>
        </w:rPr>
        <w:t>tugas</w:t>
      </w:r>
      <w:r>
        <w:rPr>
          <w:rFonts w:ascii="Times New Roman" w:hAnsi="Times New Roman"/>
          <w:color w:val="000000"/>
          <w:sz w:val="24"/>
          <w:szCs w:val="24"/>
        </w:rPr>
        <w:t xml:space="preserve"> </w:t>
      </w:r>
      <w:r w:rsidRPr="001E5DC4">
        <w:rPr>
          <w:rFonts w:ascii="Times New Roman" w:hAnsi="Times New Roman"/>
          <w:color w:val="000000"/>
          <w:sz w:val="24"/>
          <w:szCs w:val="24"/>
        </w:rPr>
        <w:t xml:space="preserve">kehidupan dan kemampuan untuk memecahkan masalah </w:t>
      </w:r>
      <w:r>
        <w:rPr>
          <w:rFonts w:ascii="Times New Roman" w:hAnsi="Times New Roman"/>
          <w:color w:val="000000"/>
          <w:sz w:val="24"/>
          <w:szCs w:val="24"/>
        </w:rPr>
        <w:t>–</w:t>
      </w:r>
      <w:r w:rsidRPr="001E5DC4">
        <w:rPr>
          <w:rFonts w:ascii="Times New Roman" w:hAnsi="Times New Roman"/>
          <w:color w:val="000000"/>
          <w:sz w:val="24"/>
          <w:szCs w:val="24"/>
        </w:rPr>
        <w:t xml:space="preserve"> masalah</w:t>
      </w:r>
      <w:r>
        <w:rPr>
          <w:rFonts w:ascii="Times New Roman" w:hAnsi="Times New Roman"/>
          <w:color w:val="000000"/>
          <w:sz w:val="24"/>
          <w:szCs w:val="24"/>
        </w:rPr>
        <w:t xml:space="preserve"> </w:t>
      </w:r>
      <w:r w:rsidRPr="001E5DC4">
        <w:rPr>
          <w:rFonts w:ascii="Times New Roman" w:hAnsi="Times New Roman"/>
          <w:color w:val="000000"/>
          <w:sz w:val="24"/>
          <w:szCs w:val="24"/>
        </w:rPr>
        <w:t>yang dihadapinya</w:t>
      </w:r>
      <w:r>
        <w:rPr>
          <w:rFonts w:ascii="Times New Roman" w:hAnsi="Times New Roman"/>
          <w:color w:val="000000"/>
          <w:sz w:val="24"/>
          <w:szCs w:val="24"/>
        </w:rPr>
        <w:t xml:space="preserve">; 2) </w:t>
      </w:r>
      <w:r w:rsidRPr="001E5DC4">
        <w:rPr>
          <w:rFonts w:ascii="Times New Roman" w:hAnsi="Times New Roman"/>
          <w:color w:val="000000"/>
          <w:sz w:val="24"/>
          <w:szCs w:val="24"/>
        </w:rPr>
        <w:t>Mengaitkan orang dengan sistem yang dapat menyediakan sumber</w:t>
      </w:r>
      <w:r>
        <w:rPr>
          <w:rFonts w:ascii="Times New Roman" w:hAnsi="Times New Roman"/>
          <w:color w:val="000000"/>
          <w:sz w:val="24"/>
          <w:szCs w:val="24"/>
        </w:rPr>
        <w:t>-</w:t>
      </w:r>
      <w:r w:rsidRPr="001E5DC4">
        <w:rPr>
          <w:rFonts w:ascii="Times New Roman" w:hAnsi="Times New Roman"/>
          <w:color w:val="000000"/>
          <w:sz w:val="24"/>
          <w:szCs w:val="24"/>
        </w:rPr>
        <w:t>sumber pelayanan</w:t>
      </w:r>
      <w:r>
        <w:rPr>
          <w:rFonts w:ascii="Times New Roman" w:hAnsi="Times New Roman"/>
          <w:color w:val="000000"/>
          <w:sz w:val="24"/>
          <w:szCs w:val="24"/>
        </w:rPr>
        <w:t>-</w:t>
      </w:r>
      <w:r w:rsidRPr="001E5DC4">
        <w:rPr>
          <w:rFonts w:ascii="Times New Roman" w:hAnsi="Times New Roman"/>
          <w:color w:val="000000"/>
          <w:sz w:val="24"/>
          <w:szCs w:val="24"/>
        </w:rPr>
        <w:t>pelayanan, kesempatan</w:t>
      </w:r>
      <w:r>
        <w:rPr>
          <w:rFonts w:ascii="Times New Roman" w:hAnsi="Times New Roman"/>
          <w:color w:val="000000"/>
          <w:sz w:val="24"/>
          <w:szCs w:val="24"/>
        </w:rPr>
        <w:t>-</w:t>
      </w:r>
      <w:r w:rsidRPr="001E5DC4">
        <w:rPr>
          <w:rFonts w:ascii="Times New Roman" w:hAnsi="Times New Roman"/>
          <w:color w:val="000000"/>
          <w:sz w:val="24"/>
          <w:szCs w:val="24"/>
        </w:rPr>
        <w:t>kesempatan yang</w:t>
      </w:r>
      <w:r>
        <w:rPr>
          <w:rFonts w:ascii="Times New Roman" w:hAnsi="Times New Roman"/>
          <w:color w:val="000000"/>
          <w:sz w:val="24"/>
          <w:szCs w:val="24"/>
        </w:rPr>
        <w:t xml:space="preserve"> d</w:t>
      </w:r>
      <w:r w:rsidRPr="001E5DC4">
        <w:rPr>
          <w:rFonts w:ascii="Times New Roman" w:hAnsi="Times New Roman"/>
          <w:color w:val="000000"/>
          <w:sz w:val="24"/>
          <w:szCs w:val="24"/>
        </w:rPr>
        <w:t>ibutuhkan</w:t>
      </w:r>
      <w:r>
        <w:rPr>
          <w:rFonts w:ascii="Times New Roman" w:hAnsi="Times New Roman"/>
          <w:color w:val="000000"/>
          <w:sz w:val="24"/>
          <w:szCs w:val="24"/>
        </w:rPr>
        <w:t xml:space="preserve">; 3) </w:t>
      </w:r>
      <w:r w:rsidRPr="001E5DC4">
        <w:rPr>
          <w:rFonts w:ascii="Times New Roman" w:hAnsi="Times New Roman"/>
          <w:color w:val="000000"/>
          <w:sz w:val="24"/>
          <w:szCs w:val="24"/>
        </w:rPr>
        <w:t>Meningkatkan kemampuan pelaksanaan sistem tersebut secara</w:t>
      </w:r>
      <w:r>
        <w:rPr>
          <w:rFonts w:ascii="Times New Roman" w:hAnsi="Times New Roman"/>
          <w:color w:val="000000"/>
          <w:sz w:val="24"/>
          <w:szCs w:val="24"/>
        </w:rPr>
        <w:t xml:space="preserve"> </w:t>
      </w:r>
      <w:r w:rsidRPr="001E5DC4">
        <w:rPr>
          <w:rFonts w:ascii="Times New Roman" w:hAnsi="Times New Roman"/>
          <w:color w:val="000000"/>
          <w:sz w:val="24"/>
          <w:szCs w:val="24"/>
        </w:rPr>
        <w:t>efektif dan berprikemanusiaan</w:t>
      </w:r>
      <w:r>
        <w:rPr>
          <w:rFonts w:ascii="Times New Roman" w:hAnsi="Times New Roman"/>
          <w:color w:val="000000"/>
          <w:sz w:val="24"/>
          <w:szCs w:val="24"/>
        </w:rPr>
        <w:t xml:space="preserve">; 4) </w:t>
      </w:r>
      <w:r w:rsidRPr="001E5DC4">
        <w:rPr>
          <w:rFonts w:ascii="Times New Roman" w:hAnsi="Times New Roman"/>
          <w:color w:val="000000"/>
          <w:sz w:val="24"/>
          <w:szCs w:val="24"/>
        </w:rPr>
        <w:t>Memberikan sumbangan bagi perubahan, perbaikan dan</w:t>
      </w:r>
      <w:r>
        <w:rPr>
          <w:rFonts w:ascii="Times New Roman" w:hAnsi="Times New Roman"/>
          <w:color w:val="000000"/>
          <w:sz w:val="24"/>
          <w:szCs w:val="24"/>
        </w:rPr>
        <w:t xml:space="preserve"> </w:t>
      </w:r>
      <w:r w:rsidRPr="001E5DC4">
        <w:rPr>
          <w:rFonts w:ascii="Times New Roman" w:hAnsi="Times New Roman"/>
          <w:color w:val="000000"/>
          <w:sz w:val="24"/>
          <w:szCs w:val="24"/>
        </w:rPr>
        <w:t>perkembangan kebijakan serta perundang - undangan sosial.</w:t>
      </w:r>
    </w:p>
    <w:p w:rsidR="001E5DC4" w:rsidRDefault="001E5DC4" w:rsidP="00C11C38">
      <w:pPr>
        <w:spacing w:after="0" w:line="240" w:lineRule="auto"/>
        <w:ind w:firstLine="720"/>
        <w:jc w:val="both"/>
        <w:rPr>
          <w:rFonts w:ascii="Times New Roman" w:hAnsi="Times New Roman"/>
          <w:color w:val="000000"/>
          <w:sz w:val="24"/>
          <w:szCs w:val="24"/>
        </w:rPr>
      </w:pPr>
      <w:r>
        <w:rPr>
          <w:rFonts w:ascii="Times New Roman" w:hAnsi="Times New Roman"/>
          <w:color w:val="000000"/>
          <w:sz w:val="24"/>
          <w:szCs w:val="24"/>
        </w:rPr>
        <w:t xml:space="preserve">Adapun yang menjadi peran pekerja sosial </w:t>
      </w:r>
      <w:r w:rsidRPr="001E5DC4">
        <w:rPr>
          <w:rFonts w:ascii="Times New Roman" w:hAnsi="Times New Roman"/>
          <w:color w:val="000000"/>
          <w:sz w:val="24"/>
          <w:szCs w:val="24"/>
        </w:rPr>
        <w:t>Menurut Zastrow dalam (Andari, 2020:105) menyebutkan bahwa pekerja</w:t>
      </w:r>
      <w:r>
        <w:rPr>
          <w:rFonts w:ascii="Times New Roman" w:hAnsi="Times New Roman"/>
          <w:color w:val="000000"/>
          <w:sz w:val="24"/>
          <w:szCs w:val="24"/>
        </w:rPr>
        <w:t xml:space="preserve"> </w:t>
      </w:r>
      <w:r w:rsidRPr="001E5DC4">
        <w:rPr>
          <w:rFonts w:ascii="Times New Roman" w:hAnsi="Times New Roman"/>
          <w:color w:val="000000"/>
          <w:sz w:val="24"/>
          <w:szCs w:val="24"/>
        </w:rPr>
        <w:t>sosial memegang tujuh peranan, yaitu:</w:t>
      </w:r>
      <w:r>
        <w:rPr>
          <w:rFonts w:ascii="Times New Roman" w:hAnsi="Times New Roman"/>
          <w:color w:val="000000"/>
          <w:sz w:val="24"/>
          <w:szCs w:val="24"/>
        </w:rPr>
        <w:t xml:space="preserve"> 1) </w:t>
      </w:r>
      <w:r w:rsidRPr="001E5DC4">
        <w:rPr>
          <w:rFonts w:ascii="Times New Roman" w:hAnsi="Times New Roman"/>
          <w:color w:val="000000"/>
          <w:sz w:val="24"/>
          <w:szCs w:val="24"/>
        </w:rPr>
        <w:t>Sebagai enabler yang membantu masyarakat mengartukulasikan</w:t>
      </w:r>
      <w:r>
        <w:rPr>
          <w:rFonts w:ascii="Times New Roman" w:hAnsi="Times New Roman"/>
          <w:color w:val="000000"/>
          <w:sz w:val="24"/>
          <w:szCs w:val="24"/>
        </w:rPr>
        <w:t xml:space="preserve"> </w:t>
      </w:r>
      <w:r w:rsidRPr="001E5DC4">
        <w:rPr>
          <w:rFonts w:ascii="Times New Roman" w:hAnsi="Times New Roman"/>
          <w:color w:val="000000"/>
          <w:sz w:val="24"/>
          <w:szCs w:val="24"/>
        </w:rPr>
        <w:t xml:space="preserve">kebutuhan </w:t>
      </w:r>
      <w:r>
        <w:rPr>
          <w:rFonts w:ascii="Times New Roman" w:hAnsi="Times New Roman"/>
          <w:color w:val="000000"/>
          <w:sz w:val="24"/>
          <w:szCs w:val="24"/>
        </w:rPr>
        <w:t xml:space="preserve">Masyarakat; 2) </w:t>
      </w:r>
      <w:r w:rsidRPr="001E5DC4">
        <w:rPr>
          <w:rFonts w:ascii="Times New Roman" w:hAnsi="Times New Roman"/>
          <w:color w:val="000000"/>
          <w:sz w:val="24"/>
          <w:szCs w:val="24"/>
        </w:rPr>
        <w:t>Sebagai broker yang menghubungkan individu dan kelompok yang</w:t>
      </w:r>
      <w:r>
        <w:rPr>
          <w:rFonts w:ascii="Times New Roman" w:hAnsi="Times New Roman"/>
          <w:color w:val="000000"/>
          <w:sz w:val="24"/>
          <w:szCs w:val="24"/>
        </w:rPr>
        <w:t xml:space="preserve"> </w:t>
      </w:r>
      <w:r w:rsidRPr="001E5DC4">
        <w:rPr>
          <w:rFonts w:ascii="Times New Roman" w:hAnsi="Times New Roman"/>
          <w:color w:val="000000"/>
          <w:sz w:val="24"/>
          <w:szCs w:val="24"/>
        </w:rPr>
        <w:t>membutuhkan pelayanan</w:t>
      </w:r>
      <w:r>
        <w:rPr>
          <w:rFonts w:ascii="Times New Roman" w:hAnsi="Times New Roman"/>
          <w:color w:val="000000"/>
          <w:sz w:val="24"/>
          <w:szCs w:val="24"/>
        </w:rPr>
        <w:t xml:space="preserve">; 3) </w:t>
      </w:r>
      <w:r w:rsidRPr="001E5DC4">
        <w:rPr>
          <w:rFonts w:ascii="Times New Roman" w:hAnsi="Times New Roman"/>
          <w:color w:val="000000"/>
          <w:sz w:val="24"/>
          <w:szCs w:val="24"/>
        </w:rPr>
        <w:t>Sebagai pengacara yang mengorganisasikan masyarakat / kelompok</w:t>
      </w:r>
      <w:r>
        <w:rPr>
          <w:rFonts w:ascii="Times New Roman" w:hAnsi="Times New Roman"/>
          <w:color w:val="000000"/>
          <w:sz w:val="24"/>
          <w:szCs w:val="24"/>
        </w:rPr>
        <w:t xml:space="preserve"> </w:t>
      </w:r>
      <w:r w:rsidRPr="001E5DC4">
        <w:rPr>
          <w:rFonts w:ascii="Times New Roman" w:hAnsi="Times New Roman"/>
          <w:color w:val="000000"/>
          <w:sz w:val="24"/>
          <w:szCs w:val="24"/>
        </w:rPr>
        <w:t>yang memerlukan bantuan dalam arti advokasi</w:t>
      </w:r>
      <w:r>
        <w:rPr>
          <w:rFonts w:ascii="Times New Roman" w:hAnsi="Times New Roman"/>
          <w:color w:val="000000"/>
          <w:sz w:val="24"/>
          <w:szCs w:val="24"/>
        </w:rPr>
        <w:t xml:space="preserve">; 4) </w:t>
      </w:r>
      <w:r w:rsidRPr="001E5DC4">
        <w:rPr>
          <w:rFonts w:ascii="Times New Roman" w:hAnsi="Times New Roman"/>
          <w:color w:val="000000"/>
          <w:sz w:val="24"/>
          <w:szCs w:val="24"/>
        </w:rPr>
        <w:t>Sebagai aktivis yang mencoba menstimulasikan kelompok yang</w:t>
      </w:r>
      <w:r>
        <w:rPr>
          <w:rFonts w:ascii="Times New Roman" w:hAnsi="Times New Roman"/>
          <w:color w:val="000000"/>
          <w:sz w:val="24"/>
          <w:szCs w:val="24"/>
        </w:rPr>
        <w:t xml:space="preserve"> </w:t>
      </w:r>
      <w:r w:rsidRPr="001E5DC4">
        <w:rPr>
          <w:rFonts w:ascii="Times New Roman" w:hAnsi="Times New Roman"/>
          <w:color w:val="000000"/>
          <w:sz w:val="24"/>
          <w:szCs w:val="24"/>
        </w:rPr>
        <w:t>kurang beruntung (</w:t>
      </w:r>
      <w:r w:rsidRPr="00E300FD">
        <w:rPr>
          <w:rFonts w:ascii="Times New Roman" w:hAnsi="Times New Roman"/>
          <w:i/>
          <w:iCs/>
          <w:color w:val="000000"/>
          <w:sz w:val="24"/>
          <w:szCs w:val="24"/>
        </w:rPr>
        <w:t>disadvantaged group</w:t>
      </w:r>
      <w:r w:rsidRPr="001E5DC4">
        <w:rPr>
          <w:rFonts w:ascii="Times New Roman" w:hAnsi="Times New Roman"/>
          <w:color w:val="000000"/>
          <w:sz w:val="24"/>
          <w:szCs w:val="24"/>
        </w:rPr>
        <w:t>)</w:t>
      </w:r>
      <w:r>
        <w:rPr>
          <w:rFonts w:ascii="Times New Roman" w:hAnsi="Times New Roman"/>
          <w:color w:val="000000"/>
          <w:sz w:val="24"/>
          <w:szCs w:val="24"/>
        </w:rPr>
        <w:t xml:space="preserve">; 5) </w:t>
      </w:r>
      <w:r w:rsidRPr="001E5DC4">
        <w:rPr>
          <w:rFonts w:ascii="Times New Roman" w:hAnsi="Times New Roman"/>
          <w:color w:val="000000"/>
          <w:sz w:val="24"/>
          <w:szCs w:val="24"/>
        </w:rPr>
        <w:t>Sebagai ahli / pakar yang memberikan usulan bagaimana struktur</w:t>
      </w:r>
      <w:r>
        <w:rPr>
          <w:rFonts w:ascii="Times New Roman" w:hAnsi="Times New Roman"/>
          <w:color w:val="000000"/>
          <w:sz w:val="24"/>
          <w:szCs w:val="24"/>
        </w:rPr>
        <w:t xml:space="preserve"> </w:t>
      </w:r>
      <w:r w:rsidRPr="001E5DC4">
        <w:rPr>
          <w:rFonts w:ascii="Times New Roman" w:hAnsi="Times New Roman"/>
          <w:color w:val="000000"/>
          <w:sz w:val="24"/>
          <w:szCs w:val="24"/>
        </w:rPr>
        <w:lastRenderedPageBreak/>
        <w:t>organisasi yang bisa dikembangkan oleh masyarakat dan kelompok</w:t>
      </w:r>
      <w:r>
        <w:rPr>
          <w:rFonts w:ascii="Times New Roman" w:hAnsi="Times New Roman"/>
          <w:color w:val="000000"/>
          <w:sz w:val="24"/>
          <w:szCs w:val="24"/>
        </w:rPr>
        <w:t xml:space="preserve">; 6) </w:t>
      </w:r>
      <w:r w:rsidRPr="001E5DC4">
        <w:rPr>
          <w:rFonts w:ascii="Times New Roman" w:hAnsi="Times New Roman"/>
          <w:color w:val="000000"/>
          <w:sz w:val="24"/>
          <w:szCs w:val="24"/>
        </w:rPr>
        <w:t xml:space="preserve">Sebagai pendidik </w:t>
      </w:r>
      <w:r>
        <w:rPr>
          <w:rFonts w:ascii="Times New Roman" w:hAnsi="Times New Roman"/>
          <w:color w:val="000000"/>
          <w:sz w:val="24"/>
          <w:szCs w:val="24"/>
        </w:rPr>
        <w:t xml:space="preserve">Masyarakat; 7) </w:t>
      </w:r>
      <w:r w:rsidRPr="001E5DC4">
        <w:rPr>
          <w:rFonts w:ascii="Times New Roman" w:hAnsi="Times New Roman"/>
          <w:color w:val="000000"/>
          <w:sz w:val="24"/>
          <w:szCs w:val="24"/>
        </w:rPr>
        <w:t xml:space="preserve">Sebagai perencana sosial </w:t>
      </w:r>
      <w:r w:rsidRPr="00E300FD">
        <w:rPr>
          <w:rFonts w:ascii="Times New Roman" w:hAnsi="Times New Roman"/>
          <w:i/>
          <w:iCs/>
          <w:color w:val="000000"/>
          <w:sz w:val="24"/>
          <w:szCs w:val="24"/>
        </w:rPr>
        <w:t>(social planner</w:t>
      </w:r>
      <w:r w:rsidRPr="001E5DC4">
        <w:rPr>
          <w:rFonts w:ascii="Times New Roman" w:hAnsi="Times New Roman"/>
          <w:color w:val="000000"/>
          <w:sz w:val="24"/>
          <w:szCs w:val="24"/>
        </w:rPr>
        <w:t>) yang mengumpulkan dan</w:t>
      </w:r>
      <w:r w:rsidR="00E300FD">
        <w:rPr>
          <w:rFonts w:ascii="Times New Roman" w:hAnsi="Times New Roman"/>
          <w:color w:val="000000"/>
          <w:sz w:val="24"/>
          <w:szCs w:val="24"/>
        </w:rPr>
        <w:t xml:space="preserve"> </w:t>
      </w:r>
      <w:r w:rsidRPr="001E5DC4">
        <w:rPr>
          <w:rFonts w:ascii="Times New Roman" w:hAnsi="Times New Roman"/>
          <w:color w:val="000000"/>
          <w:sz w:val="24"/>
          <w:szCs w:val="24"/>
        </w:rPr>
        <w:t>menganalisis data dan menyajikan alternatif tindakan yang rasional</w:t>
      </w:r>
      <w:r w:rsidR="00E300FD">
        <w:rPr>
          <w:rFonts w:ascii="Times New Roman" w:hAnsi="Times New Roman"/>
          <w:color w:val="000000"/>
          <w:sz w:val="24"/>
          <w:szCs w:val="24"/>
        </w:rPr>
        <w:t>.</w:t>
      </w:r>
    </w:p>
    <w:p w:rsidR="001E5DC4" w:rsidRPr="001E5DC4" w:rsidRDefault="001E5DC4" w:rsidP="001E5DC4">
      <w:pPr>
        <w:spacing w:after="0" w:line="240" w:lineRule="auto"/>
        <w:ind w:firstLine="360"/>
        <w:jc w:val="both"/>
        <w:rPr>
          <w:rFonts w:ascii="Times New Roman" w:hAnsi="Times New Roman"/>
          <w:color w:val="000000"/>
          <w:sz w:val="24"/>
          <w:szCs w:val="24"/>
        </w:rPr>
      </w:pPr>
    </w:p>
    <w:p w:rsidR="00B27FE0" w:rsidRPr="00B27FE0" w:rsidRDefault="00B27FE0" w:rsidP="00B27FE0">
      <w:pPr>
        <w:pStyle w:val="ListParagraph"/>
        <w:shd w:val="clear" w:color="auto" w:fill="FFFFFF"/>
        <w:spacing w:after="0" w:line="240" w:lineRule="auto"/>
        <w:ind w:left="0"/>
        <w:textAlignment w:val="baseline"/>
        <w:rPr>
          <w:rFonts w:ascii="Times New Roman" w:eastAsia="Times New Roman" w:hAnsi="Times New Roman"/>
          <w:b/>
          <w:color w:val="000000"/>
          <w:sz w:val="24"/>
          <w:szCs w:val="24"/>
        </w:rPr>
      </w:pPr>
      <w:r w:rsidRPr="00B27FE0">
        <w:rPr>
          <w:rFonts w:ascii="Times New Roman" w:eastAsia="Times New Roman" w:hAnsi="Times New Roman"/>
          <w:b/>
          <w:color w:val="000000"/>
          <w:sz w:val="24"/>
          <w:szCs w:val="24"/>
        </w:rPr>
        <w:t>METODOLOGI</w:t>
      </w:r>
    </w:p>
    <w:p w:rsidR="00B27FE0" w:rsidRPr="00E300FD" w:rsidRDefault="00B27FE0" w:rsidP="00E300FD">
      <w:pPr>
        <w:pStyle w:val="ListParagraph"/>
        <w:shd w:val="clear" w:color="auto" w:fill="FFFFFF"/>
        <w:spacing w:after="0" w:line="240" w:lineRule="auto"/>
        <w:ind w:left="0" w:firstLine="709"/>
        <w:jc w:val="both"/>
        <w:textAlignment w:val="baseline"/>
        <w:rPr>
          <w:rFonts w:ascii="Times New Roman" w:hAnsi="Times New Roman"/>
          <w:color w:val="000000"/>
          <w:sz w:val="24"/>
          <w:szCs w:val="24"/>
        </w:rPr>
      </w:pPr>
      <w:r w:rsidRPr="00B27FE0">
        <w:rPr>
          <w:rFonts w:ascii="Times New Roman" w:eastAsia="Times New Roman" w:hAnsi="Times New Roman"/>
          <w:bCs/>
          <w:color w:val="000000"/>
          <w:sz w:val="24"/>
          <w:szCs w:val="24"/>
        </w:rPr>
        <w:t xml:space="preserve">Penelitian ini </w:t>
      </w:r>
      <w:r w:rsidR="00E300FD">
        <w:rPr>
          <w:rFonts w:ascii="Times New Roman" w:eastAsia="Times New Roman" w:hAnsi="Times New Roman"/>
          <w:bCs/>
          <w:color w:val="000000"/>
          <w:sz w:val="24"/>
          <w:szCs w:val="24"/>
        </w:rPr>
        <w:t xml:space="preserve">bersifar kualitatif </w:t>
      </w:r>
      <w:r w:rsidR="00C54218">
        <w:rPr>
          <w:rFonts w:ascii="Times New Roman" w:eastAsia="Times New Roman" w:hAnsi="Times New Roman"/>
          <w:bCs/>
          <w:color w:val="000000"/>
          <w:sz w:val="24"/>
          <w:szCs w:val="24"/>
        </w:rPr>
        <w:t xml:space="preserve">(Moleong, 2004) </w:t>
      </w:r>
      <w:r w:rsidR="00E300FD">
        <w:rPr>
          <w:rFonts w:ascii="Times New Roman" w:eastAsia="Times New Roman" w:hAnsi="Times New Roman"/>
          <w:bCs/>
          <w:color w:val="000000"/>
          <w:sz w:val="24"/>
          <w:szCs w:val="24"/>
        </w:rPr>
        <w:t>dengan studi kasus untuk memperoleh Gambaran tentang peran pekerja sosial dalam mengatasi permasalahan yang dialami oleh ibu bercerai di RW 010 Kelurahan Sukabumi Utara, Jakarta Barat.</w:t>
      </w:r>
      <w:r w:rsidR="00E300FD">
        <w:rPr>
          <w:rFonts w:ascii="Times New Roman" w:hAnsi="Times New Roman"/>
          <w:color w:val="000000"/>
          <w:sz w:val="24"/>
          <w:szCs w:val="24"/>
        </w:rPr>
        <w:t xml:space="preserve"> I</w:t>
      </w:r>
      <w:r w:rsidRPr="00B27FE0">
        <w:rPr>
          <w:rFonts w:ascii="Times New Roman" w:hAnsi="Times New Roman"/>
          <w:color w:val="000000"/>
          <w:sz w:val="24"/>
          <w:szCs w:val="24"/>
        </w:rPr>
        <w:t>nforman yang dipilih menggunakan teknik purposive sampling yang mana penelitian ini dilakukan di</w:t>
      </w:r>
      <w:r w:rsidR="00E300FD">
        <w:rPr>
          <w:rFonts w:ascii="Times New Roman" w:hAnsi="Times New Roman"/>
          <w:color w:val="000000"/>
          <w:sz w:val="24"/>
          <w:szCs w:val="24"/>
        </w:rPr>
        <w:t xml:space="preserve"> RT 08 RW 010</w:t>
      </w:r>
      <w:r w:rsidRPr="00B27FE0">
        <w:rPr>
          <w:rFonts w:ascii="Times New Roman" w:eastAsia="Times New Roman" w:hAnsi="Times New Roman"/>
          <w:color w:val="000000"/>
          <w:sz w:val="24"/>
          <w:szCs w:val="24"/>
        </w:rPr>
        <w:t xml:space="preserve"> dengan mengambil informan</w:t>
      </w:r>
      <w:r w:rsidRPr="00B27FE0">
        <w:rPr>
          <w:rFonts w:ascii="Times New Roman" w:hAnsi="Times New Roman"/>
          <w:color w:val="000000"/>
          <w:sz w:val="24"/>
          <w:szCs w:val="24"/>
        </w:rPr>
        <w:t xml:space="preserve"> sebanyak </w:t>
      </w:r>
      <w:r w:rsidR="00E300FD">
        <w:rPr>
          <w:rFonts w:ascii="Times New Roman" w:hAnsi="Times New Roman"/>
          <w:color w:val="000000"/>
          <w:sz w:val="24"/>
          <w:szCs w:val="24"/>
        </w:rPr>
        <w:t>3</w:t>
      </w:r>
      <w:r w:rsidRPr="00B27FE0">
        <w:rPr>
          <w:rFonts w:ascii="Times New Roman" w:hAnsi="Times New Roman"/>
          <w:color w:val="000000"/>
          <w:sz w:val="24"/>
          <w:szCs w:val="24"/>
        </w:rPr>
        <w:t xml:space="preserve"> orang</w:t>
      </w:r>
      <w:r w:rsidR="00E300FD">
        <w:rPr>
          <w:rFonts w:ascii="Times New Roman" w:hAnsi="Times New Roman"/>
          <w:color w:val="000000"/>
          <w:sz w:val="24"/>
          <w:szCs w:val="24"/>
        </w:rPr>
        <w:t xml:space="preserve"> yang merupakan Ibu bercerai. </w:t>
      </w:r>
      <w:r w:rsidRPr="00B27FE0">
        <w:rPr>
          <w:rFonts w:ascii="Times New Roman" w:eastAsia="Times New Roman" w:hAnsi="Times New Roman"/>
          <w:color w:val="000000"/>
          <w:sz w:val="24"/>
          <w:szCs w:val="24"/>
        </w:rPr>
        <w:t xml:space="preserve">Adapun teknik pengumpulan data terdiri dari </w:t>
      </w:r>
      <w:r w:rsidRPr="00B27FE0">
        <w:rPr>
          <w:rFonts w:ascii="Times New Roman" w:eastAsia="Times New Roman" w:hAnsi="Times New Roman"/>
          <w:i/>
          <w:iCs/>
          <w:color w:val="000000"/>
          <w:sz w:val="24"/>
          <w:szCs w:val="24"/>
        </w:rPr>
        <w:t>Pertama</w:t>
      </w:r>
      <w:r w:rsidRPr="00B27FE0">
        <w:rPr>
          <w:rFonts w:ascii="Times New Roman" w:eastAsia="Times New Roman" w:hAnsi="Times New Roman"/>
          <w:color w:val="000000"/>
          <w:sz w:val="24"/>
          <w:szCs w:val="24"/>
        </w:rPr>
        <w:t xml:space="preserve">, observasi, peneliti melakukannya </w:t>
      </w:r>
      <w:r w:rsidR="00E300FD">
        <w:rPr>
          <w:rFonts w:ascii="Times New Roman" w:eastAsia="Times New Roman" w:hAnsi="Times New Roman"/>
          <w:color w:val="000000"/>
          <w:sz w:val="24"/>
          <w:szCs w:val="24"/>
        </w:rPr>
        <w:t>di RW 010 Kelurahan Sukabumi Utara.</w:t>
      </w:r>
      <w:r w:rsidRPr="00B27FE0">
        <w:rPr>
          <w:rFonts w:ascii="Times New Roman" w:eastAsia="Times New Roman" w:hAnsi="Times New Roman"/>
          <w:color w:val="000000"/>
          <w:sz w:val="24"/>
          <w:szCs w:val="24"/>
        </w:rPr>
        <w:t xml:space="preserve"> </w:t>
      </w:r>
      <w:r w:rsidRPr="00B27FE0">
        <w:rPr>
          <w:rFonts w:ascii="Times New Roman" w:eastAsia="Times New Roman" w:hAnsi="Times New Roman"/>
          <w:i/>
          <w:iCs/>
          <w:color w:val="000000"/>
          <w:sz w:val="24"/>
          <w:szCs w:val="24"/>
        </w:rPr>
        <w:t>Kedua</w:t>
      </w:r>
      <w:r w:rsidRPr="00B27FE0">
        <w:rPr>
          <w:rFonts w:ascii="Times New Roman" w:eastAsia="Times New Roman" w:hAnsi="Times New Roman"/>
          <w:color w:val="000000"/>
          <w:sz w:val="24"/>
          <w:szCs w:val="24"/>
        </w:rPr>
        <w:t xml:space="preserve">, wawancara yaitu peneliti melakukannya dengan wawancara secara mendalam bersama Informan. </w:t>
      </w:r>
      <w:r w:rsidRPr="00B27FE0">
        <w:rPr>
          <w:rFonts w:ascii="Times New Roman" w:eastAsia="Times New Roman" w:hAnsi="Times New Roman"/>
          <w:i/>
          <w:iCs/>
          <w:color w:val="000000"/>
          <w:sz w:val="24"/>
          <w:szCs w:val="24"/>
        </w:rPr>
        <w:t>Ketiga,</w:t>
      </w:r>
      <w:r w:rsidRPr="00B27FE0">
        <w:rPr>
          <w:rFonts w:ascii="Times New Roman" w:eastAsia="Times New Roman" w:hAnsi="Times New Roman"/>
          <w:color w:val="000000"/>
          <w:sz w:val="24"/>
          <w:szCs w:val="24"/>
        </w:rPr>
        <w:t xml:space="preserve"> studi dokumentasi yaitu peneliti melakukannya dengan menelaah pokok permasalah</w:t>
      </w:r>
      <w:r w:rsidR="00E300FD">
        <w:rPr>
          <w:rFonts w:ascii="Times New Roman" w:eastAsia="Times New Roman" w:hAnsi="Times New Roman"/>
          <w:color w:val="000000"/>
          <w:sz w:val="24"/>
          <w:szCs w:val="24"/>
        </w:rPr>
        <w:t>a</w:t>
      </w:r>
      <w:r w:rsidRPr="00B27FE0">
        <w:rPr>
          <w:rFonts w:ascii="Times New Roman" w:eastAsia="Times New Roman" w:hAnsi="Times New Roman"/>
          <w:color w:val="000000"/>
          <w:sz w:val="24"/>
          <w:szCs w:val="24"/>
        </w:rPr>
        <w:t>n melalui artikel, buku, undang-undang</w:t>
      </w:r>
      <w:r w:rsidR="00E300FD">
        <w:rPr>
          <w:rFonts w:ascii="Times New Roman" w:eastAsia="Times New Roman" w:hAnsi="Times New Roman"/>
          <w:color w:val="000000"/>
          <w:sz w:val="24"/>
          <w:szCs w:val="24"/>
        </w:rPr>
        <w:t xml:space="preserve">, </w:t>
      </w:r>
      <w:r w:rsidRPr="00B27FE0">
        <w:rPr>
          <w:rFonts w:ascii="Times New Roman" w:eastAsia="Times New Roman" w:hAnsi="Times New Roman"/>
          <w:color w:val="000000"/>
          <w:sz w:val="24"/>
          <w:szCs w:val="24"/>
        </w:rPr>
        <w:t xml:space="preserve">data arsip lembaga dan internet. Adapun penggunaan dokumen tersebut dimaksudkan memperoleh data pelengkap yang berkaitan dengan penelitian yang akan dilakukan. Data-data yang diambil meliputi data tentang Informan, </w:t>
      </w:r>
      <w:r w:rsidR="00E300FD">
        <w:rPr>
          <w:rFonts w:ascii="Times New Roman" w:eastAsia="Times New Roman" w:hAnsi="Times New Roman"/>
          <w:color w:val="000000"/>
          <w:sz w:val="24"/>
          <w:szCs w:val="24"/>
        </w:rPr>
        <w:t xml:space="preserve">data administrasi dan </w:t>
      </w:r>
      <w:r w:rsidRPr="00B27FE0">
        <w:rPr>
          <w:rFonts w:ascii="Times New Roman" w:eastAsia="Times New Roman" w:hAnsi="Times New Roman"/>
          <w:color w:val="000000"/>
          <w:sz w:val="24"/>
          <w:szCs w:val="24"/>
        </w:rPr>
        <w:t xml:space="preserve">data </w:t>
      </w:r>
      <w:r w:rsidR="00E300FD">
        <w:rPr>
          <w:rFonts w:ascii="Times New Roman" w:eastAsia="Times New Roman" w:hAnsi="Times New Roman"/>
          <w:color w:val="000000"/>
          <w:sz w:val="24"/>
          <w:szCs w:val="24"/>
        </w:rPr>
        <w:t>asesmen.</w:t>
      </w:r>
      <w:r w:rsidR="00E300FD">
        <w:rPr>
          <w:rFonts w:ascii="Times New Roman" w:hAnsi="Times New Roman"/>
          <w:color w:val="000000"/>
          <w:sz w:val="24"/>
          <w:szCs w:val="24"/>
        </w:rPr>
        <w:t xml:space="preserve"> </w:t>
      </w:r>
      <w:r w:rsidR="00E300FD">
        <w:rPr>
          <w:rFonts w:ascii="Times New Roman" w:eastAsia="Times New Roman" w:hAnsi="Times New Roman"/>
          <w:color w:val="000000"/>
          <w:sz w:val="24"/>
          <w:szCs w:val="24"/>
        </w:rPr>
        <w:t xml:space="preserve">Data yang terkumpul kemudian dianalisas dengan model </w:t>
      </w:r>
      <w:r w:rsidRPr="00B27FE0">
        <w:rPr>
          <w:rFonts w:ascii="Times New Roman" w:eastAsia="Times New Roman" w:hAnsi="Times New Roman"/>
          <w:color w:val="000000"/>
          <w:sz w:val="24"/>
          <w:szCs w:val="24"/>
        </w:rPr>
        <w:t xml:space="preserve">Miles dan Huberman </w:t>
      </w:r>
      <w:r w:rsidR="00E300FD">
        <w:rPr>
          <w:rFonts w:ascii="Times New Roman" w:eastAsia="Times New Roman" w:hAnsi="Times New Roman"/>
          <w:color w:val="000000"/>
          <w:sz w:val="24"/>
          <w:szCs w:val="24"/>
        </w:rPr>
        <w:t>melalui</w:t>
      </w:r>
      <w:r w:rsidRPr="00B27FE0">
        <w:rPr>
          <w:rFonts w:ascii="Times New Roman" w:eastAsia="Times New Roman" w:hAnsi="Times New Roman"/>
          <w:color w:val="000000"/>
          <w:sz w:val="24"/>
          <w:szCs w:val="24"/>
        </w:rPr>
        <w:t xml:space="preserve"> 3 tahapan yaitu reduksi data, penyajian data, dan verifikasi dan penegasan kesimpulan. Teknik keabsahan yang digunakan peneliti yaitu triangulasi yang terdiri dari triangulasi metode, teori dan sumber data. </w:t>
      </w:r>
    </w:p>
    <w:p w:rsidR="00B27FE0" w:rsidRPr="00B27FE0" w:rsidRDefault="00B27FE0" w:rsidP="00B27FE0">
      <w:pPr>
        <w:pStyle w:val="ListParagraph"/>
        <w:shd w:val="clear" w:color="auto" w:fill="FFFFFF"/>
        <w:spacing w:after="0" w:line="240" w:lineRule="auto"/>
        <w:ind w:left="1170"/>
        <w:jc w:val="both"/>
        <w:textAlignment w:val="baseline"/>
        <w:rPr>
          <w:rFonts w:ascii="Times New Roman" w:eastAsia="Times New Roman" w:hAnsi="Times New Roman"/>
          <w:color w:val="000000"/>
          <w:sz w:val="24"/>
          <w:szCs w:val="24"/>
        </w:rPr>
      </w:pPr>
    </w:p>
    <w:p w:rsidR="00B27FE0" w:rsidRDefault="00B27FE0" w:rsidP="00B27FE0">
      <w:pPr>
        <w:pStyle w:val="ListParagraph"/>
        <w:shd w:val="clear" w:color="auto" w:fill="FFFFFF"/>
        <w:spacing w:after="0" w:line="240" w:lineRule="auto"/>
        <w:ind w:left="0"/>
        <w:jc w:val="both"/>
        <w:textAlignment w:val="baseline"/>
        <w:rPr>
          <w:rFonts w:ascii="Times New Roman" w:eastAsia="Times New Roman" w:hAnsi="Times New Roman"/>
          <w:b/>
          <w:bCs/>
          <w:color w:val="000000"/>
          <w:sz w:val="24"/>
          <w:szCs w:val="24"/>
        </w:rPr>
      </w:pPr>
      <w:r w:rsidRPr="00B27FE0">
        <w:rPr>
          <w:rFonts w:ascii="Times New Roman" w:eastAsia="Times New Roman" w:hAnsi="Times New Roman"/>
          <w:b/>
          <w:bCs/>
          <w:color w:val="000000"/>
          <w:sz w:val="24"/>
          <w:szCs w:val="24"/>
        </w:rPr>
        <w:t>HASIL DAN PEMBAHASAN</w:t>
      </w:r>
    </w:p>
    <w:p w:rsidR="00EF5275" w:rsidRPr="00B27FE0" w:rsidRDefault="00EF5275" w:rsidP="00B27FE0">
      <w:pPr>
        <w:pStyle w:val="ListParagraph"/>
        <w:shd w:val="clear" w:color="auto" w:fill="FFFFFF"/>
        <w:spacing w:after="0" w:line="240" w:lineRule="auto"/>
        <w:ind w:left="0"/>
        <w:jc w:val="both"/>
        <w:textAlignment w:val="baseline"/>
        <w:rPr>
          <w:rFonts w:ascii="Times New Roman" w:eastAsia="Times New Roman" w:hAnsi="Times New Roman"/>
          <w:b/>
          <w:bCs/>
          <w:color w:val="000000"/>
          <w:sz w:val="24"/>
          <w:szCs w:val="24"/>
        </w:rPr>
      </w:pPr>
    </w:p>
    <w:p w:rsidR="00E159FF" w:rsidRDefault="00EF5275" w:rsidP="00E159FF">
      <w:pPr>
        <w:pStyle w:val="ListParagraph"/>
        <w:numPr>
          <w:ilvl w:val="0"/>
          <w:numId w:val="13"/>
        </w:numPr>
        <w:shd w:val="clear" w:color="auto" w:fill="FFFFFF"/>
        <w:spacing w:after="0" w:line="240" w:lineRule="auto"/>
        <w:ind w:left="360"/>
        <w:jc w:val="both"/>
        <w:textAlignment w:val="baseline"/>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Kasus </w:t>
      </w:r>
      <w:r w:rsidR="00E159FF">
        <w:rPr>
          <w:rFonts w:ascii="Times New Roman" w:eastAsia="Times New Roman" w:hAnsi="Times New Roman"/>
          <w:color w:val="000000"/>
          <w:sz w:val="24"/>
          <w:szCs w:val="24"/>
        </w:rPr>
        <w:t>(NP) dan Anaknya (A)</w:t>
      </w:r>
    </w:p>
    <w:p w:rsidR="00C11C38" w:rsidRDefault="00C11C38" w:rsidP="00E159FF">
      <w:pPr>
        <w:shd w:val="clear" w:color="auto" w:fill="FFFFFF"/>
        <w:spacing w:after="0" w:line="240" w:lineRule="auto"/>
        <w:ind w:firstLine="720"/>
        <w:jc w:val="both"/>
        <w:textAlignment w:val="baseline"/>
        <w:rPr>
          <w:rFonts w:ascii="Times New Roman" w:eastAsia="Times New Roman" w:hAnsi="Times New Roman"/>
          <w:color w:val="000000"/>
          <w:sz w:val="24"/>
          <w:szCs w:val="24"/>
        </w:rPr>
      </w:pPr>
      <w:r w:rsidRPr="00E159FF">
        <w:rPr>
          <w:rFonts w:ascii="Times New Roman" w:eastAsia="Times New Roman" w:hAnsi="Times New Roman"/>
          <w:color w:val="000000"/>
          <w:sz w:val="24"/>
          <w:szCs w:val="24"/>
        </w:rPr>
        <w:t>Klien 1 (NP) Ibu satu anak yang bercerai sejak tahun 2021 dan tidak memiliki pekerjaan. Memiliki permasalahan ekonomi, pola asuh anak yang dipengaruhi oleh orang tua serta gangguan kecemasan akibat kegagalan berumahtangga dan juga hubungan yang kurang baik dengan mantan suami selama masih bersama dan setelah terjadinya perceraian.</w:t>
      </w:r>
      <w:r w:rsidR="00E159FF" w:rsidRPr="00E159FF">
        <w:rPr>
          <w:rFonts w:ascii="Times New Roman" w:eastAsia="Times New Roman" w:hAnsi="Times New Roman"/>
          <w:color w:val="000000"/>
          <w:sz w:val="24"/>
          <w:szCs w:val="24"/>
        </w:rPr>
        <w:t xml:space="preserve"> Berdasarkan situasi diatas NP tidak dapat melakukan perannya dengan baik, anak klien (A) masih memerlukan kasih sayang orang tua serta pendidikan di sekolah formal, pada sisi lain keluarga lain yang tinggal bersama NP tidak berfungsi sebagai sistem pendulung dalam mengatasi masalah pasca perceraian. Pekerja sosial kemudian membuat perencanaan intervensi setelah dilaksanakan asesmen terlebih dahulu, Adapun rencanan intervensi antara lain: 1) konseling klien; 2) menjadi fasilitator agar klien berusaha terus aktif dan produktif; 3) kepada klien (A) diberikan pendampingan dan edukasi tambahan; 4) </w:t>
      </w:r>
      <w:r w:rsidR="00F85C8D">
        <w:rPr>
          <w:rFonts w:ascii="Times New Roman" w:eastAsia="Times New Roman" w:hAnsi="Times New Roman"/>
          <w:color w:val="000000"/>
          <w:sz w:val="24"/>
          <w:szCs w:val="24"/>
        </w:rPr>
        <w:t xml:space="preserve">menghubungkan dengan </w:t>
      </w:r>
      <w:r w:rsidR="00E159FF" w:rsidRPr="00E159FF">
        <w:rPr>
          <w:rFonts w:ascii="Times New Roman" w:eastAsia="Times New Roman" w:hAnsi="Times New Roman"/>
          <w:color w:val="000000"/>
          <w:sz w:val="24"/>
          <w:szCs w:val="24"/>
        </w:rPr>
        <w:t>memberikan penguatan dan edukasi agar pihak keluarga NP menjadi sistem pendukung keluarga selama proses pemulihan dan pengembangan NP dan anaknya.</w:t>
      </w:r>
    </w:p>
    <w:p w:rsidR="00E159FF" w:rsidRDefault="00E159FF" w:rsidP="00E159FF">
      <w:pPr>
        <w:shd w:val="clear" w:color="auto" w:fill="FFFFFF"/>
        <w:spacing w:after="0" w:line="240" w:lineRule="auto"/>
        <w:ind w:firstLine="720"/>
        <w:jc w:val="both"/>
        <w:textAlignment w:val="baseline"/>
        <w:rPr>
          <w:rFonts w:ascii="Times New Roman" w:eastAsia="Times New Roman" w:hAnsi="Times New Roman"/>
          <w:color w:val="000000"/>
          <w:sz w:val="24"/>
          <w:szCs w:val="24"/>
        </w:rPr>
      </w:pPr>
      <w:r>
        <w:rPr>
          <w:rFonts w:ascii="Times New Roman" w:eastAsia="Times New Roman" w:hAnsi="Times New Roman"/>
          <w:color w:val="000000"/>
          <w:sz w:val="24"/>
          <w:szCs w:val="24"/>
        </w:rPr>
        <w:t>Peran yang dilakukan oleh Pekerja Sosial</w:t>
      </w:r>
      <w:r w:rsidR="00F85C8D">
        <w:rPr>
          <w:rFonts w:ascii="Times New Roman" w:eastAsia="Times New Roman" w:hAnsi="Times New Roman"/>
          <w:color w:val="000000"/>
          <w:sz w:val="24"/>
          <w:szCs w:val="24"/>
        </w:rPr>
        <w:t>: 1) Pekerja sosial memberikan konseling kepada klien. Klien menjelaskan bahwa kesulitan ekonomi menjadi penyebab masalah perceraian, suami yang pelit dan sering menghabiskan uang serta jarang menafkahi. Klien juga berhubungan dengan teman yang membawa pengaruh buruk. Selain itu, pernah juga klien membawa keluar anaknya dari rumah orang tua tetapi kemudian (A) sakit DBD sehingga dibawa kembali ke rumah orang tua dimana klien tinggal saat ini; 2) memberikan motivasi dan semangat dan memfasilitasi agar klien melanjutkan usaha kecil yang dimodali oleh kakaknya, meskipun tidak beromset besar, akan tetapi hal tersebut dapat membantu untuk kebutuhan harian yang cukup; 3) Pekerja sosial memberikan pembelajaran tambahan dan menghubungkan dengan sistem sumber agar (A) mendorong minat belajarnya kembali, dalam 1 minggu beberapa kali pertemuan; 4) Menghubungkan keluarga klien bersama dengan klien agar menjadi sistem pendukung dalam menghadapi masalah dan tumbuh kembang (A).</w:t>
      </w:r>
    </w:p>
    <w:p w:rsidR="00F85C8D" w:rsidRPr="0094384F" w:rsidRDefault="00F85C8D" w:rsidP="00351FCE">
      <w:pPr>
        <w:shd w:val="clear" w:color="auto" w:fill="FFFFFF"/>
        <w:spacing w:after="0" w:line="240" w:lineRule="auto"/>
        <w:ind w:firstLine="720"/>
        <w:jc w:val="both"/>
        <w:textAlignment w:val="baseline"/>
        <w:rPr>
          <w:rFonts w:ascii="Times New Roman" w:eastAsia="Times New Roman" w:hAnsi="Times New Roman"/>
          <w:color w:val="000000"/>
          <w:sz w:val="24"/>
          <w:szCs w:val="24"/>
        </w:rPr>
      </w:pPr>
      <w:r>
        <w:rPr>
          <w:rFonts w:ascii="Times New Roman" w:eastAsia="Times New Roman" w:hAnsi="Times New Roman"/>
          <w:color w:val="000000"/>
          <w:sz w:val="24"/>
          <w:szCs w:val="24"/>
        </w:rPr>
        <w:lastRenderedPageBreak/>
        <w:t xml:space="preserve">Adapun hasil setelah diberikan intervensi: 1) Klien NP tidak lagi bergaul dengan teman yang membawa pengaruh buruk, </w:t>
      </w:r>
      <w:r w:rsidR="00351FCE">
        <w:rPr>
          <w:rFonts w:ascii="Times New Roman" w:eastAsia="Times New Roman" w:hAnsi="Times New Roman"/>
          <w:color w:val="000000"/>
          <w:sz w:val="24"/>
          <w:szCs w:val="24"/>
        </w:rPr>
        <w:t xml:space="preserve">dan mau memikirkan masa depan anaknya; 2) </w:t>
      </w:r>
      <w:r>
        <w:rPr>
          <w:rFonts w:ascii="Times New Roman" w:eastAsia="Times New Roman" w:hAnsi="Times New Roman"/>
          <w:color w:val="000000"/>
          <w:sz w:val="24"/>
          <w:szCs w:val="24"/>
        </w:rPr>
        <w:t xml:space="preserve">klien </w:t>
      </w:r>
      <w:r w:rsidR="00351FCE">
        <w:rPr>
          <w:rFonts w:ascii="Times New Roman" w:eastAsia="Times New Roman" w:hAnsi="Times New Roman"/>
          <w:color w:val="000000"/>
          <w:sz w:val="24"/>
          <w:szCs w:val="24"/>
        </w:rPr>
        <w:t xml:space="preserve">memulai berdagang makanan </w:t>
      </w:r>
      <w:r w:rsidR="00351FCE" w:rsidRPr="00351FCE">
        <w:rPr>
          <w:rFonts w:ascii="Times New Roman" w:eastAsia="Times New Roman" w:hAnsi="Times New Roman"/>
          <w:color w:val="000000"/>
          <w:sz w:val="24"/>
          <w:szCs w:val="24"/>
        </w:rPr>
        <w:t xml:space="preserve">anak-anak di depan rumah dan </w:t>
      </w:r>
      <w:r w:rsidRPr="00351FCE">
        <w:rPr>
          <w:rFonts w:ascii="Times New Roman" w:eastAsia="Times New Roman" w:hAnsi="Times New Roman"/>
          <w:color w:val="000000"/>
          <w:sz w:val="24"/>
          <w:szCs w:val="24"/>
        </w:rPr>
        <w:t>sudah berkumpul kembali d</w:t>
      </w:r>
      <w:r w:rsidR="00351FCE" w:rsidRPr="00351FCE">
        <w:rPr>
          <w:rFonts w:ascii="Times New Roman" w:eastAsia="Times New Roman" w:hAnsi="Times New Roman"/>
          <w:color w:val="000000"/>
          <w:sz w:val="24"/>
          <w:szCs w:val="24"/>
        </w:rPr>
        <w:t>engan keluarga besarnya; 3) Klien (A) sudah aktif kembali bersekolah di BIMBA karena usianya belum 7 tahun dan semangat ingin belajar. Selain itu (A) mulai aktif mengaji setelah dibawa pergi oleh ibunya keluar rumah; 4) keluarga menerima (NP) dan (A) dengan sukacita dan berharap (NP) bisa berubah menjadi lebih baik. Komunikasi dan interaksi (NP) dengan keluarga tidak lagi ketus dan memancing emosi keluarga.</w:t>
      </w:r>
    </w:p>
    <w:p w:rsidR="00351FCE" w:rsidRPr="0094384F" w:rsidRDefault="00351FCE" w:rsidP="00351FCE">
      <w:pPr>
        <w:shd w:val="clear" w:color="auto" w:fill="FFFFFF"/>
        <w:spacing w:after="0" w:line="240" w:lineRule="auto"/>
        <w:jc w:val="both"/>
        <w:textAlignment w:val="baseline"/>
        <w:rPr>
          <w:rFonts w:ascii="Times New Roman" w:eastAsia="Times New Roman" w:hAnsi="Times New Roman"/>
          <w:color w:val="000000"/>
          <w:sz w:val="24"/>
          <w:szCs w:val="24"/>
        </w:rPr>
      </w:pPr>
    </w:p>
    <w:p w:rsidR="00351FCE" w:rsidRPr="0094384F" w:rsidRDefault="00EF5275" w:rsidP="00351FCE">
      <w:pPr>
        <w:pStyle w:val="ListParagraph"/>
        <w:numPr>
          <w:ilvl w:val="0"/>
          <w:numId w:val="13"/>
        </w:numPr>
        <w:shd w:val="clear" w:color="auto" w:fill="FFFFFF"/>
        <w:spacing w:after="0" w:line="240" w:lineRule="auto"/>
        <w:ind w:left="360"/>
        <w:jc w:val="both"/>
        <w:textAlignment w:val="baseline"/>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Kasus </w:t>
      </w:r>
      <w:r w:rsidR="00351FCE" w:rsidRPr="0094384F">
        <w:rPr>
          <w:rFonts w:ascii="Times New Roman" w:eastAsia="Times New Roman" w:hAnsi="Times New Roman"/>
          <w:color w:val="000000"/>
          <w:sz w:val="24"/>
          <w:szCs w:val="24"/>
        </w:rPr>
        <w:t>(A)</w:t>
      </w:r>
    </w:p>
    <w:p w:rsidR="00C11C38" w:rsidRDefault="00351FCE" w:rsidP="0094384F">
      <w:pPr>
        <w:pStyle w:val="ListParagraph"/>
        <w:shd w:val="clear" w:color="auto" w:fill="FFFFFF"/>
        <w:spacing w:after="0" w:line="240" w:lineRule="auto"/>
        <w:ind w:left="0" w:firstLine="720"/>
        <w:jc w:val="both"/>
        <w:textAlignment w:val="baseline"/>
        <w:rPr>
          <w:rFonts w:ascii="Times New Roman" w:eastAsia="Times New Roman" w:hAnsi="Times New Roman"/>
          <w:color w:val="000000"/>
          <w:sz w:val="24"/>
          <w:szCs w:val="24"/>
        </w:rPr>
      </w:pPr>
      <w:r w:rsidRPr="0094384F">
        <w:rPr>
          <w:rFonts w:ascii="Times New Roman" w:hAnsi="Times New Roman"/>
          <w:sz w:val="24"/>
          <w:szCs w:val="24"/>
        </w:rPr>
        <w:t>Klien (A) adalah Ibu tunggal yang memilki anak berusia 12 Tahun</w:t>
      </w:r>
      <w:r w:rsidR="000A572C">
        <w:rPr>
          <w:rFonts w:ascii="Times New Roman" w:hAnsi="Times New Roman"/>
          <w:sz w:val="24"/>
          <w:szCs w:val="24"/>
        </w:rPr>
        <w:t xml:space="preserve"> (F)</w:t>
      </w:r>
      <w:r w:rsidRPr="0094384F">
        <w:rPr>
          <w:rFonts w:ascii="Times New Roman" w:hAnsi="Times New Roman"/>
          <w:sz w:val="24"/>
          <w:szCs w:val="24"/>
        </w:rPr>
        <w:t xml:space="preserve">, klien bercerai di tahun 2010 dan memiliki permasalahan ekonomi, perbedaan pola asuh dengan orang tua yang tinggal bersama setelah perceraian serta kebencian ketika melihat anaknya yang memilki kemiripan secara fisik dan sikap dengan mantan suaminya. Permasalahan klien (A): 1) </w:t>
      </w:r>
      <w:r w:rsidRPr="0094384F">
        <w:rPr>
          <w:rFonts w:ascii="Times New Roman" w:eastAsia="Times New Roman" w:hAnsi="Times New Roman"/>
          <w:color w:val="000000"/>
          <w:sz w:val="24"/>
          <w:szCs w:val="24"/>
        </w:rPr>
        <w:t>Klien terkadang tidak dapat mengontrol emosi dan sering marah atau kesal karena kesalahan kecil yang dibuat anaknya, karena lelakinya sangat identik secara kemiripan fisik dan sifat dengan mantan suami; 2) Anak klien yang berusia 12 tahun dan sebentar lagi lulus sekolah, membutuhkan sosok ayah sebagai panutan dalam menjelang masa remajanya; 3) Orang tua klien yang tinggal bersama klien, sejak berpisah dari mantan suami perlu diberikan pendampingan serta edukasi dalam menghadapi anak perempuannya yang mengalami masalah setelah perceraian</w:t>
      </w:r>
      <w:r w:rsidR="0094384F">
        <w:rPr>
          <w:rFonts w:ascii="Times New Roman" w:eastAsia="Times New Roman" w:hAnsi="Times New Roman"/>
          <w:color w:val="000000"/>
          <w:sz w:val="24"/>
          <w:szCs w:val="24"/>
        </w:rPr>
        <w:t xml:space="preserve">. </w:t>
      </w:r>
      <w:r w:rsidR="0094384F" w:rsidRPr="00E159FF">
        <w:rPr>
          <w:rFonts w:ascii="Times New Roman" w:eastAsia="Times New Roman" w:hAnsi="Times New Roman"/>
          <w:color w:val="000000"/>
          <w:sz w:val="24"/>
          <w:szCs w:val="24"/>
        </w:rPr>
        <w:t>Adapun rencanan intervensi antara lain</w:t>
      </w:r>
      <w:r w:rsidR="0094384F">
        <w:rPr>
          <w:rFonts w:ascii="Times New Roman" w:eastAsia="Times New Roman" w:hAnsi="Times New Roman"/>
          <w:color w:val="000000"/>
          <w:sz w:val="24"/>
          <w:szCs w:val="24"/>
        </w:rPr>
        <w:t>: 1) memberikan kons</w:t>
      </w:r>
      <w:r w:rsidR="000A572C">
        <w:rPr>
          <w:rFonts w:ascii="Times New Roman" w:eastAsia="Times New Roman" w:hAnsi="Times New Roman"/>
          <w:color w:val="000000"/>
          <w:sz w:val="24"/>
          <w:szCs w:val="24"/>
        </w:rPr>
        <w:t>eling dan memfasilitasi keluarga besar dan tetangga agar klien dapat percaya diri dan bersosialiasi kembali; 2) memberikan edukasi kepada anak (A); 3) memfasilitas keluarga dan klien (A) mengenai perkembangan klien dan situasi yang dialaminya serta mendorong sistem keluarga sebagai pendukung klien (A).</w:t>
      </w:r>
    </w:p>
    <w:p w:rsidR="000A572C" w:rsidRDefault="000A572C" w:rsidP="0094384F">
      <w:pPr>
        <w:pStyle w:val="ListParagraph"/>
        <w:shd w:val="clear" w:color="auto" w:fill="FFFFFF"/>
        <w:spacing w:after="0" w:line="240" w:lineRule="auto"/>
        <w:ind w:left="0" w:firstLine="720"/>
        <w:jc w:val="both"/>
        <w:textAlignment w:val="baseline"/>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Peran yang dilakukan oleh Pekerja Sosial: 1) memberikan konseling kepada Klien (A) dan mengajarkan Teknik-teknik pengendalian diri ketika suasana emosi sedang tidak baik; 2) memberikan edukasi kepada anak dari klien (A) mengenai status dan situasi keluarganya. Mendorong anak tetap percaya diri dan kembali beraktifitas seperti biasanya; 3) memfasilitasi keluarga dan klien (A) mendorong tumbuhnya motivasi dan kebersamaan untuk melanjutkan hodupa dan menghadapi permasalahan secara bersama-sama. </w:t>
      </w:r>
    </w:p>
    <w:p w:rsidR="00EF5275" w:rsidRPr="00EF5275" w:rsidRDefault="000A572C" w:rsidP="00EF5275">
      <w:pPr>
        <w:pStyle w:val="ListParagraph"/>
        <w:shd w:val="clear" w:color="auto" w:fill="FFFFFF"/>
        <w:spacing w:after="0" w:line="240" w:lineRule="auto"/>
        <w:ind w:left="0" w:firstLine="720"/>
        <w:jc w:val="both"/>
        <w:textAlignment w:val="baseline"/>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Adapun hasil setelah diberikan intervensi: 1) Klien (A) sudah lebih mampu mengontrol emosi dan tidak berbicara kasar lagi kepada anak, klien juga sudah berdamai dan menerima kenyataan setelah 12 tahun bercerai; 2) (F) telah mendapatkan Figur pengganti sosok ayah oleh Om atau saudara klien (A) lainnya yang peduli terhadap pertumbuhan (F), (F) menjadi lebih rajin </w:t>
      </w:r>
      <w:r w:rsidRPr="00EF5275">
        <w:rPr>
          <w:rFonts w:ascii="Times New Roman" w:eastAsia="Times New Roman" w:hAnsi="Times New Roman"/>
          <w:color w:val="000000"/>
          <w:sz w:val="24"/>
          <w:szCs w:val="24"/>
        </w:rPr>
        <w:t>beribadah</w:t>
      </w:r>
      <w:r w:rsidR="00EF5275" w:rsidRPr="00EF5275">
        <w:rPr>
          <w:rFonts w:ascii="Times New Roman" w:eastAsia="Times New Roman" w:hAnsi="Times New Roman"/>
          <w:color w:val="000000"/>
          <w:sz w:val="24"/>
          <w:szCs w:val="24"/>
        </w:rPr>
        <w:t>.</w:t>
      </w:r>
    </w:p>
    <w:p w:rsidR="00EF5275" w:rsidRPr="00EF5275" w:rsidRDefault="00EF5275" w:rsidP="00EF5275">
      <w:pPr>
        <w:shd w:val="clear" w:color="auto" w:fill="FFFFFF"/>
        <w:spacing w:after="0" w:line="240" w:lineRule="auto"/>
        <w:jc w:val="both"/>
        <w:textAlignment w:val="baseline"/>
        <w:rPr>
          <w:rFonts w:ascii="Times New Roman" w:eastAsia="Times New Roman" w:hAnsi="Times New Roman"/>
          <w:color w:val="000000"/>
          <w:sz w:val="24"/>
          <w:szCs w:val="24"/>
        </w:rPr>
      </w:pPr>
    </w:p>
    <w:p w:rsidR="00EF5275" w:rsidRPr="00EF5275" w:rsidRDefault="00EF5275" w:rsidP="00EF5275">
      <w:pPr>
        <w:pStyle w:val="ListParagraph"/>
        <w:numPr>
          <w:ilvl w:val="0"/>
          <w:numId w:val="13"/>
        </w:numPr>
        <w:shd w:val="clear" w:color="auto" w:fill="FFFFFF"/>
        <w:spacing w:after="0" w:line="240" w:lineRule="auto"/>
        <w:ind w:left="360"/>
        <w:jc w:val="both"/>
        <w:textAlignment w:val="baseline"/>
        <w:rPr>
          <w:rFonts w:ascii="Times New Roman" w:eastAsia="Times New Roman" w:hAnsi="Times New Roman"/>
          <w:color w:val="000000"/>
          <w:sz w:val="24"/>
          <w:szCs w:val="24"/>
        </w:rPr>
      </w:pPr>
      <w:r w:rsidRPr="00EF5275">
        <w:rPr>
          <w:rFonts w:ascii="Times New Roman" w:eastAsia="Times New Roman" w:hAnsi="Times New Roman"/>
          <w:color w:val="000000"/>
          <w:sz w:val="24"/>
          <w:szCs w:val="24"/>
        </w:rPr>
        <w:t>Kasus (MS)</w:t>
      </w:r>
    </w:p>
    <w:p w:rsidR="00EF5275" w:rsidRDefault="00EF5275" w:rsidP="00EF5275">
      <w:pPr>
        <w:pStyle w:val="ListParagraph"/>
        <w:shd w:val="clear" w:color="auto" w:fill="FFFFFF"/>
        <w:spacing w:after="0" w:line="240" w:lineRule="auto"/>
        <w:ind w:left="0" w:firstLine="720"/>
        <w:jc w:val="both"/>
        <w:textAlignment w:val="baseline"/>
        <w:rPr>
          <w:rFonts w:ascii="Times New Roman" w:eastAsia="Times New Roman" w:hAnsi="Times New Roman"/>
          <w:color w:val="000000"/>
          <w:sz w:val="24"/>
          <w:szCs w:val="24"/>
        </w:rPr>
      </w:pPr>
      <w:r w:rsidRPr="00EF5275">
        <w:rPr>
          <w:rFonts w:ascii="Times New Roman" w:hAnsi="Times New Roman"/>
          <w:sz w:val="24"/>
          <w:szCs w:val="24"/>
        </w:rPr>
        <w:t>Klien (MS) sebagai memiliki pekerjaan, klien mengalami masalah kecemasan dan ketakutan akan lelaki yang menjadi suaminya karena pernah mengalami kekerasan dalam rumah tangga, terintimidasi dan depresi. Klien juga agak susah untuk berinteraksi dengan lingkungan sekitar karena gangguan kejiwaan.</w:t>
      </w:r>
      <w:r>
        <w:rPr>
          <w:rFonts w:ascii="Times New Roman" w:hAnsi="Times New Roman"/>
          <w:sz w:val="24"/>
          <w:szCs w:val="24"/>
        </w:rPr>
        <w:t xml:space="preserve"> Adapun yang menjadi masalah klien (MS) yaitu: 1) </w:t>
      </w:r>
      <w:r w:rsidRPr="00EF5275">
        <w:rPr>
          <w:rFonts w:ascii="Times New Roman" w:hAnsi="Times New Roman"/>
          <w:sz w:val="24"/>
          <w:szCs w:val="24"/>
        </w:rPr>
        <w:t>Klien terkadang tidak dapat mengontrol emosi dan sering marah atau kesal</w:t>
      </w:r>
      <w:r>
        <w:rPr>
          <w:rFonts w:ascii="Times New Roman" w:hAnsi="Times New Roman"/>
          <w:sz w:val="24"/>
          <w:szCs w:val="24"/>
        </w:rPr>
        <w:t xml:space="preserve"> </w:t>
      </w:r>
      <w:r w:rsidRPr="00EF5275">
        <w:rPr>
          <w:rFonts w:ascii="Times New Roman" w:hAnsi="Times New Roman"/>
          <w:sz w:val="24"/>
          <w:szCs w:val="24"/>
        </w:rPr>
        <w:t>kepada dirinya sendiri dan ibunya. Klien melakukan kekerasan kepada ibunya karena depresi terhadap pernikahan dan dia menyalahkan ibunya atas kesakitan dan kekerasan yang diterima dari suaminya</w:t>
      </w:r>
      <w:r>
        <w:rPr>
          <w:rFonts w:ascii="Times New Roman" w:hAnsi="Times New Roman"/>
          <w:sz w:val="24"/>
          <w:szCs w:val="24"/>
        </w:rPr>
        <w:t xml:space="preserve">; 2) </w:t>
      </w:r>
      <w:r w:rsidRPr="00EF5275">
        <w:rPr>
          <w:rFonts w:ascii="Times New Roman" w:hAnsi="Times New Roman"/>
          <w:sz w:val="24"/>
          <w:szCs w:val="24"/>
        </w:rPr>
        <w:t>Anak klien yang berusia 9 tahun yang masih membutuhkan kasih sayang kedua orang tuanya dan terkadang rindu terhadap ayahnya</w:t>
      </w:r>
      <w:r>
        <w:rPr>
          <w:rFonts w:ascii="Times New Roman" w:hAnsi="Times New Roman"/>
          <w:sz w:val="24"/>
          <w:szCs w:val="24"/>
        </w:rPr>
        <w:t xml:space="preserve">; 3) </w:t>
      </w:r>
      <w:r w:rsidRPr="00EF5275">
        <w:rPr>
          <w:rFonts w:ascii="Times New Roman" w:hAnsi="Times New Roman"/>
          <w:sz w:val="24"/>
          <w:szCs w:val="24"/>
        </w:rPr>
        <w:t>Orang tua klien yang tinggal bersama klien, sejak berpisah dari mantan suami perlu diberikan pendampingan serta edukasi dalam menghadapi anak perempuannya yang mengalami masalah setelah berpisah.</w:t>
      </w:r>
      <w:r>
        <w:rPr>
          <w:rFonts w:ascii="Times New Roman" w:hAnsi="Times New Roman"/>
          <w:sz w:val="24"/>
          <w:szCs w:val="24"/>
        </w:rPr>
        <w:t xml:space="preserve"> </w:t>
      </w:r>
      <w:r w:rsidRPr="00E159FF">
        <w:rPr>
          <w:rFonts w:ascii="Times New Roman" w:eastAsia="Times New Roman" w:hAnsi="Times New Roman"/>
          <w:color w:val="000000"/>
          <w:sz w:val="24"/>
          <w:szCs w:val="24"/>
        </w:rPr>
        <w:t>Adapun rencana intervensi antara lain</w:t>
      </w:r>
      <w:r>
        <w:rPr>
          <w:rFonts w:ascii="Times New Roman" w:eastAsia="Times New Roman" w:hAnsi="Times New Roman"/>
          <w:color w:val="000000"/>
          <w:sz w:val="24"/>
          <w:szCs w:val="24"/>
        </w:rPr>
        <w:t xml:space="preserve">: 1) memberikan konseling dan memfasilitasi hubungan dengan keluarga </w:t>
      </w:r>
      <w:r>
        <w:rPr>
          <w:rFonts w:ascii="Times New Roman" w:eastAsia="Times New Roman" w:hAnsi="Times New Roman"/>
          <w:color w:val="000000"/>
          <w:sz w:val="24"/>
          <w:szCs w:val="24"/>
        </w:rPr>
        <w:lastRenderedPageBreak/>
        <w:t>besar; 2) memberikan penguatan dan edukasi kepada anak (R); 3) melakukan home visit, memberi motivasi dan mendukung ketahanan keluarga keluarga.</w:t>
      </w:r>
    </w:p>
    <w:p w:rsidR="00EF5275" w:rsidRPr="00EF5275" w:rsidRDefault="00EF5275" w:rsidP="00EF5275">
      <w:pPr>
        <w:pStyle w:val="ListParagraph"/>
        <w:shd w:val="clear" w:color="auto" w:fill="FFFFFF"/>
        <w:spacing w:after="0" w:line="240" w:lineRule="auto"/>
        <w:ind w:left="0" w:firstLine="720"/>
        <w:jc w:val="both"/>
        <w:textAlignment w:val="baseline"/>
        <w:rPr>
          <w:rFonts w:ascii="Times New Roman" w:hAnsi="Times New Roman"/>
          <w:sz w:val="24"/>
          <w:szCs w:val="24"/>
        </w:rPr>
      </w:pPr>
      <w:r w:rsidRPr="00EF5275">
        <w:rPr>
          <w:rFonts w:ascii="Times New Roman" w:hAnsi="Times New Roman"/>
          <w:sz w:val="24"/>
          <w:szCs w:val="24"/>
        </w:rPr>
        <w:t xml:space="preserve">Peran yang dilakukan oleh Pekerja Sosial: 1) </w:t>
      </w:r>
      <w:r>
        <w:rPr>
          <w:rFonts w:ascii="Times New Roman" w:hAnsi="Times New Roman"/>
          <w:sz w:val="24"/>
          <w:szCs w:val="24"/>
        </w:rPr>
        <w:t>sebagai konselor untuk memberikan konseling kepada klien dan memecahkan persoalan bersama-sama dengan klien</w:t>
      </w:r>
      <w:r w:rsidRPr="00EF5275">
        <w:rPr>
          <w:rFonts w:ascii="Times New Roman" w:hAnsi="Times New Roman"/>
          <w:sz w:val="24"/>
          <w:szCs w:val="24"/>
        </w:rPr>
        <w:t xml:space="preserve"> (</w:t>
      </w:r>
      <w:r>
        <w:rPr>
          <w:rFonts w:ascii="Times New Roman" w:hAnsi="Times New Roman"/>
          <w:sz w:val="24"/>
          <w:szCs w:val="24"/>
        </w:rPr>
        <w:t xml:space="preserve">MS); </w:t>
      </w:r>
      <w:r w:rsidRPr="00EF5275">
        <w:rPr>
          <w:rFonts w:ascii="Times New Roman" w:hAnsi="Times New Roman"/>
          <w:sz w:val="24"/>
          <w:szCs w:val="24"/>
        </w:rPr>
        <w:t xml:space="preserve">2) </w:t>
      </w:r>
      <w:r>
        <w:rPr>
          <w:rFonts w:ascii="Times New Roman" w:hAnsi="Times New Roman"/>
          <w:sz w:val="24"/>
          <w:szCs w:val="24"/>
        </w:rPr>
        <w:t xml:space="preserve">sebagai educator dan motivator kepada anak (R) agar memahami situasi dan menjadi semangat untuk mendukung ibunya; </w:t>
      </w:r>
      <w:r w:rsidRPr="00EF5275">
        <w:rPr>
          <w:rFonts w:ascii="Times New Roman" w:hAnsi="Times New Roman"/>
          <w:sz w:val="24"/>
          <w:szCs w:val="24"/>
        </w:rPr>
        <w:t xml:space="preserve">3) </w:t>
      </w:r>
      <w:r w:rsidR="00D13FD3">
        <w:rPr>
          <w:rFonts w:ascii="Times New Roman" w:hAnsi="Times New Roman"/>
          <w:sz w:val="24"/>
          <w:szCs w:val="24"/>
        </w:rPr>
        <w:t xml:space="preserve">menjadi broker dan fasilitator antara klien dengan orang tua serta keluarga besarnya. </w:t>
      </w:r>
    </w:p>
    <w:p w:rsidR="00EF5275" w:rsidRPr="00EF5275" w:rsidRDefault="00EF5275" w:rsidP="00D13FD3">
      <w:pPr>
        <w:pStyle w:val="ListParagraph"/>
        <w:shd w:val="clear" w:color="auto" w:fill="FFFFFF"/>
        <w:spacing w:after="0" w:line="240" w:lineRule="auto"/>
        <w:ind w:left="0" w:firstLine="720"/>
        <w:jc w:val="both"/>
        <w:textAlignment w:val="baseline"/>
        <w:rPr>
          <w:rFonts w:ascii="Times New Roman" w:hAnsi="Times New Roman"/>
          <w:sz w:val="24"/>
          <w:szCs w:val="24"/>
        </w:rPr>
      </w:pPr>
      <w:r w:rsidRPr="00EF5275">
        <w:rPr>
          <w:rFonts w:ascii="Times New Roman" w:hAnsi="Times New Roman"/>
          <w:sz w:val="24"/>
          <w:szCs w:val="24"/>
        </w:rPr>
        <w:t>Adapun hasil setelah diberikan intervensi: 1) Klien (</w:t>
      </w:r>
      <w:r w:rsidR="00D13FD3">
        <w:rPr>
          <w:rFonts w:ascii="Times New Roman" w:hAnsi="Times New Roman"/>
          <w:sz w:val="24"/>
          <w:szCs w:val="24"/>
        </w:rPr>
        <w:t xml:space="preserve">MS) mulai mampu mengontrol emosi dan tidak lagi berbicara kasar dengan ibunya, klien juga sudah berdamai dengan dirinya dan menerima kenyataan setelah bercerai selama 12 tahun; </w:t>
      </w:r>
      <w:r w:rsidRPr="00EF5275">
        <w:rPr>
          <w:rFonts w:ascii="Times New Roman" w:hAnsi="Times New Roman"/>
          <w:sz w:val="24"/>
          <w:szCs w:val="24"/>
        </w:rPr>
        <w:t xml:space="preserve">2) </w:t>
      </w:r>
      <w:r w:rsidR="00D13FD3">
        <w:rPr>
          <w:rFonts w:ascii="Times New Roman" w:hAnsi="Times New Roman"/>
          <w:sz w:val="24"/>
          <w:szCs w:val="24"/>
        </w:rPr>
        <w:t xml:space="preserve">(R) mulai memahami situasi keluargannya, dan anggota keluarga laki-laki turut berperan sebagai sosok ayah bagi </w:t>
      </w:r>
      <w:r w:rsidRPr="00EF5275">
        <w:rPr>
          <w:rFonts w:ascii="Times New Roman" w:hAnsi="Times New Roman"/>
          <w:sz w:val="24"/>
          <w:szCs w:val="24"/>
        </w:rPr>
        <w:t>(</w:t>
      </w:r>
      <w:r w:rsidR="00D13FD3">
        <w:rPr>
          <w:rFonts w:ascii="Times New Roman" w:hAnsi="Times New Roman"/>
          <w:sz w:val="24"/>
          <w:szCs w:val="24"/>
        </w:rPr>
        <w:t>R</w:t>
      </w:r>
      <w:r w:rsidRPr="00EF5275">
        <w:rPr>
          <w:rFonts w:ascii="Times New Roman" w:hAnsi="Times New Roman"/>
          <w:sz w:val="24"/>
          <w:szCs w:val="24"/>
        </w:rPr>
        <w:t>)</w:t>
      </w:r>
      <w:r w:rsidR="00D13FD3">
        <w:rPr>
          <w:rFonts w:ascii="Times New Roman" w:hAnsi="Times New Roman"/>
          <w:sz w:val="24"/>
          <w:szCs w:val="24"/>
        </w:rPr>
        <w:t>; 3) orang tua klien (MS) mulai mendukung anaknya dalam pemulihan Kesehatan mental; orang tua klien juga mulai peduli terhadap (R) yang sedang dalam masa pertumbuhan dan memerlukan pendampingan serta pengawasan.</w:t>
      </w:r>
    </w:p>
    <w:p w:rsidR="0094384F" w:rsidRDefault="0094384F" w:rsidP="00EF5275">
      <w:pPr>
        <w:pStyle w:val="ListParagraph"/>
        <w:shd w:val="clear" w:color="auto" w:fill="FFFFFF"/>
        <w:spacing w:after="0" w:line="240" w:lineRule="auto"/>
        <w:ind w:left="0" w:firstLine="720"/>
        <w:jc w:val="both"/>
        <w:textAlignment w:val="baseline"/>
        <w:rPr>
          <w:rFonts w:ascii="Times New Roman" w:eastAsia="Times New Roman" w:hAnsi="Times New Roman"/>
          <w:color w:val="000000"/>
          <w:sz w:val="24"/>
          <w:szCs w:val="24"/>
        </w:rPr>
      </w:pPr>
    </w:p>
    <w:p w:rsidR="00B27FE0" w:rsidRPr="00D13FD3" w:rsidRDefault="00B27FE0" w:rsidP="00D13FD3">
      <w:pPr>
        <w:shd w:val="clear" w:color="auto" w:fill="FFFFFF"/>
        <w:spacing w:after="0" w:line="240" w:lineRule="auto"/>
        <w:jc w:val="both"/>
        <w:textAlignment w:val="baseline"/>
        <w:rPr>
          <w:rFonts w:ascii="Times New Roman" w:eastAsia="Times New Roman" w:hAnsi="Times New Roman"/>
          <w:b/>
          <w:color w:val="000000"/>
          <w:sz w:val="24"/>
          <w:szCs w:val="24"/>
        </w:rPr>
      </w:pPr>
      <w:r w:rsidRPr="00D13FD3">
        <w:rPr>
          <w:rFonts w:ascii="Times New Roman" w:eastAsia="Times New Roman" w:hAnsi="Times New Roman"/>
          <w:b/>
          <w:color w:val="000000"/>
          <w:sz w:val="24"/>
          <w:szCs w:val="24"/>
        </w:rPr>
        <w:t>KESIMPULAN</w:t>
      </w:r>
    </w:p>
    <w:p w:rsidR="00B27FE0" w:rsidRPr="00B27FE0" w:rsidRDefault="00B27FE0" w:rsidP="00B27FE0">
      <w:pPr>
        <w:pStyle w:val="ListParagraph"/>
        <w:shd w:val="clear" w:color="auto" w:fill="FFFFFF"/>
        <w:spacing w:after="0" w:line="240" w:lineRule="auto"/>
        <w:ind w:left="426" w:firstLine="294"/>
        <w:jc w:val="both"/>
        <w:textAlignment w:val="baseline"/>
        <w:rPr>
          <w:rFonts w:ascii="Times New Roman" w:eastAsia="Times New Roman" w:hAnsi="Times New Roman"/>
          <w:color w:val="000000"/>
          <w:sz w:val="24"/>
          <w:szCs w:val="24"/>
        </w:rPr>
      </w:pPr>
    </w:p>
    <w:p w:rsidR="00D13FD3" w:rsidRDefault="00B27FE0" w:rsidP="00D13FD3">
      <w:pPr>
        <w:shd w:val="clear" w:color="auto" w:fill="FFFFFF"/>
        <w:spacing w:after="0" w:line="240" w:lineRule="auto"/>
        <w:ind w:firstLine="720"/>
        <w:jc w:val="both"/>
        <w:textAlignment w:val="baseline"/>
        <w:rPr>
          <w:rFonts w:ascii="Times New Roman" w:eastAsia="Times New Roman" w:hAnsi="Times New Roman"/>
          <w:color w:val="000000"/>
          <w:sz w:val="24"/>
          <w:szCs w:val="24"/>
        </w:rPr>
      </w:pPr>
      <w:r w:rsidRPr="00D13FD3">
        <w:rPr>
          <w:rFonts w:ascii="Times New Roman" w:eastAsia="Times New Roman" w:hAnsi="Times New Roman"/>
          <w:color w:val="000000"/>
          <w:sz w:val="24"/>
          <w:szCs w:val="24"/>
        </w:rPr>
        <w:t xml:space="preserve">Berdasarkan hasil penelitian lapangan dan analisis yang dilakukan, </w:t>
      </w:r>
      <w:r w:rsidR="00D13FD3">
        <w:rPr>
          <w:rFonts w:ascii="Times New Roman" w:eastAsia="Times New Roman" w:hAnsi="Times New Roman"/>
          <w:color w:val="000000"/>
          <w:sz w:val="24"/>
          <w:szCs w:val="24"/>
        </w:rPr>
        <w:t>permasalahan yang dialami beragam mulai dari persoalan ekonomi, KDRT, pola pengasuhan, relasi keluarga yang tidak baik dan penyesalan terhadap pernikahannya terdahulu. Adapun yang menjadi peran pekerja sosial dalam menangani permasalahan ibu yang bercerai yaitu: 1) sebagai konselor</w:t>
      </w:r>
      <w:r w:rsidR="00D13FD3" w:rsidRPr="00D13FD3">
        <w:t xml:space="preserve"> </w:t>
      </w:r>
      <w:r w:rsidR="00D13FD3" w:rsidRPr="00D13FD3">
        <w:rPr>
          <w:rFonts w:ascii="Times New Roman" w:eastAsia="Times New Roman" w:hAnsi="Times New Roman"/>
          <w:color w:val="000000"/>
          <w:sz w:val="24"/>
          <w:szCs w:val="24"/>
        </w:rPr>
        <w:t>Pekerja sosial memberikan kesempatan kepada klien untuk mengungkapkan segala permasalahan, perasaan dan persepsi klien dalam menghadapi masalah saat melakukan bimbingan</w:t>
      </w:r>
      <w:r w:rsidR="00D13FD3">
        <w:rPr>
          <w:rFonts w:ascii="Times New Roman" w:eastAsia="Times New Roman" w:hAnsi="Times New Roman"/>
          <w:color w:val="000000"/>
          <w:sz w:val="24"/>
          <w:szCs w:val="24"/>
        </w:rPr>
        <w:t xml:space="preserve"> </w:t>
      </w:r>
      <w:r w:rsidR="00D13FD3" w:rsidRPr="00D13FD3">
        <w:rPr>
          <w:rFonts w:ascii="Times New Roman" w:eastAsia="Times New Roman" w:hAnsi="Times New Roman"/>
          <w:color w:val="000000"/>
          <w:sz w:val="24"/>
          <w:szCs w:val="24"/>
        </w:rPr>
        <w:t>konseling</w:t>
      </w:r>
      <w:r w:rsidR="00D13FD3">
        <w:rPr>
          <w:rFonts w:ascii="Times New Roman" w:eastAsia="Times New Roman" w:hAnsi="Times New Roman"/>
          <w:color w:val="000000"/>
          <w:sz w:val="24"/>
          <w:szCs w:val="24"/>
        </w:rPr>
        <w:t xml:space="preserve">; 2) </w:t>
      </w:r>
      <w:r w:rsidR="00D13FD3" w:rsidRPr="00D13FD3">
        <w:rPr>
          <w:rFonts w:ascii="Times New Roman" w:eastAsia="Times New Roman" w:hAnsi="Times New Roman"/>
          <w:color w:val="000000"/>
          <w:sz w:val="24"/>
          <w:szCs w:val="24"/>
        </w:rPr>
        <w:t>Sebagai Motivator, dalam hal ini Pekerja sosial membantu</w:t>
      </w:r>
      <w:r w:rsidR="00D13FD3">
        <w:rPr>
          <w:rFonts w:ascii="Times New Roman" w:eastAsia="Times New Roman" w:hAnsi="Times New Roman"/>
          <w:color w:val="000000"/>
          <w:sz w:val="24"/>
          <w:szCs w:val="24"/>
        </w:rPr>
        <w:t xml:space="preserve"> </w:t>
      </w:r>
      <w:r w:rsidR="00D13FD3" w:rsidRPr="00D13FD3">
        <w:rPr>
          <w:rFonts w:ascii="Times New Roman" w:eastAsia="Times New Roman" w:hAnsi="Times New Roman"/>
          <w:color w:val="000000"/>
          <w:sz w:val="24"/>
          <w:szCs w:val="24"/>
        </w:rPr>
        <w:t>memberikan semangat serta dukungan moril kepada ibu - ibu yang</w:t>
      </w:r>
      <w:r w:rsidR="00D13FD3">
        <w:rPr>
          <w:rFonts w:ascii="Times New Roman" w:eastAsia="Times New Roman" w:hAnsi="Times New Roman"/>
          <w:color w:val="000000"/>
          <w:sz w:val="24"/>
          <w:szCs w:val="24"/>
        </w:rPr>
        <w:t xml:space="preserve"> </w:t>
      </w:r>
      <w:r w:rsidR="00D13FD3" w:rsidRPr="00D13FD3">
        <w:rPr>
          <w:rFonts w:ascii="Times New Roman" w:eastAsia="Times New Roman" w:hAnsi="Times New Roman"/>
          <w:color w:val="000000"/>
          <w:sz w:val="24"/>
          <w:szCs w:val="24"/>
        </w:rPr>
        <w:t>mengalami permasalahan setelah bercerai</w:t>
      </w:r>
      <w:r w:rsidR="00D13FD3">
        <w:rPr>
          <w:rFonts w:ascii="Times New Roman" w:eastAsia="Times New Roman" w:hAnsi="Times New Roman"/>
          <w:color w:val="000000"/>
          <w:sz w:val="24"/>
          <w:szCs w:val="24"/>
        </w:rPr>
        <w:t xml:space="preserve">; 3) </w:t>
      </w:r>
      <w:r w:rsidR="00D13FD3" w:rsidRPr="00D13FD3">
        <w:rPr>
          <w:rFonts w:ascii="Times New Roman" w:eastAsia="Times New Roman" w:hAnsi="Times New Roman"/>
          <w:color w:val="000000"/>
          <w:sz w:val="24"/>
          <w:szCs w:val="24"/>
        </w:rPr>
        <w:t>Sebagai Edukator, Pekerja sosial membantu Ibu - ibu yang bercerai</w:t>
      </w:r>
      <w:r w:rsidR="00D13FD3">
        <w:rPr>
          <w:rFonts w:ascii="Times New Roman" w:eastAsia="Times New Roman" w:hAnsi="Times New Roman"/>
          <w:color w:val="000000"/>
          <w:sz w:val="24"/>
          <w:szCs w:val="24"/>
        </w:rPr>
        <w:t xml:space="preserve"> </w:t>
      </w:r>
      <w:r w:rsidR="00D13FD3" w:rsidRPr="00D13FD3">
        <w:rPr>
          <w:rFonts w:ascii="Times New Roman" w:eastAsia="Times New Roman" w:hAnsi="Times New Roman"/>
          <w:color w:val="000000"/>
          <w:sz w:val="24"/>
          <w:szCs w:val="24"/>
        </w:rPr>
        <w:t>agar tetap meningkatkan kualitas diri dengan melakukan aktivitas bermanfaat untuk mengasah skill serta penegetahuan dengan berkegiatan bersama keluarga dan pekerja sosial</w:t>
      </w:r>
      <w:r w:rsidR="00D13FD3">
        <w:rPr>
          <w:rFonts w:ascii="Times New Roman" w:eastAsia="Times New Roman" w:hAnsi="Times New Roman"/>
          <w:color w:val="000000"/>
          <w:sz w:val="24"/>
          <w:szCs w:val="24"/>
        </w:rPr>
        <w:t xml:space="preserve">; 4) </w:t>
      </w:r>
      <w:r w:rsidR="00D13FD3" w:rsidRPr="00D13FD3">
        <w:rPr>
          <w:rFonts w:ascii="Times New Roman" w:eastAsia="Times New Roman" w:hAnsi="Times New Roman"/>
          <w:color w:val="000000"/>
          <w:sz w:val="24"/>
          <w:szCs w:val="24"/>
        </w:rPr>
        <w:t>Sebagai Fasilitator, Pekerja sosial mencoba mendampingi para Ibu - ibu yang bercerai menjadi fasilitator dengan keluarga serta masyarakat dan juga menghubungkan dengan sumber - sumber yang ada, agar Ibu - ibu yang bercerai tetap produktif meski mengalami trauma setelah bercerai.</w:t>
      </w:r>
      <w:r w:rsidR="00D13FD3">
        <w:rPr>
          <w:rFonts w:ascii="Times New Roman" w:eastAsia="Times New Roman" w:hAnsi="Times New Roman"/>
          <w:color w:val="000000"/>
          <w:sz w:val="24"/>
          <w:szCs w:val="24"/>
        </w:rPr>
        <w:t xml:space="preserve"> Hasil dari peran pekerja sosial antara lain, dimana para k</w:t>
      </w:r>
      <w:r w:rsidR="00D13FD3" w:rsidRPr="00D13FD3">
        <w:rPr>
          <w:rFonts w:ascii="Times New Roman" w:eastAsia="Times New Roman" w:hAnsi="Times New Roman"/>
          <w:color w:val="000000"/>
          <w:sz w:val="24"/>
          <w:szCs w:val="24"/>
        </w:rPr>
        <w:t>lien kembali bersemangat menjalani hari</w:t>
      </w:r>
      <w:r w:rsidR="00D13FD3">
        <w:rPr>
          <w:rFonts w:ascii="Times New Roman" w:eastAsia="Times New Roman" w:hAnsi="Times New Roman"/>
          <w:color w:val="000000"/>
          <w:sz w:val="24"/>
          <w:szCs w:val="24"/>
        </w:rPr>
        <w:t xml:space="preserve"> dan menerima situasi yang dialaminya</w:t>
      </w:r>
      <w:r w:rsidR="00D13FD3" w:rsidRPr="00D13FD3">
        <w:rPr>
          <w:rFonts w:ascii="Times New Roman" w:eastAsia="Times New Roman" w:hAnsi="Times New Roman"/>
          <w:color w:val="000000"/>
          <w:sz w:val="24"/>
          <w:szCs w:val="24"/>
        </w:rPr>
        <w:t>, tetap mengurus anak dan berkomunikasi baik dengan anggota keluarga yang tinggal bersama dengan klien. Kedua</w:t>
      </w:r>
      <w:r w:rsidR="00D13FD3">
        <w:rPr>
          <w:rFonts w:ascii="Times New Roman" w:eastAsia="Times New Roman" w:hAnsi="Times New Roman"/>
          <w:color w:val="000000"/>
          <w:sz w:val="24"/>
          <w:szCs w:val="24"/>
        </w:rPr>
        <w:t>,</w:t>
      </w:r>
      <w:r w:rsidR="00D13FD3" w:rsidRPr="00D13FD3">
        <w:rPr>
          <w:rFonts w:ascii="Times New Roman" w:eastAsia="Times New Roman" w:hAnsi="Times New Roman"/>
          <w:color w:val="000000"/>
          <w:sz w:val="24"/>
          <w:szCs w:val="24"/>
        </w:rPr>
        <w:t xml:space="preserve"> klien juga sudah mulai bekerja setelah sebelumnya kehilangan pekerjaan sejak pandemi 2020.</w:t>
      </w:r>
    </w:p>
    <w:p w:rsidR="00D13FD3" w:rsidRDefault="00D13FD3" w:rsidP="00B27FE0">
      <w:pPr>
        <w:pStyle w:val="ListParagraph"/>
        <w:shd w:val="clear" w:color="auto" w:fill="FFFFFF"/>
        <w:spacing w:after="0" w:line="240" w:lineRule="auto"/>
        <w:ind w:left="0" w:firstLine="426"/>
        <w:jc w:val="both"/>
        <w:textAlignment w:val="baseline"/>
        <w:rPr>
          <w:rFonts w:ascii="Times New Roman" w:eastAsia="Times New Roman" w:hAnsi="Times New Roman"/>
          <w:b/>
          <w:bCs/>
          <w:color w:val="000000"/>
          <w:sz w:val="24"/>
          <w:szCs w:val="24"/>
        </w:rPr>
      </w:pPr>
    </w:p>
    <w:p w:rsidR="00B27FE0" w:rsidRPr="006079A8" w:rsidRDefault="00B27FE0" w:rsidP="006079A8">
      <w:pPr>
        <w:shd w:val="clear" w:color="auto" w:fill="FFFFFF"/>
        <w:spacing w:after="0" w:line="240" w:lineRule="auto"/>
        <w:jc w:val="both"/>
        <w:textAlignment w:val="baseline"/>
        <w:rPr>
          <w:rFonts w:ascii="Times New Roman" w:eastAsia="Times New Roman" w:hAnsi="Times New Roman"/>
          <w:b/>
          <w:bCs/>
          <w:color w:val="000000"/>
          <w:sz w:val="24"/>
          <w:szCs w:val="24"/>
        </w:rPr>
      </w:pPr>
      <w:r w:rsidRPr="006079A8">
        <w:rPr>
          <w:rFonts w:ascii="Times New Roman" w:eastAsia="Times New Roman" w:hAnsi="Times New Roman"/>
          <w:b/>
          <w:bCs/>
          <w:color w:val="000000"/>
          <w:sz w:val="24"/>
          <w:szCs w:val="24"/>
        </w:rPr>
        <w:t>SARAN</w:t>
      </w:r>
    </w:p>
    <w:p w:rsidR="006079A8" w:rsidRPr="006079A8" w:rsidRDefault="006079A8" w:rsidP="006079A8">
      <w:pPr>
        <w:spacing w:after="0" w:line="240" w:lineRule="auto"/>
        <w:jc w:val="both"/>
        <w:rPr>
          <w:rFonts w:ascii="Times New Roman" w:hAnsi="Times New Roman"/>
          <w:bCs/>
          <w:color w:val="000000"/>
          <w:sz w:val="24"/>
          <w:szCs w:val="24"/>
        </w:rPr>
      </w:pPr>
    </w:p>
    <w:p w:rsidR="006079A8" w:rsidRDefault="006079A8" w:rsidP="006079A8">
      <w:pPr>
        <w:pStyle w:val="ListParagraph"/>
        <w:numPr>
          <w:ilvl w:val="0"/>
          <w:numId w:val="14"/>
        </w:numPr>
        <w:spacing w:after="0" w:line="240" w:lineRule="auto"/>
        <w:ind w:left="450" w:hanging="450"/>
        <w:jc w:val="both"/>
        <w:rPr>
          <w:rFonts w:ascii="Times New Roman" w:hAnsi="Times New Roman"/>
          <w:bCs/>
          <w:color w:val="000000"/>
          <w:sz w:val="24"/>
          <w:szCs w:val="24"/>
        </w:rPr>
      </w:pPr>
      <w:r w:rsidRPr="006079A8">
        <w:rPr>
          <w:rFonts w:ascii="Times New Roman" w:hAnsi="Times New Roman"/>
          <w:bCs/>
          <w:color w:val="000000"/>
          <w:sz w:val="24"/>
          <w:szCs w:val="24"/>
        </w:rPr>
        <w:t xml:space="preserve">Bagi </w:t>
      </w:r>
      <w:r>
        <w:rPr>
          <w:rFonts w:ascii="Times New Roman" w:hAnsi="Times New Roman"/>
          <w:bCs/>
          <w:color w:val="000000"/>
          <w:sz w:val="24"/>
          <w:szCs w:val="24"/>
        </w:rPr>
        <w:t>Perguruan Tinggi</w:t>
      </w:r>
      <w:r w:rsidRPr="006079A8">
        <w:rPr>
          <w:rFonts w:ascii="Times New Roman" w:hAnsi="Times New Roman"/>
          <w:bCs/>
          <w:color w:val="000000"/>
          <w:sz w:val="24"/>
          <w:szCs w:val="24"/>
        </w:rPr>
        <w:t xml:space="preserve">. Disarankan </w:t>
      </w:r>
      <w:r>
        <w:rPr>
          <w:rFonts w:ascii="Times New Roman" w:hAnsi="Times New Roman"/>
          <w:bCs/>
          <w:color w:val="000000"/>
          <w:sz w:val="24"/>
          <w:szCs w:val="24"/>
        </w:rPr>
        <w:t xml:space="preserve">agar </w:t>
      </w:r>
      <w:r w:rsidRPr="006079A8">
        <w:rPr>
          <w:rFonts w:ascii="Times New Roman" w:hAnsi="Times New Roman"/>
          <w:bCs/>
          <w:color w:val="000000"/>
          <w:sz w:val="24"/>
          <w:szCs w:val="24"/>
        </w:rPr>
        <w:t xml:space="preserve">metode pekerjaan sosial </w:t>
      </w:r>
      <w:r>
        <w:rPr>
          <w:rFonts w:ascii="Times New Roman" w:hAnsi="Times New Roman"/>
          <w:bCs/>
          <w:color w:val="000000"/>
          <w:sz w:val="24"/>
          <w:szCs w:val="24"/>
        </w:rPr>
        <w:t>dipraktikkan selama proses praktikum atau penelitian lapangan dan penanganan masalah dilakukan, dan menyesuaikan dengan kebutuhan yang berkembang agar lebih efektif dan efisien.</w:t>
      </w:r>
    </w:p>
    <w:p w:rsidR="006079A8" w:rsidRPr="006079A8" w:rsidRDefault="006079A8" w:rsidP="006079A8">
      <w:pPr>
        <w:pStyle w:val="ListParagraph"/>
        <w:numPr>
          <w:ilvl w:val="0"/>
          <w:numId w:val="14"/>
        </w:numPr>
        <w:spacing w:after="0" w:line="240" w:lineRule="auto"/>
        <w:ind w:left="450" w:hanging="450"/>
        <w:jc w:val="both"/>
        <w:rPr>
          <w:rFonts w:ascii="Times New Roman" w:hAnsi="Times New Roman"/>
          <w:bCs/>
          <w:color w:val="000000"/>
          <w:sz w:val="24"/>
          <w:szCs w:val="24"/>
        </w:rPr>
      </w:pPr>
      <w:r>
        <w:rPr>
          <w:rFonts w:ascii="Times New Roman" w:hAnsi="Times New Roman"/>
          <w:bCs/>
          <w:color w:val="000000"/>
          <w:sz w:val="24"/>
          <w:szCs w:val="24"/>
        </w:rPr>
        <w:t>Bagi</w:t>
      </w:r>
      <w:r w:rsidRPr="006079A8">
        <w:rPr>
          <w:rFonts w:ascii="Times New Roman" w:hAnsi="Times New Roman"/>
          <w:bCs/>
          <w:color w:val="000000"/>
          <w:sz w:val="24"/>
          <w:szCs w:val="24"/>
        </w:rPr>
        <w:t xml:space="preserve"> RW 010 Kelurahan Sukabumi Utara Kebon Jeruk Jakarta Barat</w:t>
      </w:r>
      <w:r>
        <w:rPr>
          <w:rFonts w:ascii="Times New Roman" w:hAnsi="Times New Roman"/>
          <w:bCs/>
          <w:color w:val="000000"/>
          <w:sz w:val="24"/>
          <w:szCs w:val="24"/>
        </w:rPr>
        <w:t>.</w:t>
      </w:r>
      <w:r w:rsidRPr="006079A8">
        <w:rPr>
          <w:rFonts w:ascii="Times New Roman" w:hAnsi="Times New Roman"/>
          <w:bCs/>
          <w:color w:val="000000"/>
          <w:sz w:val="24"/>
          <w:szCs w:val="24"/>
        </w:rPr>
        <w:t xml:space="preserve"> Disarankan agar </w:t>
      </w:r>
      <w:r>
        <w:rPr>
          <w:rFonts w:ascii="Times New Roman" w:hAnsi="Times New Roman"/>
          <w:bCs/>
          <w:color w:val="000000"/>
          <w:sz w:val="24"/>
          <w:szCs w:val="24"/>
        </w:rPr>
        <w:t xml:space="preserve">dapat membentuk program dan kegiatan agar para ibu </w:t>
      </w:r>
      <w:r w:rsidRPr="006079A8">
        <w:rPr>
          <w:rFonts w:ascii="Times New Roman" w:hAnsi="Times New Roman"/>
          <w:bCs/>
          <w:color w:val="000000"/>
          <w:sz w:val="24"/>
          <w:szCs w:val="24"/>
        </w:rPr>
        <w:t xml:space="preserve">bercerai tetap produktif </w:t>
      </w:r>
      <w:r>
        <w:rPr>
          <w:rFonts w:ascii="Times New Roman" w:hAnsi="Times New Roman"/>
          <w:bCs/>
          <w:color w:val="000000"/>
          <w:sz w:val="24"/>
          <w:szCs w:val="24"/>
        </w:rPr>
        <w:t>dengan melibatkan pada kegiatan</w:t>
      </w:r>
      <w:r w:rsidRPr="006079A8">
        <w:rPr>
          <w:rFonts w:ascii="Times New Roman" w:hAnsi="Times New Roman"/>
          <w:bCs/>
          <w:color w:val="000000"/>
          <w:sz w:val="24"/>
          <w:szCs w:val="24"/>
        </w:rPr>
        <w:t xml:space="preserve"> seperti sebagai kader Dawis (dasa wisma), Poktan (Kelompok tanam) dan juga lebih memprioritaskan bantuan sosial kepada Ibu - ibu yang bercerai agar dana yang didapat bisa dimanfaatkan untuk kebutuhan anak dan keluarga.</w:t>
      </w:r>
    </w:p>
    <w:p w:rsidR="006079A8" w:rsidRPr="006079A8" w:rsidRDefault="006079A8" w:rsidP="006079A8">
      <w:pPr>
        <w:pStyle w:val="ListParagraph"/>
        <w:numPr>
          <w:ilvl w:val="0"/>
          <w:numId w:val="14"/>
        </w:numPr>
        <w:spacing w:after="0" w:line="240" w:lineRule="auto"/>
        <w:ind w:left="450" w:hanging="450"/>
        <w:jc w:val="both"/>
        <w:rPr>
          <w:rFonts w:ascii="Times New Roman" w:hAnsi="Times New Roman"/>
          <w:bCs/>
          <w:color w:val="000000"/>
          <w:sz w:val="24"/>
          <w:szCs w:val="24"/>
        </w:rPr>
      </w:pPr>
      <w:r>
        <w:rPr>
          <w:rFonts w:ascii="Times New Roman" w:hAnsi="Times New Roman"/>
          <w:sz w:val="24"/>
          <w:szCs w:val="24"/>
        </w:rPr>
        <w:t>Bagi</w:t>
      </w:r>
      <w:r w:rsidRPr="006079A8">
        <w:rPr>
          <w:rFonts w:ascii="Times New Roman" w:hAnsi="Times New Roman"/>
          <w:sz w:val="24"/>
          <w:szCs w:val="24"/>
        </w:rPr>
        <w:t xml:space="preserve"> Ibu - ibu yang bercerai di Wilayah RW 010 Kelurahan Sukabumi Utara Kebon Jeruk Jakarta Barat. Disarankan kepada Ibu - ibu yang bercerai di Wilayah RW 010, agar lebih aktif dan produktif serta tetap bersemangat melanjutkan hidup meski pernah mengalami masa pernikahan yang kurang baik. Tetap menjaga hubungan baik dengan anak, keluarga </w:t>
      </w:r>
      <w:r w:rsidRPr="006079A8">
        <w:rPr>
          <w:rFonts w:ascii="Times New Roman" w:hAnsi="Times New Roman"/>
          <w:sz w:val="24"/>
          <w:szCs w:val="24"/>
        </w:rPr>
        <w:lastRenderedPageBreak/>
        <w:t xml:space="preserve">dan lingkungan sekitar karena lingkungan yang sehat dapat membantu memulihkan kesehatan mental. </w:t>
      </w:r>
    </w:p>
    <w:p w:rsidR="006079A8" w:rsidRPr="006079A8" w:rsidRDefault="006079A8" w:rsidP="006079A8">
      <w:pPr>
        <w:pStyle w:val="ListParagraph"/>
        <w:numPr>
          <w:ilvl w:val="0"/>
          <w:numId w:val="14"/>
        </w:numPr>
        <w:spacing w:after="0" w:line="240" w:lineRule="auto"/>
        <w:ind w:left="450" w:hanging="450"/>
        <w:jc w:val="both"/>
        <w:rPr>
          <w:rFonts w:ascii="Times New Roman" w:hAnsi="Times New Roman"/>
          <w:bCs/>
          <w:color w:val="000000"/>
          <w:sz w:val="24"/>
          <w:szCs w:val="24"/>
        </w:rPr>
      </w:pPr>
      <w:r>
        <w:rPr>
          <w:rFonts w:ascii="Times New Roman" w:hAnsi="Times New Roman"/>
          <w:sz w:val="24"/>
          <w:szCs w:val="24"/>
        </w:rPr>
        <w:t xml:space="preserve">Bagi </w:t>
      </w:r>
      <w:r w:rsidRPr="006079A8">
        <w:rPr>
          <w:rFonts w:ascii="Times New Roman" w:hAnsi="Times New Roman"/>
          <w:sz w:val="24"/>
          <w:szCs w:val="24"/>
        </w:rPr>
        <w:t>peneliti</w:t>
      </w:r>
      <w:r>
        <w:rPr>
          <w:rFonts w:ascii="Times New Roman" w:hAnsi="Times New Roman"/>
          <w:sz w:val="24"/>
          <w:szCs w:val="24"/>
        </w:rPr>
        <w:t xml:space="preserve">. </w:t>
      </w:r>
      <w:r w:rsidRPr="006079A8">
        <w:rPr>
          <w:rFonts w:ascii="Times New Roman" w:hAnsi="Times New Roman"/>
          <w:sz w:val="24"/>
          <w:szCs w:val="24"/>
        </w:rPr>
        <w:t xml:space="preserve">Diharapkan dapat menggali dan mengeksplor faktor - faktor penyebab masalah Ibu - ibu yang bercerai serta dapat mengembangkan pengetahuannya tentang akibat dari masalah perceraian yang dihadapi oleh Ibu - ibu yang bercerai agar dapat diatasi secara optimal </w:t>
      </w:r>
    </w:p>
    <w:p w:rsidR="00B27FE0" w:rsidRPr="006079A8" w:rsidRDefault="00B27FE0" w:rsidP="006079A8">
      <w:pPr>
        <w:pStyle w:val="ListParagraph"/>
        <w:spacing w:after="0" w:line="240" w:lineRule="auto"/>
        <w:ind w:left="450"/>
        <w:jc w:val="both"/>
        <w:rPr>
          <w:rFonts w:ascii="Times New Roman" w:hAnsi="Times New Roman"/>
          <w:bCs/>
          <w:color w:val="000000"/>
          <w:sz w:val="24"/>
          <w:szCs w:val="24"/>
        </w:rPr>
      </w:pPr>
    </w:p>
    <w:p w:rsidR="00B27FE0" w:rsidRPr="00B27FE0" w:rsidRDefault="00B27FE0" w:rsidP="00B27FE0">
      <w:pPr>
        <w:spacing w:after="0" w:line="240" w:lineRule="auto"/>
        <w:jc w:val="center"/>
        <w:rPr>
          <w:rFonts w:ascii="Times New Roman" w:hAnsi="Times New Roman"/>
          <w:b/>
          <w:color w:val="000000"/>
          <w:sz w:val="24"/>
          <w:szCs w:val="24"/>
        </w:rPr>
      </w:pPr>
    </w:p>
    <w:p w:rsidR="00B27FE0" w:rsidRDefault="00B27FE0"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Default="00C54218" w:rsidP="00B27FE0">
      <w:pPr>
        <w:spacing w:after="0" w:line="240" w:lineRule="auto"/>
        <w:jc w:val="center"/>
        <w:rPr>
          <w:rFonts w:ascii="Times New Roman" w:hAnsi="Times New Roman"/>
          <w:b/>
          <w:color w:val="000000"/>
          <w:sz w:val="24"/>
          <w:szCs w:val="24"/>
        </w:rPr>
      </w:pPr>
    </w:p>
    <w:p w:rsidR="00C54218" w:rsidRPr="00B27FE0" w:rsidRDefault="00C54218" w:rsidP="00B27FE0">
      <w:pPr>
        <w:spacing w:after="0" w:line="240" w:lineRule="auto"/>
        <w:jc w:val="center"/>
        <w:rPr>
          <w:rFonts w:ascii="Times New Roman" w:hAnsi="Times New Roman"/>
          <w:b/>
          <w:color w:val="000000"/>
          <w:sz w:val="24"/>
          <w:szCs w:val="24"/>
        </w:rPr>
      </w:pPr>
    </w:p>
    <w:p w:rsidR="00B27FE0" w:rsidRPr="00B27FE0" w:rsidRDefault="00B27FE0" w:rsidP="00B27FE0">
      <w:pPr>
        <w:spacing w:after="0" w:line="240" w:lineRule="auto"/>
        <w:jc w:val="center"/>
        <w:rPr>
          <w:rFonts w:ascii="Times New Roman" w:hAnsi="Times New Roman"/>
          <w:b/>
          <w:color w:val="000000"/>
          <w:sz w:val="24"/>
          <w:szCs w:val="24"/>
        </w:rPr>
      </w:pPr>
      <w:r w:rsidRPr="00B27FE0">
        <w:rPr>
          <w:rFonts w:ascii="Times New Roman" w:hAnsi="Times New Roman"/>
          <w:b/>
          <w:color w:val="000000"/>
          <w:sz w:val="24"/>
          <w:szCs w:val="24"/>
        </w:rPr>
        <w:lastRenderedPageBreak/>
        <w:t>DAFTAR PUSTAKA</w:t>
      </w:r>
    </w:p>
    <w:p w:rsidR="00B27FE0" w:rsidRPr="00B27FE0" w:rsidRDefault="00B27FE0" w:rsidP="00B27FE0">
      <w:pPr>
        <w:spacing w:after="0" w:line="240" w:lineRule="auto"/>
        <w:jc w:val="both"/>
        <w:rPr>
          <w:rFonts w:ascii="Times New Roman" w:hAnsi="Times New Roman"/>
          <w:sz w:val="24"/>
        </w:rPr>
      </w:pPr>
    </w:p>
    <w:p w:rsidR="00C54218" w:rsidRDefault="00C54218" w:rsidP="00FB2C69">
      <w:pPr>
        <w:pStyle w:val="NormalWeb"/>
        <w:ind w:left="450" w:hanging="450"/>
        <w:jc w:val="both"/>
      </w:pPr>
      <w:r w:rsidRPr="00C54218">
        <w:t>Agoes Dariyo. (2008). Psikologi Perkembangan Dewasa Muda. Jakarta: PT Gramedia Widiasarana Indonesia</w:t>
      </w:r>
      <w:r>
        <w:t>.</w:t>
      </w:r>
    </w:p>
    <w:p w:rsidR="00C54218" w:rsidRDefault="00C54218" w:rsidP="00FB2C69">
      <w:pPr>
        <w:pStyle w:val="NormalWeb"/>
        <w:ind w:left="450" w:hanging="450"/>
        <w:jc w:val="both"/>
      </w:pPr>
      <w:r w:rsidRPr="00C54218">
        <w:t>Andari, S. (2020). Peran Pekerja Sosial Dalam Pendampingan Sosial. Sosio Informa, 6</w:t>
      </w:r>
      <w:r w:rsidR="00113352">
        <w:t xml:space="preserve"> </w:t>
      </w:r>
      <w:r w:rsidRPr="00C54218">
        <w:t>(2). https://doi.org/10.33007/inf.v6i2.2200</w:t>
      </w:r>
      <w:r>
        <w:t>.</w:t>
      </w:r>
    </w:p>
    <w:p w:rsidR="00D52F01" w:rsidRDefault="00D52F01" w:rsidP="00FB2C69">
      <w:pPr>
        <w:pStyle w:val="NormalWeb"/>
        <w:ind w:left="450" w:hanging="450"/>
        <w:jc w:val="both"/>
      </w:pPr>
      <w:r w:rsidRPr="00D52F01">
        <w:t>Andarmoyo, Sulistyo</w:t>
      </w:r>
      <w:r w:rsidR="00113352">
        <w:t>. (</w:t>
      </w:r>
      <w:r w:rsidRPr="00D52F01">
        <w:t>2012</w:t>
      </w:r>
      <w:r w:rsidR="00113352">
        <w:t>).</w:t>
      </w:r>
      <w:r w:rsidRPr="00D52F01">
        <w:t xml:space="preserve"> </w:t>
      </w:r>
      <w:r w:rsidRPr="00D52F01">
        <w:rPr>
          <w:i/>
          <w:iCs/>
        </w:rPr>
        <w:t xml:space="preserve">BUKU KEPERAWATAN KELUARGA ”Konsep Teori, Proses dan Praktik Keperawatan”. </w:t>
      </w:r>
      <w:r w:rsidRPr="00D52F01">
        <w:t>Yogyakarta: Graha Ilmu</w:t>
      </w:r>
      <w:r>
        <w:t>.</w:t>
      </w:r>
    </w:p>
    <w:p w:rsidR="00FB2C69" w:rsidRDefault="00FB2C69" w:rsidP="00FB2C69">
      <w:pPr>
        <w:pStyle w:val="NormalWeb"/>
        <w:jc w:val="both"/>
      </w:pPr>
      <w:r>
        <w:rPr>
          <w:rFonts w:ascii="TimesNewRomanPSMT" w:hAnsi="TimesNewRomanPSMT"/>
        </w:rPr>
        <w:t>Badan Pusat Statistika</w:t>
      </w:r>
      <w:r w:rsidR="00113352">
        <w:rPr>
          <w:rFonts w:ascii="TimesNewRomanPSMT" w:hAnsi="TimesNewRomanPSMT"/>
        </w:rPr>
        <w:t xml:space="preserve"> (BPS). (</w:t>
      </w:r>
      <w:r>
        <w:rPr>
          <w:rFonts w:ascii="TimesNewRomanPSMT" w:hAnsi="TimesNewRomanPSMT"/>
        </w:rPr>
        <w:t>2021</w:t>
      </w:r>
      <w:r w:rsidR="00113352">
        <w:rPr>
          <w:rFonts w:ascii="TimesNewRomanPSMT" w:hAnsi="TimesNewRomanPSMT"/>
        </w:rPr>
        <w:t>)</w:t>
      </w:r>
      <w:r>
        <w:rPr>
          <w:rFonts w:ascii="TimesNewRomanPSMT" w:hAnsi="TimesNewRomanPSMT"/>
        </w:rPr>
        <w:t xml:space="preserve">. </w:t>
      </w:r>
      <w:r w:rsidRPr="00FB2C69">
        <w:rPr>
          <w:rFonts w:ascii="TimesNewRomanPSMT" w:hAnsi="TimesNewRomanPSMT"/>
        </w:rPr>
        <w:t>https://jakarta.bps.go.id/indicator/27/603/1/jumlah-perceraian-menurut-faktor-dan-kabupaten-kota-di-provinsi-dki-jakarta.html</w:t>
      </w:r>
      <w:r>
        <w:rPr>
          <w:rFonts w:ascii="TimesNewRomanPSMT" w:hAnsi="TimesNewRomanPSMT"/>
        </w:rPr>
        <w:t>.</w:t>
      </w:r>
    </w:p>
    <w:p w:rsidR="00FB2C69" w:rsidRDefault="00FB2C69" w:rsidP="00FB2C69">
      <w:pPr>
        <w:pStyle w:val="NormalWeb"/>
      </w:pPr>
      <w:r>
        <w:rPr>
          <w:rFonts w:ascii="TimesNewRomanPSMT" w:hAnsi="TimesNewRomanPSMT"/>
        </w:rPr>
        <w:t>Davis Kingsley</w:t>
      </w:r>
      <w:r w:rsidR="00113352">
        <w:rPr>
          <w:rFonts w:ascii="TimesNewRomanPSMT" w:hAnsi="TimesNewRomanPSMT"/>
        </w:rPr>
        <w:t>. (</w:t>
      </w:r>
      <w:r>
        <w:rPr>
          <w:rFonts w:ascii="TimesNewRomanPSMT" w:hAnsi="TimesNewRomanPSMT"/>
        </w:rPr>
        <w:t>1966</w:t>
      </w:r>
      <w:r w:rsidR="00113352">
        <w:rPr>
          <w:rFonts w:ascii="TimesNewRomanPSMT" w:hAnsi="TimesNewRomanPSMT"/>
        </w:rPr>
        <w:t>)</w:t>
      </w:r>
      <w:r>
        <w:rPr>
          <w:rFonts w:ascii="TimesNewRomanPSMT" w:hAnsi="TimesNewRomanPSMT"/>
        </w:rPr>
        <w:t xml:space="preserve">. </w:t>
      </w:r>
      <w:r w:rsidR="00113352">
        <w:rPr>
          <w:rFonts w:ascii="TimesNewRomanPS" w:hAnsi="TimesNewRomanPS"/>
          <w:i/>
          <w:iCs/>
        </w:rPr>
        <w:t>Human Society</w:t>
      </w:r>
      <w:r w:rsidR="00113352">
        <w:rPr>
          <w:rFonts w:ascii="TimesNewRomanPSMT" w:hAnsi="TimesNewRomanPSMT"/>
        </w:rPr>
        <w:t xml:space="preserve">. </w:t>
      </w:r>
      <w:r>
        <w:rPr>
          <w:rFonts w:ascii="TimesNewRomanPSMT" w:hAnsi="TimesNewRomanPSMT"/>
        </w:rPr>
        <w:t>New York: The Macmillan Company Inc.</w:t>
      </w:r>
    </w:p>
    <w:p w:rsidR="00C54218" w:rsidRDefault="00C54218" w:rsidP="00FB2C69">
      <w:pPr>
        <w:pStyle w:val="NormalWeb"/>
        <w:ind w:left="450" w:hanging="450"/>
        <w:jc w:val="both"/>
      </w:pPr>
      <w:r w:rsidRPr="00C54218">
        <w:t xml:space="preserve">Emery. </w:t>
      </w:r>
      <w:r w:rsidR="00113352">
        <w:t>(</w:t>
      </w:r>
      <w:r w:rsidRPr="00C54218">
        <w:t>1999</w:t>
      </w:r>
      <w:r w:rsidR="00113352">
        <w:t>)</w:t>
      </w:r>
      <w:r w:rsidRPr="00C54218">
        <w:t xml:space="preserve">. </w:t>
      </w:r>
      <w:r w:rsidRPr="00113352">
        <w:rPr>
          <w:i/>
          <w:iCs/>
        </w:rPr>
        <w:t>Marriage, Divorce, And Chidren</w:t>
      </w:r>
      <w:r w:rsidRPr="00C54218">
        <w:t xml:space="preserve">. 2nd Edition. New </w:t>
      </w:r>
      <w:r w:rsidR="00113352">
        <w:t>Y</w:t>
      </w:r>
      <w:r w:rsidRPr="00C54218">
        <w:t>ork: Prentice Hall International</w:t>
      </w:r>
      <w:r>
        <w:t>.</w:t>
      </w:r>
    </w:p>
    <w:p w:rsidR="00C54218" w:rsidRDefault="00C54218" w:rsidP="00FB2C69">
      <w:pPr>
        <w:pStyle w:val="NormalWeb"/>
        <w:ind w:left="450" w:hanging="450"/>
        <w:jc w:val="both"/>
      </w:pPr>
      <w:r w:rsidRPr="00C54218">
        <w:t>Hurlock, Elizabeth B. (2011). Psikologi Perkembangan : Suatu Pendekatan Sepanjang Rentang Kehidupan. Jakarta : Erlangga</w:t>
      </w:r>
    </w:p>
    <w:p w:rsidR="00FB2C69" w:rsidRDefault="00FB2C69" w:rsidP="00FB2C69">
      <w:pPr>
        <w:pStyle w:val="NormalWeb"/>
        <w:ind w:left="450" w:hanging="450"/>
        <w:jc w:val="both"/>
      </w:pPr>
      <w:r w:rsidRPr="00FB2C69">
        <w:t xml:space="preserve">Lawang, Robert M.Z. </w:t>
      </w:r>
      <w:r w:rsidR="00113352">
        <w:t>(</w:t>
      </w:r>
      <w:r w:rsidRPr="00FB2C69">
        <w:t>1985</w:t>
      </w:r>
      <w:r w:rsidR="00113352">
        <w:t>)</w:t>
      </w:r>
      <w:r w:rsidRPr="00FB2C69">
        <w:t>. Buku Materi Pokok Pengantar Sosiologi. Jakarta : Karunika, Universitas Terbuka</w:t>
      </w:r>
      <w:r>
        <w:t>.</w:t>
      </w:r>
    </w:p>
    <w:p w:rsidR="00C54218" w:rsidRDefault="00C54218" w:rsidP="00FB2C69">
      <w:pPr>
        <w:pStyle w:val="NormalWeb"/>
        <w:ind w:left="450" w:hanging="450"/>
        <w:jc w:val="both"/>
      </w:pPr>
      <w:r w:rsidRPr="00C54218">
        <w:t>Moleong,Lexy.</w:t>
      </w:r>
      <w:r w:rsidR="00113352">
        <w:t xml:space="preserve"> (</w:t>
      </w:r>
      <w:r w:rsidRPr="00C54218">
        <w:t>2004</w:t>
      </w:r>
      <w:r w:rsidR="00113352">
        <w:t>)</w:t>
      </w:r>
      <w:r w:rsidRPr="00C54218">
        <w:t>. Metodologi Penelitian Kualitatif. Bandung : PT.</w:t>
      </w:r>
      <w:r>
        <w:t xml:space="preserve"> </w:t>
      </w:r>
      <w:r w:rsidRPr="00C54218">
        <w:t>Remaja Rosda Karya</w:t>
      </w:r>
      <w:r>
        <w:t>.</w:t>
      </w:r>
    </w:p>
    <w:p w:rsidR="00C54218" w:rsidRDefault="00C54218" w:rsidP="00C54218">
      <w:pPr>
        <w:pStyle w:val="NormalWeb"/>
        <w:ind w:left="450" w:hanging="450"/>
        <w:jc w:val="both"/>
      </w:pPr>
      <w:r w:rsidRPr="00C54218">
        <w:t xml:space="preserve">Nakamura. Hisako. </w:t>
      </w:r>
      <w:r w:rsidR="00113352">
        <w:t>(</w:t>
      </w:r>
      <w:r w:rsidRPr="00C54218">
        <w:t>1991</w:t>
      </w:r>
      <w:r w:rsidR="00113352">
        <w:t>)</w:t>
      </w:r>
      <w:r w:rsidRPr="00C54218">
        <w:t>, Perceraian Orang Jawa; Studi Tentang Perkawinan di Kalangan Orang Islam Jawa, Terjemahan. H. Zaeni Ashmad Hoeh, Yogyakarta: Gajah Mada Universit</w:t>
      </w:r>
      <w:r w:rsidR="00113352">
        <w:t>y</w:t>
      </w:r>
      <w:r>
        <w:t>.</w:t>
      </w:r>
    </w:p>
    <w:p w:rsidR="00C54218" w:rsidRDefault="00C54218" w:rsidP="00C54218">
      <w:pPr>
        <w:pStyle w:val="NormalWeb"/>
        <w:ind w:left="450" w:hanging="450"/>
        <w:jc w:val="both"/>
      </w:pPr>
      <w:r w:rsidRPr="00C54218">
        <w:t xml:space="preserve">Peraturan Pemerintah Nomor </w:t>
      </w:r>
      <w:r w:rsidR="00113352">
        <w:t xml:space="preserve"> </w:t>
      </w:r>
      <w:r w:rsidRPr="00C54218">
        <w:t>9 Tahun 1975 tentang pelaksanaan Undang - Undang No.1 Tahun 1974 tentang Perkawinan</w:t>
      </w:r>
      <w:r>
        <w:t>.</w:t>
      </w:r>
    </w:p>
    <w:p w:rsidR="00C54218" w:rsidRDefault="00C54218" w:rsidP="00C54218">
      <w:pPr>
        <w:pStyle w:val="NormalWeb"/>
        <w:ind w:left="450" w:hanging="450"/>
        <w:jc w:val="both"/>
      </w:pPr>
      <w:r>
        <w:t xml:space="preserve">Pincus, Allen &amp; Anne Minahan. </w:t>
      </w:r>
      <w:r w:rsidR="00113352">
        <w:t>(</w:t>
      </w:r>
      <w:r>
        <w:t>1973</w:t>
      </w:r>
      <w:r w:rsidR="00113352">
        <w:t>)</w:t>
      </w:r>
      <w:r>
        <w:t xml:space="preserve">. </w:t>
      </w:r>
      <w:r w:rsidRPr="00113352">
        <w:rPr>
          <w:i/>
          <w:iCs/>
        </w:rPr>
        <w:t>Social Work Practice: Model and Method</w:t>
      </w:r>
      <w:r>
        <w:t>. USA: F.E. Peacoock Publishers, Inc.</w:t>
      </w:r>
    </w:p>
    <w:p w:rsidR="00C54218" w:rsidRDefault="00C54218" w:rsidP="00C54218">
      <w:pPr>
        <w:pStyle w:val="NormalWeb"/>
        <w:ind w:left="450" w:hanging="450"/>
        <w:jc w:val="both"/>
      </w:pPr>
      <w:r w:rsidRPr="00C54218">
        <w:t>Sudarsono</w:t>
      </w:r>
      <w:r w:rsidR="00113352">
        <w:t xml:space="preserve">. (2021). </w:t>
      </w:r>
      <w:r w:rsidRPr="00C54218">
        <w:t>Hukum Perkawinan Nasional</w:t>
      </w:r>
      <w:r w:rsidR="00113352">
        <w:t xml:space="preserve">. Jakarta: </w:t>
      </w:r>
      <w:r w:rsidRPr="00C54218">
        <w:t>Rineka Cipta</w:t>
      </w:r>
      <w:r w:rsidR="00113352">
        <w:t>.</w:t>
      </w:r>
    </w:p>
    <w:p w:rsidR="00C54218" w:rsidRDefault="00C54218" w:rsidP="00FB2C69">
      <w:pPr>
        <w:pStyle w:val="NormalWeb"/>
        <w:ind w:left="450" w:hanging="450"/>
        <w:jc w:val="both"/>
      </w:pPr>
      <w:r w:rsidRPr="00C54218">
        <w:t>Soekanto,Soerjono.</w:t>
      </w:r>
      <w:r w:rsidR="00113352">
        <w:t xml:space="preserve"> (</w:t>
      </w:r>
      <w:r w:rsidRPr="00C54218">
        <w:t>1992</w:t>
      </w:r>
      <w:r w:rsidR="00113352">
        <w:t>)</w:t>
      </w:r>
      <w:r w:rsidRPr="00C54218">
        <w:t>. Teori Sosiologi Keluarga, Tentang Ikhwal Keluarga, Remaja, dan Anak. PT RINEKA CIPTA, Jakarta Anggota IKAPI</w:t>
      </w:r>
      <w:r w:rsidR="00113352">
        <w:t>.</w:t>
      </w:r>
    </w:p>
    <w:p w:rsidR="00FB2C69" w:rsidRDefault="00FB2C69" w:rsidP="00113352">
      <w:pPr>
        <w:pStyle w:val="NormalWeb"/>
        <w:ind w:left="450" w:hanging="450"/>
        <w:jc w:val="both"/>
      </w:pPr>
      <w:r w:rsidRPr="00FB2C69">
        <w:t>Undang - undang No.1 tahun 1974 tentang UU Perkawinan pasal 38 &amp; pasal 39 tentang putusnya perkawinan</w:t>
      </w:r>
      <w:r>
        <w:t xml:space="preserve">. </w:t>
      </w:r>
    </w:p>
    <w:p w:rsidR="00FB2C69" w:rsidRPr="00D52F01" w:rsidRDefault="00FB2C69" w:rsidP="00FB2C69">
      <w:pPr>
        <w:pStyle w:val="NormalWeb"/>
        <w:ind w:left="450" w:hanging="450"/>
        <w:jc w:val="both"/>
      </w:pPr>
      <w:r>
        <w:t xml:space="preserve">Zastow, Charles. (1999). </w:t>
      </w:r>
      <w:r w:rsidRPr="00113352">
        <w:rPr>
          <w:i/>
          <w:iCs/>
        </w:rPr>
        <w:t>The Practice of Social Work (six edition).</w:t>
      </w:r>
      <w:r>
        <w:t xml:space="preserve"> Illinois: Paciúc Grove, Brook/Cole Publishing Co.</w:t>
      </w:r>
    </w:p>
    <w:p w:rsidR="00B27FE0" w:rsidRPr="00B27FE0" w:rsidRDefault="00B27FE0" w:rsidP="00D52F01">
      <w:pPr>
        <w:pStyle w:val="Bibliography"/>
        <w:rPr>
          <w:rFonts w:ascii="Times New Roman" w:hAnsi="Times New Roman"/>
        </w:rPr>
      </w:pPr>
    </w:p>
    <w:sectPr w:rsidR="00B27FE0" w:rsidRPr="00B27FE0" w:rsidSect="00B27FE0">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45831"/>
    <w:multiLevelType w:val="multilevel"/>
    <w:tmpl w:val="1094725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C55145"/>
    <w:multiLevelType w:val="hybridMultilevel"/>
    <w:tmpl w:val="784ED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2B2B85"/>
    <w:multiLevelType w:val="hybridMultilevel"/>
    <w:tmpl w:val="E9982676"/>
    <w:lvl w:ilvl="0" w:tplc="141607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A966E66"/>
    <w:multiLevelType w:val="hybridMultilevel"/>
    <w:tmpl w:val="A63029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C783AC6"/>
    <w:multiLevelType w:val="hybridMultilevel"/>
    <w:tmpl w:val="A36E3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6420FC"/>
    <w:multiLevelType w:val="hybridMultilevel"/>
    <w:tmpl w:val="7A70BD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4E4A5E"/>
    <w:multiLevelType w:val="hybridMultilevel"/>
    <w:tmpl w:val="768697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032307"/>
    <w:multiLevelType w:val="hybridMultilevel"/>
    <w:tmpl w:val="0C94F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B94F5F"/>
    <w:multiLevelType w:val="hybridMultilevel"/>
    <w:tmpl w:val="E87EC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683420"/>
    <w:multiLevelType w:val="hybridMultilevel"/>
    <w:tmpl w:val="A6BE33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8E6D03"/>
    <w:multiLevelType w:val="hybridMultilevel"/>
    <w:tmpl w:val="55C61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404BF5"/>
    <w:multiLevelType w:val="hybridMultilevel"/>
    <w:tmpl w:val="C2023A4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1D6DA7"/>
    <w:multiLevelType w:val="hybridMultilevel"/>
    <w:tmpl w:val="4E92A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4E164E"/>
    <w:multiLevelType w:val="hybridMultilevel"/>
    <w:tmpl w:val="A4664B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954C65"/>
    <w:multiLevelType w:val="hybridMultilevel"/>
    <w:tmpl w:val="05886A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10"/>
  </w:num>
  <w:num w:numId="3">
    <w:abstractNumId w:val="2"/>
  </w:num>
  <w:num w:numId="4">
    <w:abstractNumId w:val="7"/>
  </w:num>
  <w:num w:numId="5">
    <w:abstractNumId w:val="6"/>
  </w:num>
  <w:num w:numId="6">
    <w:abstractNumId w:val="1"/>
  </w:num>
  <w:num w:numId="7">
    <w:abstractNumId w:val="13"/>
  </w:num>
  <w:num w:numId="8">
    <w:abstractNumId w:val="8"/>
  </w:num>
  <w:num w:numId="9">
    <w:abstractNumId w:val="4"/>
  </w:num>
  <w:num w:numId="10">
    <w:abstractNumId w:val="12"/>
  </w:num>
  <w:num w:numId="11">
    <w:abstractNumId w:val="9"/>
  </w:num>
  <w:num w:numId="12">
    <w:abstractNumId w:val="5"/>
  </w:num>
  <w:num w:numId="13">
    <w:abstractNumId w:val="14"/>
  </w:num>
  <w:num w:numId="14">
    <w:abstractNumId w:val="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FE0"/>
    <w:rsid w:val="000A572C"/>
    <w:rsid w:val="00113352"/>
    <w:rsid w:val="001E5DC4"/>
    <w:rsid w:val="00227329"/>
    <w:rsid w:val="002E30D2"/>
    <w:rsid w:val="00351FCE"/>
    <w:rsid w:val="00587940"/>
    <w:rsid w:val="005F371D"/>
    <w:rsid w:val="006079A8"/>
    <w:rsid w:val="00671E8F"/>
    <w:rsid w:val="0094384F"/>
    <w:rsid w:val="00B27FE0"/>
    <w:rsid w:val="00C11C38"/>
    <w:rsid w:val="00C54218"/>
    <w:rsid w:val="00CF21B3"/>
    <w:rsid w:val="00D13FD3"/>
    <w:rsid w:val="00D52F01"/>
    <w:rsid w:val="00DA020A"/>
    <w:rsid w:val="00E159FF"/>
    <w:rsid w:val="00E300FD"/>
    <w:rsid w:val="00EF5275"/>
    <w:rsid w:val="00F85C8D"/>
    <w:rsid w:val="00FB2C69"/>
  </w:rsids>
  <m:mathPr>
    <m:mathFont m:val="Cambria Math"/>
    <m:brkBin m:val="before"/>
    <m:brkBinSub m:val="--"/>
    <m:smallFrac m:val="0"/>
    <m:dispDef/>
    <m:lMargin m:val="0"/>
    <m:rMargin m:val="0"/>
    <m:defJc m:val="centerGroup"/>
    <m:wrapIndent m:val="1440"/>
    <m:intLim m:val="subSup"/>
    <m:naryLim m:val="undOvr"/>
  </m:mathPr>
  <w:themeFontLang w:val="en-ID"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F7B45"/>
  <w15:chartTrackingRefBased/>
  <w15:docId w15:val="{18E29EFC-B49F-D048-A345-3DF43E250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ID" w:eastAsia="en-US" w:bidi="he-IL"/>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7FE0"/>
    <w:pPr>
      <w:spacing w:after="160" w:line="259" w:lineRule="auto"/>
    </w:pPr>
    <w:rPr>
      <w:rFonts w:ascii="Calibri" w:eastAsia="Calibri" w:hAnsi="Calibri" w:cs="Times New Roman"/>
      <w:kern w:val="0"/>
      <w:sz w:val="22"/>
      <w:szCs w:val="22"/>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27FE0"/>
    <w:pPr>
      <w:spacing w:line="256" w:lineRule="auto"/>
      <w:ind w:left="720"/>
      <w:contextualSpacing/>
    </w:pPr>
  </w:style>
  <w:style w:type="character" w:customStyle="1" w:styleId="ListParagraphChar">
    <w:name w:val="List Paragraph Char"/>
    <w:link w:val="ListParagraph"/>
    <w:uiPriority w:val="34"/>
    <w:rsid w:val="00B27FE0"/>
    <w:rPr>
      <w:rFonts w:ascii="Calibri" w:eastAsia="Calibri" w:hAnsi="Calibri" w:cs="Times New Roman"/>
      <w:kern w:val="0"/>
      <w:sz w:val="22"/>
      <w:szCs w:val="22"/>
      <w:lang w:val="en-US" w:bidi="ar-SA"/>
      <w14:ligatures w14:val="none"/>
    </w:rPr>
  </w:style>
  <w:style w:type="paragraph" w:styleId="Bibliography">
    <w:name w:val="Bibliography"/>
    <w:basedOn w:val="Normal"/>
    <w:next w:val="Normal"/>
    <w:uiPriority w:val="37"/>
    <w:unhideWhenUsed/>
    <w:rsid w:val="00B27FE0"/>
    <w:pPr>
      <w:spacing w:after="0" w:line="480" w:lineRule="auto"/>
      <w:ind w:left="720" w:hanging="720"/>
    </w:pPr>
  </w:style>
  <w:style w:type="paragraph" w:styleId="NormalWeb">
    <w:name w:val="Normal (Web)"/>
    <w:basedOn w:val="Normal"/>
    <w:uiPriority w:val="99"/>
    <w:unhideWhenUsed/>
    <w:rsid w:val="00D52F01"/>
    <w:pPr>
      <w:spacing w:before="100" w:beforeAutospacing="1" w:after="100" w:afterAutospacing="1" w:line="240" w:lineRule="auto"/>
    </w:pPr>
    <w:rPr>
      <w:rFonts w:ascii="Times New Roman" w:eastAsia="Times New Roman" w:hAnsi="Times New Roman"/>
      <w:sz w:val="24"/>
      <w:szCs w:val="24"/>
      <w:lang w:val="en-ID" w:eastAsia="en-GB"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971">
      <w:bodyDiv w:val="1"/>
      <w:marLeft w:val="0"/>
      <w:marRight w:val="0"/>
      <w:marTop w:val="0"/>
      <w:marBottom w:val="0"/>
      <w:divBdr>
        <w:top w:val="none" w:sz="0" w:space="0" w:color="auto"/>
        <w:left w:val="none" w:sz="0" w:space="0" w:color="auto"/>
        <w:bottom w:val="none" w:sz="0" w:space="0" w:color="auto"/>
        <w:right w:val="none" w:sz="0" w:space="0" w:color="auto"/>
      </w:divBdr>
      <w:divsChild>
        <w:div w:id="1169296204">
          <w:marLeft w:val="0"/>
          <w:marRight w:val="0"/>
          <w:marTop w:val="0"/>
          <w:marBottom w:val="0"/>
          <w:divBdr>
            <w:top w:val="none" w:sz="0" w:space="0" w:color="auto"/>
            <w:left w:val="none" w:sz="0" w:space="0" w:color="auto"/>
            <w:bottom w:val="none" w:sz="0" w:space="0" w:color="auto"/>
            <w:right w:val="none" w:sz="0" w:space="0" w:color="auto"/>
          </w:divBdr>
          <w:divsChild>
            <w:div w:id="301348920">
              <w:marLeft w:val="0"/>
              <w:marRight w:val="0"/>
              <w:marTop w:val="0"/>
              <w:marBottom w:val="0"/>
              <w:divBdr>
                <w:top w:val="none" w:sz="0" w:space="0" w:color="auto"/>
                <w:left w:val="none" w:sz="0" w:space="0" w:color="auto"/>
                <w:bottom w:val="none" w:sz="0" w:space="0" w:color="auto"/>
                <w:right w:val="none" w:sz="0" w:space="0" w:color="auto"/>
              </w:divBdr>
              <w:divsChild>
                <w:div w:id="183842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31376">
      <w:bodyDiv w:val="1"/>
      <w:marLeft w:val="0"/>
      <w:marRight w:val="0"/>
      <w:marTop w:val="0"/>
      <w:marBottom w:val="0"/>
      <w:divBdr>
        <w:top w:val="none" w:sz="0" w:space="0" w:color="auto"/>
        <w:left w:val="none" w:sz="0" w:space="0" w:color="auto"/>
        <w:bottom w:val="none" w:sz="0" w:space="0" w:color="auto"/>
        <w:right w:val="none" w:sz="0" w:space="0" w:color="auto"/>
      </w:divBdr>
      <w:divsChild>
        <w:div w:id="1367871289">
          <w:marLeft w:val="0"/>
          <w:marRight w:val="0"/>
          <w:marTop w:val="0"/>
          <w:marBottom w:val="0"/>
          <w:divBdr>
            <w:top w:val="none" w:sz="0" w:space="0" w:color="auto"/>
            <w:left w:val="none" w:sz="0" w:space="0" w:color="auto"/>
            <w:bottom w:val="none" w:sz="0" w:space="0" w:color="auto"/>
            <w:right w:val="none" w:sz="0" w:space="0" w:color="auto"/>
          </w:divBdr>
          <w:divsChild>
            <w:div w:id="412434652">
              <w:marLeft w:val="0"/>
              <w:marRight w:val="0"/>
              <w:marTop w:val="0"/>
              <w:marBottom w:val="0"/>
              <w:divBdr>
                <w:top w:val="none" w:sz="0" w:space="0" w:color="auto"/>
                <w:left w:val="none" w:sz="0" w:space="0" w:color="auto"/>
                <w:bottom w:val="none" w:sz="0" w:space="0" w:color="auto"/>
                <w:right w:val="none" w:sz="0" w:space="0" w:color="auto"/>
              </w:divBdr>
              <w:divsChild>
                <w:div w:id="61919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17790">
      <w:bodyDiv w:val="1"/>
      <w:marLeft w:val="0"/>
      <w:marRight w:val="0"/>
      <w:marTop w:val="0"/>
      <w:marBottom w:val="0"/>
      <w:divBdr>
        <w:top w:val="none" w:sz="0" w:space="0" w:color="auto"/>
        <w:left w:val="none" w:sz="0" w:space="0" w:color="auto"/>
        <w:bottom w:val="none" w:sz="0" w:space="0" w:color="auto"/>
        <w:right w:val="none" w:sz="0" w:space="0" w:color="auto"/>
      </w:divBdr>
      <w:divsChild>
        <w:div w:id="1345472734">
          <w:marLeft w:val="0"/>
          <w:marRight w:val="0"/>
          <w:marTop w:val="0"/>
          <w:marBottom w:val="0"/>
          <w:divBdr>
            <w:top w:val="none" w:sz="0" w:space="0" w:color="auto"/>
            <w:left w:val="none" w:sz="0" w:space="0" w:color="auto"/>
            <w:bottom w:val="none" w:sz="0" w:space="0" w:color="auto"/>
            <w:right w:val="none" w:sz="0" w:space="0" w:color="auto"/>
          </w:divBdr>
          <w:divsChild>
            <w:div w:id="1454982394">
              <w:marLeft w:val="0"/>
              <w:marRight w:val="0"/>
              <w:marTop w:val="0"/>
              <w:marBottom w:val="0"/>
              <w:divBdr>
                <w:top w:val="none" w:sz="0" w:space="0" w:color="auto"/>
                <w:left w:val="none" w:sz="0" w:space="0" w:color="auto"/>
                <w:bottom w:val="none" w:sz="0" w:space="0" w:color="auto"/>
                <w:right w:val="none" w:sz="0" w:space="0" w:color="auto"/>
              </w:divBdr>
              <w:divsChild>
                <w:div w:id="179775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46873">
      <w:bodyDiv w:val="1"/>
      <w:marLeft w:val="0"/>
      <w:marRight w:val="0"/>
      <w:marTop w:val="0"/>
      <w:marBottom w:val="0"/>
      <w:divBdr>
        <w:top w:val="none" w:sz="0" w:space="0" w:color="auto"/>
        <w:left w:val="none" w:sz="0" w:space="0" w:color="auto"/>
        <w:bottom w:val="none" w:sz="0" w:space="0" w:color="auto"/>
        <w:right w:val="none" w:sz="0" w:space="0" w:color="auto"/>
      </w:divBdr>
      <w:divsChild>
        <w:div w:id="1474326856">
          <w:marLeft w:val="0"/>
          <w:marRight w:val="0"/>
          <w:marTop w:val="0"/>
          <w:marBottom w:val="0"/>
          <w:divBdr>
            <w:top w:val="none" w:sz="0" w:space="0" w:color="auto"/>
            <w:left w:val="none" w:sz="0" w:space="0" w:color="auto"/>
            <w:bottom w:val="none" w:sz="0" w:space="0" w:color="auto"/>
            <w:right w:val="none" w:sz="0" w:space="0" w:color="auto"/>
          </w:divBdr>
          <w:divsChild>
            <w:div w:id="1466389565">
              <w:marLeft w:val="0"/>
              <w:marRight w:val="0"/>
              <w:marTop w:val="0"/>
              <w:marBottom w:val="0"/>
              <w:divBdr>
                <w:top w:val="none" w:sz="0" w:space="0" w:color="auto"/>
                <w:left w:val="none" w:sz="0" w:space="0" w:color="auto"/>
                <w:bottom w:val="none" w:sz="0" w:space="0" w:color="auto"/>
                <w:right w:val="none" w:sz="0" w:space="0" w:color="auto"/>
              </w:divBdr>
              <w:divsChild>
                <w:div w:id="164065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75661">
      <w:bodyDiv w:val="1"/>
      <w:marLeft w:val="0"/>
      <w:marRight w:val="0"/>
      <w:marTop w:val="0"/>
      <w:marBottom w:val="0"/>
      <w:divBdr>
        <w:top w:val="none" w:sz="0" w:space="0" w:color="auto"/>
        <w:left w:val="none" w:sz="0" w:space="0" w:color="auto"/>
        <w:bottom w:val="none" w:sz="0" w:space="0" w:color="auto"/>
        <w:right w:val="none" w:sz="0" w:space="0" w:color="auto"/>
      </w:divBdr>
      <w:divsChild>
        <w:div w:id="724642629">
          <w:marLeft w:val="0"/>
          <w:marRight w:val="0"/>
          <w:marTop w:val="0"/>
          <w:marBottom w:val="0"/>
          <w:divBdr>
            <w:top w:val="none" w:sz="0" w:space="0" w:color="auto"/>
            <w:left w:val="none" w:sz="0" w:space="0" w:color="auto"/>
            <w:bottom w:val="none" w:sz="0" w:space="0" w:color="auto"/>
            <w:right w:val="none" w:sz="0" w:space="0" w:color="auto"/>
          </w:divBdr>
          <w:divsChild>
            <w:div w:id="247428145">
              <w:marLeft w:val="0"/>
              <w:marRight w:val="0"/>
              <w:marTop w:val="0"/>
              <w:marBottom w:val="0"/>
              <w:divBdr>
                <w:top w:val="none" w:sz="0" w:space="0" w:color="auto"/>
                <w:left w:val="none" w:sz="0" w:space="0" w:color="auto"/>
                <w:bottom w:val="none" w:sz="0" w:space="0" w:color="auto"/>
                <w:right w:val="none" w:sz="0" w:space="0" w:color="auto"/>
              </w:divBdr>
              <w:divsChild>
                <w:div w:id="1730884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53570">
      <w:bodyDiv w:val="1"/>
      <w:marLeft w:val="0"/>
      <w:marRight w:val="0"/>
      <w:marTop w:val="0"/>
      <w:marBottom w:val="0"/>
      <w:divBdr>
        <w:top w:val="none" w:sz="0" w:space="0" w:color="auto"/>
        <w:left w:val="none" w:sz="0" w:space="0" w:color="auto"/>
        <w:bottom w:val="none" w:sz="0" w:space="0" w:color="auto"/>
        <w:right w:val="none" w:sz="0" w:space="0" w:color="auto"/>
      </w:divBdr>
      <w:divsChild>
        <w:div w:id="682509470">
          <w:marLeft w:val="0"/>
          <w:marRight w:val="0"/>
          <w:marTop w:val="0"/>
          <w:marBottom w:val="0"/>
          <w:divBdr>
            <w:top w:val="none" w:sz="0" w:space="0" w:color="auto"/>
            <w:left w:val="none" w:sz="0" w:space="0" w:color="auto"/>
            <w:bottom w:val="none" w:sz="0" w:space="0" w:color="auto"/>
            <w:right w:val="none" w:sz="0" w:space="0" w:color="auto"/>
          </w:divBdr>
          <w:divsChild>
            <w:div w:id="890307588">
              <w:marLeft w:val="0"/>
              <w:marRight w:val="0"/>
              <w:marTop w:val="0"/>
              <w:marBottom w:val="0"/>
              <w:divBdr>
                <w:top w:val="none" w:sz="0" w:space="0" w:color="auto"/>
                <w:left w:val="none" w:sz="0" w:space="0" w:color="auto"/>
                <w:bottom w:val="none" w:sz="0" w:space="0" w:color="auto"/>
                <w:right w:val="none" w:sz="0" w:space="0" w:color="auto"/>
              </w:divBdr>
              <w:divsChild>
                <w:div w:id="6248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298333">
      <w:bodyDiv w:val="1"/>
      <w:marLeft w:val="0"/>
      <w:marRight w:val="0"/>
      <w:marTop w:val="0"/>
      <w:marBottom w:val="0"/>
      <w:divBdr>
        <w:top w:val="none" w:sz="0" w:space="0" w:color="auto"/>
        <w:left w:val="none" w:sz="0" w:space="0" w:color="auto"/>
        <w:bottom w:val="none" w:sz="0" w:space="0" w:color="auto"/>
        <w:right w:val="none" w:sz="0" w:space="0" w:color="auto"/>
      </w:divBdr>
      <w:divsChild>
        <w:div w:id="763846083">
          <w:marLeft w:val="0"/>
          <w:marRight w:val="0"/>
          <w:marTop w:val="0"/>
          <w:marBottom w:val="0"/>
          <w:divBdr>
            <w:top w:val="none" w:sz="0" w:space="0" w:color="auto"/>
            <w:left w:val="none" w:sz="0" w:space="0" w:color="auto"/>
            <w:bottom w:val="none" w:sz="0" w:space="0" w:color="auto"/>
            <w:right w:val="none" w:sz="0" w:space="0" w:color="auto"/>
          </w:divBdr>
          <w:divsChild>
            <w:div w:id="1591501352">
              <w:marLeft w:val="0"/>
              <w:marRight w:val="0"/>
              <w:marTop w:val="0"/>
              <w:marBottom w:val="0"/>
              <w:divBdr>
                <w:top w:val="none" w:sz="0" w:space="0" w:color="auto"/>
                <w:left w:val="none" w:sz="0" w:space="0" w:color="auto"/>
                <w:bottom w:val="none" w:sz="0" w:space="0" w:color="auto"/>
                <w:right w:val="none" w:sz="0" w:space="0" w:color="auto"/>
              </w:divBdr>
              <w:divsChild>
                <w:div w:id="1711757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3252913">
      <w:bodyDiv w:val="1"/>
      <w:marLeft w:val="0"/>
      <w:marRight w:val="0"/>
      <w:marTop w:val="0"/>
      <w:marBottom w:val="0"/>
      <w:divBdr>
        <w:top w:val="none" w:sz="0" w:space="0" w:color="auto"/>
        <w:left w:val="none" w:sz="0" w:space="0" w:color="auto"/>
        <w:bottom w:val="none" w:sz="0" w:space="0" w:color="auto"/>
        <w:right w:val="none" w:sz="0" w:space="0" w:color="auto"/>
      </w:divBdr>
      <w:divsChild>
        <w:div w:id="1231036165">
          <w:marLeft w:val="0"/>
          <w:marRight w:val="0"/>
          <w:marTop w:val="0"/>
          <w:marBottom w:val="0"/>
          <w:divBdr>
            <w:top w:val="none" w:sz="0" w:space="0" w:color="auto"/>
            <w:left w:val="none" w:sz="0" w:space="0" w:color="auto"/>
            <w:bottom w:val="none" w:sz="0" w:space="0" w:color="auto"/>
            <w:right w:val="none" w:sz="0" w:space="0" w:color="auto"/>
          </w:divBdr>
          <w:divsChild>
            <w:div w:id="1896231518">
              <w:marLeft w:val="0"/>
              <w:marRight w:val="0"/>
              <w:marTop w:val="0"/>
              <w:marBottom w:val="0"/>
              <w:divBdr>
                <w:top w:val="none" w:sz="0" w:space="0" w:color="auto"/>
                <w:left w:val="none" w:sz="0" w:space="0" w:color="auto"/>
                <w:bottom w:val="none" w:sz="0" w:space="0" w:color="auto"/>
                <w:right w:val="none" w:sz="0" w:space="0" w:color="auto"/>
              </w:divBdr>
              <w:divsChild>
                <w:div w:id="596447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473565">
      <w:bodyDiv w:val="1"/>
      <w:marLeft w:val="0"/>
      <w:marRight w:val="0"/>
      <w:marTop w:val="0"/>
      <w:marBottom w:val="0"/>
      <w:divBdr>
        <w:top w:val="none" w:sz="0" w:space="0" w:color="auto"/>
        <w:left w:val="none" w:sz="0" w:space="0" w:color="auto"/>
        <w:bottom w:val="none" w:sz="0" w:space="0" w:color="auto"/>
        <w:right w:val="none" w:sz="0" w:space="0" w:color="auto"/>
      </w:divBdr>
      <w:divsChild>
        <w:div w:id="1322780103">
          <w:marLeft w:val="0"/>
          <w:marRight w:val="0"/>
          <w:marTop w:val="0"/>
          <w:marBottom w:val="0"/>
          <w:divBdr>
            <w:top w:val="none" w:sz="0" w:space="0" w:color="auto"/>
            <w:left w:val="none" w:sz="0" w:space="0" w:color="auto"/>
            <w:bottom w:val="none" w:sz="0" w:space="0" w:color="auto"/>
            <w:right w:val="none" w:sz="0" w:space="0" w:color="auto"/>
          </w:divBdr>
          <w:divsChild>
            <w:div w:id="349265221">
              <w:marLeft w:val="0"/>
              <w:marRight w:val="0"/>
              <w:marTop w:val="0"/>
              <w:marBottom w:val="0"/>
              <w:divBdr>
                <w:top w:val="none" w:sz="0" w:space="0" w:color="auto"/>
                <w:left w:val="none" w:sz="0" w:space="0" w:color="auto"/>
                <w:bottom w:val="none" w:sz="0" w:space="0" w:color="auto"/>
                <w:right w:val="none" w:sz="0" w:space="0" w:color="auto"/>
              </w:divBdr>
              <w:divsChild>
                <w:div w:id="198053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678689">
      <w:bodyDiv w:val="1"/>
      <w:marLeft w:val="0"/>
      <w:marRight w:val="0"/>
      <w:marTop w:val="0"/>
      <w:marBottom w:val="0"/>
      <w:divBdr>
        <w:top w:val="none" w:sz="0" w:space="0" w:color="auto"/>
        <w:left w:val="none" w:sz="0" w:space="0" w:color="auto"/>
        <w:bottom w:val="none" w:sz="0" w:space="0" w:color="auto"/>
        <w:right w:val="none" w:sz="0" w:space="0" w:color="auto"/>
      </w:divBdr>
      <w:divsChild>
        <w:div w:id="1712415412">
          <w:marLeft w:val="0"/>
          <w:marRight w:val="0"/>
          <w:marTop w:val="0"/>
          <w:marBottom w:val="0"/>
          <w:divBdr>
            <w:top w:val="none" w:sz="0" w:space="0" w:color="auto"/>
            <w:left w:val="none" w:sz="0" w:space="0" w:color="auto"/>
            <w:bottom w:val="none" w:sz="0" w:space="0" w:color="auto"/>
            <w:right w:val="none" w:sz="0" w:space="0" w:color="auto"/>
          </w:divBdr>
          <w:divsChild>
            <w:div w:id="1553032408">
              <w:marLeft w:val="0"/>
              <w:marRight w:val="0"/>
              <w:marTop w:val="0"/>
              <w:marBottom w:val="0"/>
              <w:divBdr>
                <w:top w:val="none" w:sz="0" w:space="0" w:color="auto"/>
                <w:left w:val="none" w:sz="0" w:space="0" w:color="auto"/>
                <w:bottom w:val="none" w:sz="0" w:space="0" w:color="auto"/>
                <w:right w:val="none" w:sz="0" w:space="0" w:color="auto"/>
              </w:divBdr>
              <w:divsChild>
                <w:div w:id="197965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359422">
      <w:bodyDiv w:val="1"/>
      <w:marLeft w:val="0"/>
      <w:marRight w:val="0"/>
      <w:marTop w:val="0"/>
      <w:marBottom w:val="0"/>
      <w:divBdr>
        <w:top w:val="none" w:sz="0" w:space="0" w:color="auto"/>
        <w:left w:val="none" w:sz="0" w:space="0" w:color="auto"/>
        <w:bottom w:val="none" w:sz="0" w:space="0" w:color="auto"/>
        <w:right w:val="none" w:sz="0" w:space="0" w:color="auto"/>
      </w:divBdr>
    </w:div>
    <w:div w:id="894007188">
      <w:bodyDiv w:val="1"/>
      <w:marLeft w:val="0"/>
      <w:marRight w:val="0"/>
      <w:marTop w:val="0"/>
      <w:marBottom w:val="0"/>
      <w:divBdr>
        <w:top w:val="none" w:sz="0" w:space="0" w:color="auto"/>
        <w:left w:val="none" w:sz="0" w:space="0" w:color="auto"/>
        <w:bottom w:val="none" w:sz="0" w:space="0" w:color="auto"/>
        <w:right w:val="none" w:sz="0" w:space="0" w:color="auto"/>
      </w:divBdr>
      <w:divsChild>
        <w:div w:id="1844858496">
          <w:marLeft w:val="0"/>
          <w:marRight w:val="0"/>
          <w:marTop w:val="0"/>
          <w:marBottom w:val="0"/>
          <w:divBdr>
            <w:top w:val="none" w:sz="0" w:space="0" w:color="auto"/>
            <w:left w:val="none" w:sz="0" w:space="0" w:color="auto"/>
            <w:bottom w:val="none" w:sz="0" w:space="0" w:color="auto"/>
            <w:right w:val="none" w:sz="0" w:space="0" w:color="auto"/>
          </w:divBdr>
          <w:divsChild>
            <w:div w:id="1326785444">
              <w:marLeft w:val="0"/>
              <w:marRight w:val="0"/>
              <w:marTop w:val="0"/>
              <w:marBottom w:val="0"/>
              <w:divBdr>
                <w:top w:val="none" w:sz="0" w:space="0" w:color="auto"/>
                <w:left w:val="none" w:sz="0" w:space="0" w:color="auto"/>
                <w:bottom w:val="none" w:sz="0" w:space="0" w:color="auto"/>
                <w:right w:val="none" w:sz="0" w:space="0" w:color="auto"/>
              </w:divBdr>
              <w:divsChild>
                <w:div w:id="2005087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830292">
      <w:bodyDiv w:val="1"/>
      <w:marLeft w:val="0"/>
      <w:marRight w:val="0"/>
      <w:marTop w:val="0"/>
      <w:marBottom w:val="0"/>
      <w:divBdr>
        <w:top w:val="none" w:sz="0" w:space="0" w:color="auto"/>
        <w:left w:val="none" w:sz="0" w:space="0" w:color="auto"/>
        <w:bottom w:val="none" w:sz="0" w:space="0" w:color="auto"/>
        <w:right w:val="none" w:sz="0" w:space="0" w:color="auto"/>
      </w:divBdr>
      <w:divsChild>
        <w:div w:id="730234657">
          <w:marLeft w:val="0"/>
          <w:marRight w:val="0"/>
          <w:marTop w:val="0"/>
          <w:marBottom w:val="0"/>
          <w:divBdr>
            <w:top w:val="none" w:sz="0" w:space="0" w:color="auto"/>
            <w:left w:val="none" w:sz="0" w:space="0" w:color="auto"/>
            <w:bottom w:val="none" w:sz="0" w:space="0" w:color="auto"/>
            <w:right w:val="none" w:sz="0" w:space="0" w:color="auto"/>
          </w:divBdr>
          <w:divsChild>
            <w:div w:id="1319572512">
              <w:marLeft w:val="0"/>
              <w:marRight w:val="0"/>
              <w:marTop w:val="0"/>
              <w:marBottom w:val="0"/>
              <w:divBdr>
                <w:top w:val="none" w:sz="0" w:space="0" w:color="auto"/>
                <w:left w:val="none" w:sz="0" w:space="0" w:color="auto"/>
                <w:bottom w:val="none" w:sz="0" w:space="0" w:color="auto"/>
                <w:right w:val="none" w:sz="0" w:space="0" w:color="auto"/>
              </w:divBdr>
              <w:divsChild>
                <w:div w:id="54094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065195">
      <w:bodyDiv w:val="1"/>
      <w:marLeft w:val="0"/>
      <w:marRight w:val="0"/>
      <w:marTop w:val="0"/>
      <w:marBottom w:val="0"/>
      <w:divBdr>
        <w:top w:val="none" w:sz="0" w:space="0" w:color="auto"/>
        <w:left w:val="none" w:sz="0" w:space="0" w:color="auto"/>
        <w:bottom w:val="none" w:sz="0" w:space="0" w:color="auto"/>
        <w:right w:val="none" w:sz="0" w:space="0" w:color="auto"/>
      </w:divBdr>
      <w:divsChild>
        <w:div w:id="792408049">
          <w:marLeft w:val="0"/>
          <w:marRight w:val="0"/>
          <w:marTop w:val="0"/>
          <w:marBottom w:val="0"/>
          <w:divBdr>
            <w:top w:val="none" w:sz="0" w:space="0" w:color="auto"/>
            <w:left w:val="none" w:sz="0" w:space="0" w:color="auto"/>
            <w:bottom w:val="none" w:sz="0" w:space="0" w:color="auto"/>
            <w:right w:val="none" w:sz="0" w:space="0" w:color="auto"/>
          </w:divBdr>
          <w:divsChild>
            <w:div w:id="1519657731">
              <w:marLeft w:val="0"/>
              <w:marRight w:val="0"/>
              <w:marTop w:val="0"/>
              <w:marBottom w:val="0"/>
              <w:divBdr>
                <w:top w:val="none" w:sz="0" w:space="0" w:color="auto"/>
                <w:left w:val="none" w:sz="0" w:space="0" w:color="auto"/>
                <w:bottom w:val="none" w:sz="0" w:space="0" w:color="auto"/>
                <w:right w:val="none" w:sz="0" w:space="0" w:color="auto"/>
              </w:divBdr>
              <w:divsChild>
                <w:div w:id="94958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834718">
      <w:bodyDiv w:val="1"/>
      <w:marLeft w:val="0"/>
      <w:marRight w:val="0"/>
      <w:marTop w:val="0"/>
      <w:marBottom w:val="0"/>
      <w:divBdr>
        <w:top w:val="none" w:sz="0" w:space="0" w:color="auto"/>
        <w:left w:val="none" w:sz="0" w:space="0" w:color="auto"/>
        <w:bottom w:val="none" w:sz="0" w:space="0" w:color="auto"/>
        <w:right w:val="none" w:sz="0" w:space="0" w:color="auto"/>
      </w:divBdr>
      <w:divsChild>
        <w:div w:id="1907910091">
          <w:marLeft w:val="0"/>
          <w:marRight w:val="0"/>
          <w:marTop w:val="0"/>
          <w:marBottom w:val="0"/>
          <w:divBdr>
            <w:top w:val="none" w:sz="0" w:space="0" w:color="auto"/>
            <w:left w:val="none" w:sz="0" w:space="0" w:color="auto"/>
            <w:bottom w:val="none" w:sz="0" w:space="0" w:color="auto"/>
            <w:right w:val="none" w:sz="0" w:space="0" w:color="auto"/>
          </w:divBdr>
          <w:divsChild>
            <w:div w:id="2064476527">
              <w:marLeft w:val="0"/>
              <w:marRight w:val="0"/>
              <w:marTop w:val="0"/>
              <w:marBottom w:val="0"/>
              <w:divBdr>
                <w:top w:val="none" w:sz="0" w:space="0" w:color="auto"/>
                <w:left w:val="none" w:sz="0" w:space="0" w:color="auto"/>
                <w:bottom w:val="none" w:sz="0" w:space="0" w:color="auto"/>
                <w:right w:val="none" w:sz="0" w:space="0" w:color="auto"/>
              </w:divBdr>
              <w:divsChild>
                <w:div w:id="117869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486891">
      <w:bodyDiv w:val="1"/>
      <w:marLeft w:val="0"/>
      <w:marRight w:val="0"/>
      <w:marTop w:val="0"/>
      <w:marBottom w:val="0"/>
      <w:divBdr>
        <w:top w:val="none" w:sz="0" w:space="0" w:color="auto"/>
        <w:left w:val="none" w:sz="0" w:space="0" w:color="auto"/>
        <w:bottom w:val="none" w:sz="0" w:space="0" w:color="auto"/>
        <w:right w:val="none" w:sz="0" w:space="0" w:color="auto"/>
      </w:divBdr>
      <w:divsChild>
        <w:div w:id="751466592">
          <w:marLeft w:val="0"/>
          <w:marRight w:val="0"/>
          <w:marTop w:val="0"/>
          <w:marBottom w:val="0"/>
          <w:divBdr>
            <w:top w:val="none" w:sz="0" w:space="0" w:color="auto"/>
            <w:left w:val="none" w:sz="0" w:space="0" w:color="auto"/>
            <w:bottom w:val="none" w:sz="0" w:space="0" w:color="auto"/>
            <w:right w:val="none" w:sz="0" w:space="0" w:color="auto"/>
          </w:divBdr>
          <w:divsChild>
            <w:div w:id="1284771719">
              <w:marLeft w:val="0"/>
              <w:marRight w:val="0"/>
              <w:marTop w:val="0"/>
              <w:marBottom w:val="0"/>
              <w:divBdr>
                <w:top w:val="none" w:sz="0" w:space="0" w:color="auto"/>
                <w:left w:val="none" w:sz="0" w:space="0" w:color="auto"/>
                <w:bottom w:val="none" w:sz="0" w:space="0" w:color="auto"/>
                <w:right w:val="none" w:sz="0" w:space="0" w:color="auto"/>
              </w:divBdr>
              <w:divsChild>
                <w:div w:id="210961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7409">
      <w:bodyDiv w:val="1"/>
      <w:marLeft w:val="0"/>
      <w:marRight w:val="0"/>
      <w:marTop w:val="0"/>
      <w:marBottom w:val="0"/>
      <w:divBdr>
        <w:top w:val="none" w:sz="0" w:space="0" w:color="auto"/>
        <w:left w:val="none" w:sz="0" w:space="0" w:color="auto"/>
        <w:bottom w:val="none" w:sz="0" w:space="0" w:color="auto"/>
        <w:right w:val="none" w:sz="0" w:space="0" w:color="auto"/>
      </w:divBdr>
      <w:divsChild>
        <w:div w:id="470826216">
          <w:marLeft w:val="0"/>
          <w:marRight w:val="0"/>
          <w:marTop w:val="0"/>
          <w:marBottom w:val="0"/>
          <w:divBdr>
            <w:top w:val="none" w:sz="0" w:space="0" w:color="auto"/>
            <w:left w:val="none" w:sz="0" w:space="0" w:color="auto"/>
            <w:bottom w:val="none" w:sz="0" w:space="0" w:color="auto"/>
            <w:right w:val="none" w:sz="0" w:space="0" w:color="auto"/>
          </w:divBdr>
          <w:divsChild>
            <w:div w:id="997996121">
              <w:marLeft w:val="0"/>
              <w:marRight w:val="0"/>
              <w:marTop w:val="0"/>
              <w:marBottom w:val="0"/>
              <w:divBdr>
                <w:top w:val="none" w:sz="0" w:space="0" w:color="auto"/>
                <w:left w:val="none" w:sz="0" w:space="0" w:color="auto"/>
                <w:bottom w:val="none" w:sz="0" w:space="0" w:color="auto"/>
                <w:right w:val="none" w:sz="0" w:space="0" w:color="auto"/>
              </w:divBdr>
              <w:divsChild>
                <w:div w:id="46435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715450">
      <w:bodyDiv w:val="1"/>
      <w:marLeft w:val="0"/>
      <w:marRight w:val="0"/>
      <w:marTop w:val="0"/>
      <w:marBottom w:val="0"/>
      <w:divBdr>
        <w:top w:val="none" w:sz="0" w:space="0" w:color="auto"/>
        <w:left w:val="none" w:sz="0" w:space="0" w:color="auto"/>
        <w:bottom w:val="none" w:sz="0" w:space="0" w:color="auto"/>
        <w:right w:val="none" w:sz="0" w:space="0" w:color="auto"/>
      </w:divBdr>
      <w:divsChild>
        <w:div w:id="1941064978">
          <w:marLeft w:val="0"/>
          <w:marRight w:val="0"/>
          <w:marTop w:val="0"/>
          <w:marBottom w:val="0"/>
          <w:divBdr>
            <w:top w:val="none" w:sz="0" w:space="0" w:color="auto"/>
            <w:left w:val="none" w:sz="0" w:space="0" w:color="auto"/>
            <w:bottom w:val="none" w:sz="0" w:space="0" w:color="auto"/>
            <w:right w:val="none" w:sz="0" w:space="0" w:color="auto"/>
          </w:divBdr>
          <w:divsChild>
            <w:div w:id="2043047400">
              <w:marLeft w:val="0"/>
              <w:marRight w:val="0"/>
              <w:marTop w:val="0"/>
              <w:marBottom w:val="0"/>
              <w:divBdr>
                <w:top w:val="none" w:sz="0" w:space="0" w:color="auto"/>
                <w:left w:val="none" w:sz="0" w:space="0" w:color="auto"/>
                <w:bottom w:val="none" w:sz="0" w:space="0" w:color="auto"/>
                <w:right w:val="none" w:sz="0" w:space="0" w:color="auto"/>
              </w:divBdr>
              <w:divsChild>
                <w:div w:id="20545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113551">
      <w:bodyDiv w:val="1"/>
      <w:marLeft w:val="0"/>
      <w:marRight w:val="0"/>
      <w:marTop w:val="0"/>
      <w:marBottom w:val="0"/>
      <w:divBdr>
        <w:top w:val="none" w:sz="0" w:space="0" w:color="auto"/>
        <w:left w:val="none" w:sz="0" w:space="0" w:color="auto"/>
        <w:bottom w:val="none" w:sz="0" w:space="0" w:color="auto"/>
        <w:right w:val="none" w:sz="0" w:space="0" w:color="auto"/>
      </w:divBdr>
      <w:divsChild>
        <w:div w:id="484587202">
          <w:marLeft w:val="0"/>
          <w:marRight w:val="0"/>
          <w:marTop w:val="0"/>
          <w:marBottom w:val="0"/>
          <w:divBdr>
            <w:top w:val="none" w:sz="0" w:space="0" w:color="auto"/>
            <w:left w:val="none" w:sz="0" w:space="0" w:color="auto"/>
            <w:bottom w:val="none" w:sz="0" w:space="0" w:color="auto"/>
            <w:right w:val="none" w:sz="0" w:space="0" w:color="auto"/>
          </w:divBdr>
          <w:divsChild>
            <w:div w:id="595986079">
              <w:marLeft w:val="0"/>
              <w:marRight w:val="0"/>
              <w:marTop w:val="0"/>
              <w:marBottom w:val="0"/>
              <w:divBdr>
                <w:top w:val="none" w:sz="0" w:space="0" w:color="auto"/>
                <w:left w:val="none" w:sz="0" w:space="0" w:color="auto"/>
                <w:bottom w:val="none" w:sz="0" w:space="0" w:color="auto"/>
                <w:right w:val="none" w:sz="0" w:space="0" w:color="auto"/>
              </w:divBdr>
              <w:divsChild>
                <w:div w:id="160984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085302">
      <w:bodyDiv w:val="1"/>
      <w:marLeft w:val="0"/>
      <w:marRight w:val="0"/>
      <w:marTop w:val="0"/>
      <w:marBottom w:val="0"/>
      <w:divBdr>
        <w:top w:val="none" w:sz="0" w:space="0" w:color="auto"/>
        <w:left w:val="none" w:sz="0" w:space="0" w:color="auto"/>
        <w:bottom w:val="none" w:sz="0" w:space="0" w:color="auto"/>
        <w:right w:val="none" w:sz="0" w:space="0" w:color="auto"/>
      </w:divBdr>
      <w:divsChild>
        <w:div w:id="989288162">
          <w:marLeft w:val="0"/>
          <w:marRight w:val="0"/>
          <w:marTop w:val="0"/>
          <w:marBottom w:val="0"/>
          <w:divBdr>
            <w:top w:val="none" w:sz="0" w:space="0" w:color="auto"/>
            <w:left w:val="none" w:sz="0" w:space="0" w:color="auto"/>
            <w:bottom w:val="none" w:sz="0" w:space="0" w:color="auto"/>
            <w:right w:val="none" w:sz="0" w:space="0" w:color="auto"/>
          </w:divBdr>
          <w:divsChild>
            <w:div w:id="272057580">
              <w:marLeft w:val="0"/>
              <w:marRight w:val="0"/>
              <w:marTop w:val="0"/>
              <w:marBottom w:val="0"/>
              <w:divBdr>
                <w:top w:val="none" w:sz="0" w:space="0" w:color="auto"/>
                <w:left w:val="none" w:sz="0" w:space="0" w:color="auto"/>
                <w:bottom w:val="none" w:sz="0" w:space="0" w:color="auto"/>
                <w:right w:val="none" w:sz="0" w:space="0" w:color="auto"/>
              </w:divBdr>
              <w:divsChild>
                <w:div w:id="199224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147376">
      <w:bodyDiv w:val="1"/>
      <w:marLeft w:val="0"/>
      <w:marRight w:val="0"/>
      <w:marTop w:val="0"/>
      <w:marBottom w:val="0"/>
      <w:divBdr>
        <w:top w:val="none" w:sz="0" w:space="0" w:color="auto"/>
        <w:left w:val="none" w:sz="0" w:space="0" w:color="auto"/>
        <w:bottom w:val="none" w:sz="0" w:space="0" w:color="auto"/>
        <w:right w:val="none" w:sz="0" w:space="0" w:color="auto"/>
      </w:divBdr>
      <w:divsChild>
        <w:div w:id="317150996">
          <w:marLeft w:val="0"/>
          <w:marRight w:val="0"/>
          <w:marTop w:val="0"/>
          <w:marBottom w:val="0"/>
          <w:divBdr>
            <w:top w:val="none" w:sz="0" w:space="0" w:color="auto"/>
            <w:left w:val="none" w:sz="0" w:space="0" w:color="auto"/>
            <w:bottom w:val="none" w:sz="0" w:space="0" w:color="auto"/>
            <w:right w:val="none" w:sz="0" w:space="0" w:color="auto"/>
          </w:divBdr>
          <w:divsChild>
            <w:div w:id="858587667">
              <w:marLeft w:val="0"/>
              <w:marRight w:val="0"/>
              <w:marTop w:val="0"/>
              <w:marBottom w:val="0"/>
              <w:divBdr>
                <w:top w:val="none" w:sz="0" w:space="0" w:color="auto"/>
                <w:left w:val="none" w:sz="0" w:space="0" w:color="auto"/>
                <w:bottom w:val="none" w:sz="0" w:space="0" w:color="auto"/>
                <w:right w:val="none" w:sz="0" w:space="0" w:color="auto"/>
              </w:divBdr>
              <w:divsChild>
                <w:div w:id="965115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889468">
      <w:bodyDiv w:val="1"/>
      <w:marLeft w:val="0"/>
      <w:marRight w:val="0"/>
      <w:marTop w:val="0"/>
      <w:marBottom w:val="0"/>
      <w:divBdr>
        <w:top w:val="none" w:sz="0" w:space="0" w:color="auto"/>
        <w:left w:val="none" w:sz="0" w:space="0" w:color="auto"/>
        <w:bottom w:val="none" w:sz="0" w:space="0" w:color="auto"/>
        <w:right w:val="none" w:sz="0" w:space="0" w:color="auto"/>
      </w:divBdr>
      <w:divsChild>
        <w:div w:id="988244741">
          <w:marLeft w:val="0"/>
          <w:marRight w:val="0"/>
          <w:marTop w:val="0"/>
          <w:marBottom w:val="0"/>
          <w:divBdr>
            <w:top w:val="none" w:sz="0" w:space="0" w:color="auto"/>
            <w:left w:val="none" w:sz="0" w:space="0" w:color="auto"/>
            <w:bottom w:val="none" w:sz="0" w:space="0" w:color="auto"/>
            <w:right w:val="none" w:sz="0" w:space="0" w:color="auto"/>
          </w:divBdr>
          <w:divsChild>
            <w:div w:id="499586481">
              <w:marLeft w:val="0"/>
              <w:marRight w:val="0"/>
              <w:marTop w:val="0"/>
              <w:marBottom w:val="0"/>
              <w:divBdr>
                <w:top w:val="none" w:sz="0" w:space="0" w:color="auto"/>
                <w:left w:val="none" w:sz="0" w:space="0" w:color="auto"/>
                <w:bottom w:val="none" w:sz="0" w:space="0" w:color="auto"/>
                <w:right w:val="none" w:sz="0" w:space="0" w:color="auto"/>
              </w:divBdr>
              <w:divsChild>
                <w:div w:id="133518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019776">
      <w:bodyDiv w:val="1"/>
      <w:marLeft w:val="0"/>
      <w:marRight w:val="0"/>
      <w:marTop w:val="0"/>
      <w:marBottom w:val="0"/>
      <w:divBdr>
        <w:top w:val="none" w:sz="0" w:space="0" w:color="auto"/>
        <w:left w:val="none" w:sz="0" w:space="0" w:color="auto"/>
        <w:bottom w:val="none" w:sz="0" w:space="0" w:color="auto"/>
        <w:right w:val="none" w:sz="0" w:space="0" w:color="auto"/>
      </w:divBdr>
      <w:divsChild>
        <w:div w:id="1935747200">
          <w:marLeft w:val="0"/>
          <w:marRight w:val="0"/>
          <w:marTop w:val="0"/>
          <w:marBottom w:val="0"/>
          <w:divBdr>
            <w:top w:val="none" w:sz="0" w:space="0" w:color="auto"/>
            <w:left w:val="none" w:sz="0" w:space="0" w:color="auto"/>
            <w:bottom w:val="none" w:sz="0" w:space="0" w:color="auto"/>
            <w:right w:val="none" w:sz="0" w:space="0" w:color="auto"/>
          </w:divBdr>
          <w:divsChild>
            <w:div w:id="1034505695">
              <w:marLeft w:val="0"/>
              <w:marRight w:val="0"/>
              <w:marTop w:val="0"/>
              <w:marBottom w:val="0"/>
              <w:divBdr>
                <w:top w:val="none" w:sz="0" w:space="0" w:color="auto"/>
                <w:left w:val="none" w:sz="0" w:space="0" w:color="auto"/>
                <w:bottom w:val="none" w:sz="0" w:space="0" w:color="auto"/>
                <w:right w:val="none" w:sz="0" w:space="0" w:color="auto"/>
              </w:divBdr>
              <w:divsChild>
                <w:div w:id="137187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279313">
      <w:bodyDiv w:val="1"/>
      <w:marLeft w:val="0"/>
      <w:marRight w:val="0"/>
      <w:marTop w:val="0"/>
      <w:marBottom w:val="0"/>
      <w:divBdr>
        <w:top w:val="none" w:sz="0" w:space="0" w:color="auto"/>
        <w:left w:val="none" w:sz="0" w:space="0" w:color="auto"/>
        <w:bottom w:val="none" w:sz="0" w:space="0" w:color="auto"/>
        <w:right w:val="none" w:sz="0" w:space="0" w:color="auto"/>
      </w:divBdr>
      <w:divsChild>
        <w:div w:id="231238081">
          <w:marLeft w:val="0"/>
          <w:marRight w:val="0"/>
          <w:marTop w:val="0"/>
          <w:marBottom w:val="0"/>
          <w:divBdr>
            <w:top w:val="none" w:sz="0" w:space="0" w:color="auto"/>
            <w:left w:val="none" w:sz="0" w:space="0" w:color="auto"/>
            <w:bottom w:val="none" w:sz="0" w:space="0" w:color="auto"/>
            <w:right w:val="none" w:sz="0" w:space="0" w:color="auto"/>
          </w:divBdr>
          <w:divsChild>
            <w:div w:id="1155339162">
              <w:marLeft w:val="0"/>
              <w:marRight w:val="0"/>
              <w:marTop w:val="0"/>
              <w:marBottom w:val="0"/>
              <w:divBdr>
                <w:top w:val="none" w:sz="0" w:space="0" w:color="auto"/>
                <w:left w:val="none" w:sz="0" w:space="0" w:color="auto"/>
                <w:bottom w:val="none" w:sz="0" w:space="0" w:color="auto"/>
                <w:right w:val="none" w:sz="0" w:space="0" w:color="auto"/>
              </w:divBdr>
              <w:divsChild>
                <w:div w:id="38576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955490">
      <w:bodyDiv w:val="1"/>
      <w:marLeft w:val="0"/>
      <w:marRight w:val="0"/>
      <w:marTop w:val="0"/>
      <w:marBottom w:val="0"/>
      <w:divBdr>
        <w:top w:val="none" w:sz="0" w:space="0" w:color="auto"/>
        <w:left w:val="none" w:sz="0" w:space="0" w:color="auto"/>
        <w:bottom w:val="none" w:sz="0" w:space="0" w:color="auto"/>
        <w:right w:val="none" w:sz="0" w:space="0" w:color="auto"/>
      </w:divBdr>
      <w:divsChild>
        <w:div w:id="550581180">
          <w:marLeft w:val="0"/>
          <w:marRight w:val="0"/>
          <w:marTop w:val="0"/>
          <w:marBottom w:val="0"/>
          <w:divBdr>
            <w:top w:val="none" w:sz="0" w:space="0" w:color="auto"/>
            <w:left w:val="none" w:sz="0" w:space="0" w:color="auto"/>
            <w:bottom w:val="none" w:sz="0" w:space="0" w:color="auto"/>
            <w:right w:val="none" w:sz="0" w:space="0" w:color="auto"/>
          </w:divBdr>
          <w:divsChild>
            <w:div w:id="722294120">
              <w:marLeft w:val="0"/>
              <w:marRight w:val="0"/>
              <w:marTop w:val="0"/>
              <w:marBottom w:val="0"/>
              <w:divBdr>
                <w:top w:val="none" w:sz="0" w:space="0" w:color="auto"/>
                <w:left w:val="none" w:sz="0" w:space="0" w:color="auto"/>
                <w:bottom w:val="none" w:sz="0" w:space="0" w:color="auto"/>
                <w:right w:val="none" w:sz="0" w:space="0" w:color="auto"/>
              </w:divBdr>
              <w:divsChild>
                <w:div w:id="466625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985269">
      <w:bodyDiv w:val="1"/>
      <w:marLeft w:val="0"/>
      <w:marRight w:val="0"/>
      <w:marTop w:val="0"/>
      <w:marBottom w:val="0"/>
      <w:divBdr>
        <w:top w:val="none" w:sz="0" w:space="0" w:color="auto"/>
        <w:left w:val="none" w:sz="0" w:space="0" w:color="auto"/>
        <w:bottom w:val="none" w:sz="0" w:space="0" w:color="auto"/>
        <w:right w:val="none" w:sz="0" w:space="0" w:color="auto"/>
      </w:divBdr>
      <w:divsChild>
        <w:div w:id="1276598177">
          <w:marLeft w:val="0"/>
          <w:marRight w:val="0"/>
          <w:marTop w:val="0"/>
          <w:marBottom w:val="0"/>
          <w:divBdr>
            <w:top w:val="none" w:sz="0" w:space="0" w:color="auto"/>
            <w:left w:val="none" w:sz="0" w:space="0" w:color="auto"/>
            <w:bottom w:val="none" w:sz="0" w:space="0" w:color="auto"/>
            <w:right w:val="none" w:sz="0" w:space="0" w:color="auto"/>
          </w:divBdr>
          <w:divsChild>
            <w:div w:id="2143841713">
              <w:marLeft w:val="0"/>
              <w:marRight w:val="0"/>
              <w:marTop w:val="0"/>
              <w:marBottom w:val="0"/>
              <w:divBdr>
                <w:top w:val="none" w:sz="0" w:space="0" w:color="auto"/>
                <w:left w:val="none" w:sz="0" w:space="0" w:color="auto"/>
                <w:bottom w:val="none" w:sz="0" w:space="0" w:color="auto"/>
                <w:right w:val="none" w:sz="0" w:space="0" w:color="auto"/>
              </w:divBdr>
              <w:divsChild>
                <w:div w:id="1016924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891204">
      <w:bodyDiv w:val="1"/>
      <w:marLeft w:val="0"/>
      <w:marRight w:val="0"/>
      <w:marTop w:val="0"/>
      <w:marBottom w:val="0"/>
      <w:divBdr>
        <w:top w:val="none" w:sz="0" w:space="0" w:color="auto"/>
        <w:left w:val="none" w:sz="0" w:space="0" w:color="auto"/>
        <w:bottom w:val="none" w:sz="0" w:space="0" w:color="auto"/>
        <w:right w:val="none" w:sz="0" w:space="0" w:color="auto"/>
      </w:divBdr>
      <w:divsChild>
        <w:div w:id="372274313">
          <w:marLeft w:val="0"/>
          <w:marRight w:val="0"/>
          <w:marTop w:val="0"/>
          <w:marBottom w:val="0"/>
          <w:divBdr>
            <w:top w:val="none" w:sz="0" w:space="0" w:color="auto"/>
            <w:left w:val="none" w:sz="0" w:space="0" w:color="auto"/>
            <w:bottom w:val="none" w:sz="0" w:space="0" w:color="auto"/>
            <w:right w:val="none" w:sz="0" w:space="0" w:color="auto"/>
          </w:divBdr>
          <w:divsChild>
            <w:div w:id="1184712282">
              <w:marLeft w:val="0"/>
              <w:marRight w:val="0"/>
              <w:marTop w:val="0"/>
              <w:marBottom w:val="0"/>
              <w:divBdr>
                <w:top w:val="none" w:sz="0" w:space="0" w:color="auto"/>
                <w:left w:val="none" w:sz="0" w:space="0" w:color="auto"/>
                <w:bottom w:val="none" w:sz="0" w:space="0" w:color="auto"/>
                <w:right w:val="none" w:sz="0" w:space="0" w:color="auto"/>
              </w:divBdr>
              <w:divsChild>
                <w:div w:id="108915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410519">
      <w:bodyDiv w:val="1"/>
      <w:marLeft w:val="0"/>
      <w:marRight w:val="0"/>
      <w:marTop w:val="0"/>
      <w:marBottom w:val="0"/>
      <w:divBdr>
        <w:top w:val="none" w:sz="0" w:space="0" w:color="auto"/>
        <w:left w:val="none" w:sz="0" w:space="0" w:color="auto"/>
        <w:bottom w:val="none" w:sz="0" w:space="0" w:color="auto"/>
        <w:right w:val="none" w:sz="0" w:space="0" w:color="auto"/>
      </w:divBdr>
      <w:divsChild>
        <w:div w:id="635378482">
          <w:marLeft w:val="0"/>
          <w:marRight w:val="0"/>
          <w:marTop w:val="0"/>
          <w:marBottom w:val="0"/>
          <w:divBdr>
            <w:top w:val="none" w:sz="0" w:space="0" w:color="auto"/>
            <w:left w:val="none" w:sz="0" w:space="0" w:color="auto"/>
            <w:bottom w:val="none" w:sz="0" w:space="0" w:color="auto"/>
            <w:right w:val="none" w:sz="0" w:space="0" w:color="auto"/>
          </w:divBdr>
          <w:divsChild>
            <w:div w:id="2111003605">
              <w:marLeft w:val="0"/>
              <w:marRight w:val="0"/>
              <w:marTop w:val="0"/>
              <w:marBottom w:val="0"/>
              <w:divBdr>
                <w:top w:val="none" w:sz="0" w:space="0" w:color="auto"/>
                <w:left w:val="none" w:sz="0" w:space="0" w:color="auto"/>
                <w:bottom w:val="none" w:sz="0" w:space="0" w:color="auto"/>
                <w:right w:val="none" w:sz="0" w:space="0" w:color="auto"/>
              </w:divBdr>
              <w:divsChild>
                <w:div w:id="169904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3474850">
      <w:bodyDiv w:val="1"/>
      <w:marLeft w:val="0"/>
      <w:marRight w:val="0"/>
      <w:marTop w:val="0"/>
      <w:marBottom w:val="0"/>
      <w:divBdr>
        <w:top w:val="none" w:sz="0" w:space="0" w:color="auto"/>
        <w:left w:val="none" w:sz="0" w:space="0" w:color="auto"/>
        <w:bottom w:val="none" w:sz="0" w:space="0" w:color="auto"/>
        <w:right w:val="none" w:sz="0" w:space="0" w:color="auto"/>
      </w:divBdr>
      <w:divsChild>
        <w:div w:id="1494032508">
          <w:marLeft w:val="0"/>
          <w:marRight w:val="0"/>
          <w:marTop w:val="0"/>
          <w:marBottom w:val="0"/>
          <w:divBdr>
            <w:top w:val="none" w:sz="0" w:space="0" w:color="auto"/>
            <w:left w:val="none" w:sz="0" w:space="0" w:color="auto"/>
            <w:bottom w:val="none" w:sz="0" w:space="0" w:color="auto"/>
            <w:right w:val="none" w:sz="0" w:space="0" w:color="auto"/>
          </w:divBdr>
          <w:divsChild>
            <w:div w:id="713581077">
              <w:marLeft w:val="0"/>
              <w:marRight w:val="0"/>
              <w:marTop w:val="0"/>
              <w:marBottom w:val="0"/>
              <w:divBdr>
                <w:top w:val="none" w:sz="0" w:space="0" w:color="auto"/>
                <w:left w:val="none" w:sz="0" w:space="0" w:color="auto"/>
                <w:bottom w:val="none" w:sz="0" w:space="0" w:color="auto"/>
                <w:right w:val="none" w:sz="0" w:space="0" w:color="auto"/>
              </w:divBdr>
              <w:divsChild>
                <w:div w:id="172159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7071045">
      <w:bodyDiv w:val="1"/>
      <w:marLeft w:val="0"/>
      <w:marRight w:val="0"/>
      <w:marTop w:val="0"/>
      <w:marBottom w:val="0"/>
      <w:divBdr>
        <w:top w:val="none" w:sz="0" w:space="0" w:color="auto"/>
        <w:left w:val="none" w:sz="0" w:space="0" w:color="auto"/>
        <w:bottom w:val="none" w:sz="0" w:space="0" w:color="auto"/>
        <w:right w:val="none" w:sz="0" w:space="0" w:color="auto"/>
      </w:divBdr>
      <w:divsChild>
        <w:div w:id="1339889795">
          <w:marLeft w:val="0"/>
          <w:marRight w:val="0"/>
          <w:marTop w:val="0"/>
          <w:marBottom w:val="0"/>
          <w:divBdr>
            <w:top w:val="none" w:sz="0" w:space="0" w:color="auto"/>
            <w:left w:val="none" w:sz="0" w:space="0" w:color="auto"/>
            <w:bottom w:val="none" w:sz="0" w:space="0" w:color="auto"/>
            <w:right w:val="none" w:sz="0" w:space="0" w:color="auto"/>
          </w:divBdr>
          <w:divsChild>
            <w:div w:id="1725135022">
              <w:marLeft w:val="0"/>
              <w:marRight w:val="0"/>
              <w:marTop w:val="0"/>
              <w:marBottom w:val="0"/>
              <w:divBdr>
                <w:top w:val="none" w:sz="0" w:space="0" w:color="auto"/>
                <w:left w:val="none" w:sz="0" w:space="0" w:color="auto"/>
                <w:bottom w:val="none" w:sz="0" w:space="0" w:color="auto"/>
                <w:right w:val="none" w:sz="0" w:space="0" w:color="auto"/>
              </w:divBdr>
              <w:divsChild>
                <w:div w:id="11633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698464">
      <w:bodyDiv w:val="1"/>
      <w:marLeft w:val="0"/>
      <w:marRight w:val="0"/>
      <w:marTop w:val="0"/>
      <w:marBottom w:val="0"/>
      <w:divBdr>
        <w:top w:val="none" w:sz="0" w:space="0" w:color="auto"/>
        <w:left w:val="none" w:sz="0" w:space="0" w:color="auto"/>
        <w:bottom w:val="none" w:sz="0" w:space="0" w:color="auto"/>
        <w:right w:val="none" w:sz="0" w:space="0" w:color="auto"/>
      </w:divBdr>
      <w:divsChild>
        <w:div w:id="2123761236">
          <w:marLeft w:val="0"/>
          <w:marRight w:val="0"/>
          <w:marTop w:val="0"/>
          <w:marBottom w:val="0"/>
          <w:divBdr>
            <w:top w:val="none" w:sz="0" w:space="0" w:color="auto"/>
            <w:left w:val="none" w:sz="0" w:space="0" w:color="auto"/>
            <w:bottom w:val="none" w:sz="0" w:space="0" w:color="auto"/>
            <w:right w:val="none" w:sz="0" w:space="0" w:color="auto"/>
          </w:divBdr>
          <w:divsChild>
            <w:div w:id="860705601">
              <w:marLeft w:val="0"/>
              <w:marRight w:val="0"/>
              <w:marTop w:val="0"/>
              <w:marBottom w:val="0"/>
              <w:divBdr>
                <w:top w:val="none" w:sz="0" w:space="0" w:color="auto"/>
                <w:left w:val="none" w:sz="0" w:space="0" w:color="auto"/>
                <w:bottom w:val="none" w:sz="0" w:space="0" w:color="auto"/>
                <w:right w:val="none" w:sz="0" w:space="0" w:color="auto"/>
              </w:divBdr>
              <w:divsChild>
                <w:div w:id="279193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902103">
      <w:bodyDiv w:val="1"/>
      <w:marLeft w:val="0"/>
      <w:marRight w:val="0"/>
      <w:marTop w:val="0"/>
      <w:marBottom w:val="0"/>
      <w:divBdr>
        <w:top w:val="none" w:sz="0" w:space="0" w:color="auto"/>
        <w:left w:val="none" w:sz="0" w:space="0" w:color="auto"/>
        <w:bottom w:val="none" w:sz="0" w:space="0" w:color="auto"/>
        <w:right w:val="none" w:sz="0" w:space="0" w:color="auto"/>
      </w:divBdr>
      <w:divsChild>
        <w:div w:id="1156645800">
          <w:marLeft w:val="0"/>
          <w:marRight w:val="0"/>
          <w:marTop w:val="0"/>
          <w:marBottom w:val="0"/>
          <w:divBdr>
            <w:top w:val="none" w:sz="0" w:space="0" w:color="auto"/>
            <w:left w:val="none" w:sz="0" w:space="0" w:color="auto"/>
            <w:bottom w:val="none" w:sz="0" w:space="0" w:color="auto"/>
            <w:right w:val="none" w:sz="0" w:space="0" w:color="auto"/>
          </w:divBdr>
          <w:divsChild>
            <w:div w:id="441389065">
              <w:marLeft w:val="0"/>
              <w:marRight w:val="0"/>
              <w:marTop w:val="0"/>
              <w:marBottom w:val="0"/>
              <w:divBdr>
                <w:top w:val="none" w:sz="0" w:space="0" w:color="auto"/>
                <w:left w:val="none" w:sz="0" w:space="0" w:color="auto"/>
                <w:bottom w:val="none" w:sz="0" w:space="0" w:color="auto"/>
                <w:right w:val="none" w:sz="0" w:space="0" w:color="auto"/>
              </w:divBdr>
              <w:divsChild>
                <w:div w:id="75983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258104">
      <w:bodyDiv w:val="1"/>
      <w:marLeft w:val="0"/>
      <w:marRight w:val="0"/>
      <w:marTop w:val="0"/>
      <w:marBottom w:val="0"/>
      <w:divBdr>
        <w:top w:val="none" w:sz="0" w:space="0" w:color="auto"/>
        <w:left w:val="none" w:sz="0" w:space="0" w:color="auto"/>
        <w:bottom w:val="none" w:sz="0" w:space="0" w:color="auto"/>
        <w:right w:val="none" w:sz="0" w:space="0" w:color="auto"/>
      </w:divBdr>
      <w:divsChild>
        <w:div w:id="600987810">
          <w:marLeft w:val="0"/>
          <w:marRight w:val="0"/>
          <w:marTop w:val="0"/>
          <w:marBottom w:val="0"/>
          <w:divBdr>
            <w:top w:val="none" w:sz="0" w:space="0" w:color="auto"/>
            <w:left w:val="none" w:sz="0" w:space="0" w:color="auto"/>
            <w:bottom w:val="none" w:sz="0" w:space="0" w:color="auto"/>
            <w:right w:val="none" w:sz="0" w:space="0" w:color="auto"/>
          </w:divBdr>
          <w:divsChild>
            <w:div w:id="784924810">
              <w:marLeft w:val="0"/>
              <w:marRight w:val="0"/>
              <w:marTop w:val="0"/>
              <w:marBottom w:val="0"/>
              <w:divBdr>
                <w:top w:val="none" w:sz="0" w:space="0" w:color="auto"/>
                <w:left w:val="none" w:sz="0" w:space="0" w:color="auto"/>
                <w:bottom w:val="none" w:sz="0" w:space="0" w:color="auto"/>
                <w:right w:val="none" w:sz="0" w:space="0" w:color="auto"/>
              </w:divBdr>
              <w:divsChild>
                <w:div w:id="179694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565927">
      <w:bodyDiv w:val="1"/>
      <w:marLeft w:val="0"/>
      <w:marRight w:val="0"/>
      <w:marTop w:val="0"/>
      <w:marBottom w:val="0"/>
      <w:divBdr>
        <w:top w:val="none" w:sz="0" w:space="0" w:color="auto"/>
        <w:left w:val="none" w:sz="0" w:space="0" w:color="auto"/>
        <w:bottom w:val="none" w:sz="0" w:space="0" w:color="auto"/>
        <w:right w:val="none" w:sz="0" w:space="0" w:color="auto"/>
      </w:divBdr>
      <w:divsChild>
        <w:div w:id="1672833611">
          <w:marLeft w:val="0"/>
          <w:marRight w:val="0"/>
          <w:marTop w:val="0"/>
          <w:marBottom w:val="0"/>
          <w:divBdr>
            <w:top w:val="none" w:sz="0" w:space="0" w:color="auto"/>
            <w:left w:val="none" w:sz="0" w:space="0" w:color="auto"/>
            <w:bottom w:val="none" w:sz="0" w:space="0" w:color="auto"/>
            <w:right w:val="none" w:sz="0" w:space="0" w:color="auto"/>
          </w:divBdr>
          <w:divsChild>
            <w:div w:id="1893732269">
              <w:marLeft w:val="0"/>
              <w:marRight w:val="0"/>
              <w:marTop w:val="0"/>
              <w:marBottom w:val="0"/>
              <w:divBdr>
                <w:top w:val="none" w:sz="0" w:space="0" w:color="auto"/>
                <w:left w:val="none" w:sz="0" w:space="0" w:color="auto"/>
                <w:bottom w:val="none" w:sz="0" w:space="0" w:color="auto"/>
                <w:right w:val="none" w:sz="0" w:space="0" w:color="auto"/>
              </w:divBdr>
              <w:divsChild>
                <w:div w:id="49133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017085">
      <w:bodyDiv w:val="1"/>
      <w:marLeft w:val="0"/>
      <w:marRight w:val="0"/>
      <w:marTop w:val="0"/>
      <w:marBottom w:val="0"/>
      <w:divBdr>
        <w:top w:val="none" w:sz="0" w:space="0" w:color="auto"/>
        <w:left w:val="none" w:sz="0" w:space="0" w:color="auto"/>
        <w:bottom w:val="none" w:sz="0" w:space="0" w:color="auto"/>
        <w:right w:val="none" w:sz="0" w:space="0" w:color="auto"/>
      </w:divBdr>
      <w:divsChild>
        <w:div w:id="967929016">
          <w:marLeft w:val="0"/>
          <w:marRight w:val="0"/>
          <w:marTop w:val="0"/>
          <w:marBottom w:val="0"/>
          <w:divBdr>
            <w:top w:val="none" w:sz="0" w:space="0" w:color="auto"/>
            <w:left w:val="none" w:sz="0" w:space="0" w:color="auto"/>
            <w:bottom w:val="none" w:sz="0" w:space="0" w:color="auto"/>
            <w:right w:val="none" w:sz="0" w:space="0" w:color="auto"/>
          </w:divBdr>
          <w:divsChild>
            <w:div w:id="2519193">
              <w:marLeft w:val="0"/>
              <w:marRight w:val="0"/>
              <w:marTop w:val="0"/>
              <w:marBottom w:val="0"/>
              <w:divBdr>
                <w:top w:val="none" w:sz="0" w:space="0" w:color="auto"/>
                <w:left w:val="none" w:sz="0" w:space="0" w:color="auto"/>
                <w:bottom w:val="none" w:sz="0" w:space="0" w:color="auto"/>
                <w:right w:val="none" w:sz="0" w:space="0" w:color="auto"/>
              </w:divBdr>
              <w:divsChild>
                <w:div w:id="15965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9665526">
      <w:bodyDiv w:val="1"/>
      <w:marLeft w:val="0"/>
      <w:marRight w:val="0"/>
      <w:marTop w:val="0"/>
      <w:marBottom w:val="0"/>
      <w:divBdr>
        <w:top w:val="none" w:sz="0" w:space="0" w:color="auto"/>
        <w:left w:val="none" w:sz="0" w:space="0" w:color="auto"/>
        <w:bottom w:val="none" w:sz="0" w:space="0" w:color="auto"/>
        <w:right w:val="none" w:sz="0" w:space="0" w:color="auto"/>
      </w:divBdr>
      <w:divsChild>
        <w:div w:id="2100367941">
          <w:marLeft w:val="0"/>
          <w:marRight w:val="0"/>
          <w:marTop w:val="0"/>
          <w:marBottom w:val="0"/>
          <w:divBdr>
            <w:top w:val="none" w:sz="0" w:space="0" w:color="auto"/>
            <w:left w:val="none" w:sz="0" w:space="0" w:color="auto"/>
            <w:bottom w:val="none" w:sz="0" w:space="0" w:color="auto"/>
            <w:right w:val="none" w:sz="0" w:space="0" w:color="auto"/>
          </w:divBdr>
          <w:divsChild>
            <w:div w:id="149641098">
              <w:marLeft w:val="0"/>
              <w:marRight w:val="0"/>
              <w:marTop w:val="0"/>
              <w:marBottom w:val="0"/>
              <w:divBdr>
                <w:top w:val="none" w:sz="0" w:space="0" w:color="auto"/>
                <w:left w:val="none" w:sz="0" w:space="0" w:color="auto"/>
                <w:bottom w:val="none" w:sz="0" w:space="0" w:color="auto"/>
                <w:right w:val="none" w:sz="0" w:space="0" w:color="auto"/>
              </w:divBdr>
              <w:divsChild>
                <w:div w:id="72668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919964">
      <w:bodyDiv w:val="1"/>
      <w:marLeft w:val="0"/>
      <w:marRight w:val="0"/>
      <w:marTop w:val="0"/>
      <w:marBottom w:val="0"/>
      <w:divBdr>
        <w:top w:val="none" w:sz="0" w:space="0" w:color="auto"/>
        <w:left w:val="none" w:sz="0" w:space="0" w:color="auto"/>
        <w:bottom w:val="none" w:sz="0" w:space="0" w:color="auto"/>
        <w:right w:val="none" w:sz="0" w:space="0" w:color="auto"/>
      </w:divBdr>
      <w:divsChild>
        <w:div w:id="1946880994">
          <w:marLeft w:val="0"/>
          <w:marRight w:val="0"/>
          <w:marTop w:val="0"/>
          <w:marBottom w:val="0"/>
          <w:divBdr>
            <w:top w:val="none" w:sz="0" w:space="0" w:color="auto"/>
            <w:left w:val="none" w:sz="0" w:space="0" w:color="auto"/>
            <w:bottom w:val="none" w:sz="0" w:space="0" w:color="auto"/>
            <w:right w:val="none" w:sz="0" w:space="0" w:color="auto"/>
          </w:divBdr>
          <w:divsChild>
            <w:div w:id="1191454132">
              <w:marLeft w:val="0"/>
              <w:marRight w:val="0"/>
              <w:marTop w:val="0"/>
              <w:marBottom w:val="0"/>
              <w:divBdr>
                <w:top w:val="none" w:sz="0" w:space="0" w:color="auto"/>
                <w:left w:val="none" w:sz="0" w:space="0" w:color="auto"/>
                <w:bottom w:val="none" w:sz="0" w:space="0" w:color="auto"/>
                <w:right w:val="none" w:sz="0" w:space="0" w:color="auto"/>
              </w:divBdr>
              <w:divsChild>
                <w:div w:id="40935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368608">
      <w:bodyDiv w:val="1"/>
      <w:marLeft w:val="0"/>
      <w:marRight w:val="0"/>
      <w:marTop w:val="0"/>
      <w:marBottom w:val="0"/>
      <w:divBdr>
        <w:top w:val="none" w:sz="0" w:space="0" w:color="auto"/>
        <w:left w:val="none" w:sz="0" w:space="0" w:color="auto"/>
        <w:bottom w:val="none" w:sz="0" w:space="0" w:color="auto"/>
        <w:right w:val="none" w:sz="0" w:space="0" w:color="auto"/>
      </w:divBdr>
      <w:divsChild>
        <w:div w:id="1128553611">
          <w:marLeft w:val="0"/>
          <w:marRight w:val="0"/>
          <w:marTop w:val="0"/>
          <w:marBottom w:val="0"/>
          <w:divBdr>
            <w:top w:val="none" w:sz="0" w:space="0" w:color="auto"/>
            <w:left w:val="none" w:sz="0" w:space="0" w:color="auto"/>
            <w:bottom w:val="none" w:sz="0" w:space="0" w:color="auto"/>
            <w:right w:val="none" w:sz="0" w:space="0" w:color="auto"/>
          </w:divBdr>
          <w:divsChild>
            <w:div w:id="905607278">
              <w:marLeft w:val="0"/>
              <w:marRight w:val="0"/>
              <w:marTop w:val="0"/>
              <w:marBottom w:val="0"/>
              <w:divBdr>
                <w:top w:val="none" w:sz="0" w:space="0" w:color="auto"/>
                <w:left w:val="none" w:sz="0" w:space="0" w:color="auto"/>
                <w:bottom w:val="none" w:sz="0" w:space="0" w:color="auto"/>
                <w:right w:val="none" w:sz="0" w:space="0" w:color="auto"/>
              </w:divBdr>
              <w:divsChild>
                <w:div w:id="177964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202693">
      <w:bodyDiv w:val="1"/>
      <w:marLeft w:val="0"/>
      <w:marRight w:val="0"/>
      <w:marTop w:val="0"/>
      <w:marBottom w:val="0"/>
      <w:divBdr>
        <w:top w:val="none" w:sz="0" w:space="0" w:color="auto"/>
        <w:left w:val="none" w:sz="0" w:space="0" w:color="auto"/>
        <w:bottom w:val="none" w:sz="0" w:space="0" w:color="auto"/>
        <w:right w:val="none" w:sz="0" w:space="0" w:color="auto"/>
      </w:divBdr>
      <w:divsChild>
        <w:div w:id="615717626">
          <w:marLeft w:val="0"/>
          <w:marRight w:val="0"/>
          <w:marTop w:val="0"/>
          <w:marBottom w:val="0"/>
          <w:divBdr>
            <w:top w:val="none" w:sz="0" w:space="0" w:color="auto"/>
            <w:left w:val="none" w:sz="0" w:space="0" w:color="auto"/>
            <w:bottom w:val="none" w:sz="0" w:space="0" w:color="auto"/>
            <w:right w:val="none" w:sz="0" w:space="0" w:color="auto"/>
          </w:divBdr>
          <w:divsChild>
            <w:div w:id="1748108526">
              <w:marLeft w:val="0"/>
              <w:marRight w:val="0"/>
              <w:marTop w:val="0"/>
              <w:marBottom w:val="0"/>
              <w:divBdr>
                <w:top w:val="none" w:sz="0" w:space="0" w:color="auto"/>
                <w:left w:val="none" w:sz="0" w:space="0" w:color="auto"/>
                <w:bottom w:val="none" w:sz="0" w:space="0" w:color="auto"/>
                <w:right w:val="none" w:sz="0" w:space="0" w:color="auto"/>
              </w:divBdr>
              <w:divsChild>
                <w:div w:id="187473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516405">
      <w:bodyDiv w:val="1"/>
      <w:marLeft w:val="0"/>
      <w:marRight w:val="0"/>
      <w:marTop w:val="0"/>
      <w:marBottom w:val="0"/>
      <w:divBdr>
        <w:top w:val="none" w:sz="0" w:space="0" w:color="auto"/>
        <w:left w:val="none" w:sz="0" w:space="0" w:color="auto"/>
        <w:bottom w:val="none" w:sz="0" w:space="0" w:color="auto"/>
        <w:right w:val="none" w:sz="0" w:space="0" w:color="auto"/>
      </w:divBdr>
      <w:divsChild>
        <w:div w:id="992296393">
          <w:marLeft w:val="0"/>
          <w:marRight w:val="0"/>
          <w:marTop w:val="0"/>
          <w:marBottom w:val="0"/>
          <w:divBdr>
            <w:top w:val="none" w:sz="0" w:space="0" w:color="auto"/>
            <w:left w:val="none" w:sz="0" w:space="0" w:color="auto"/>
            <w:bottom w:val="none" w:sz="0" w:space="0" w:color="auto"/>
            <w:right w:val="none" w:sz="0" w:space="0" w:color="auto"/>
          </w:divBdr>
          <w:divsChild>
            <w:div w:id="1748378818">
              <w:marLeft w:val="0"/>
              <w:marRight w:val="0"/>
              <w:marTop w:val="0"/>
              <w:marBottom w:val="0"/>
              <w:divBdr>
                <w:top w:val="none" w:sz="0" w:space="0" w:color="auto"/>
                <w:left w:val="none" w:sz="0" w:space="0" w:color="auto"/>
                <w:bottom w:val="none" w:sz="0" w:space="0" w:color="auto"/>
                <w:right w:val="none" w:sz="0" w:space="0" w:color="auto"/>
              </w:divBdr>
              <w:divsChild>
                <w:div w:id="57475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6013718">
      <w:bodyDiv w:val="1"/>
      <w:marLeft w:val="0"/>
      <w:marRight w:val="0"/>
      <w:marTop w:val="0"/>
      <w:marBottom w:val="0"/>
      <w:divBdr>
        <w:top w:val="none" w:sz="0" w:space="0" w:color="auto"/>
        <w:left w:val="none" w:sz="0" w:space="0" w:color="auto"/>
        <w:bottom w:val="none" w:sz="0" w:space="0" w:color="auto"/>
        <w:right w:val="none" w:sz="0" w:space="0" w:color="auto"/>
      </w:divBdr>
      <w:divsChild>
        <w:div w:id="354111643">
          <w:marLeft w:val="0"/>
          <w:marRight w:val="0"/>
          <w:marTop w:val="0"/>
          <w:marBottom w:val="0"/>
          <w:divBdr>
            <w:top w:val="none" w:sz="0" w:space="0" w:color="auto"/>
            <w:left w:val="none" w:sz="0" w:space="0" w:color="auto"/>
            <w:bottom w:val="none" w:sz="0" w:space="0" w:color="auto"/>
            <w:right w:val="none" w:sz="0" w:space="0" w:color="auto"/>
          </w:divBdr>
          <w:divsChild>
            <w:div w:id="26761256">
              <w:marLeft w:val="0"/>
              <w:marRight w:val="0"/>
              <w:marTop w:val="0"/>
              <w:marBottom w:val="0"/>
              <w:divBdr>
                <w:top w:val="none" w:sz="0" w:space="0" w:color="auto"/>
                <w:left w:val="none" w:sz="0" w:space="0" w:color="auto"/>
                <w:bottom w:val="none" w:sz="0" w:space="0" w:color="auto"/>
                <w:right w:val="none" w:sz="0" w:space="0" w:color="auto"/>
              </w:divBdr>
              <w:divsChild>
                <w:div w:id="1704329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223030">
      <w:bodyDiv w:val="1"/>
      <w:marLeft w:val="0"/>
      <w:marRight w:val="0"/>
      <w:marTop w:val="0"/>
      <w:marBottom w:val="0"/>
      <w:divBdr>
        <w:top w:val="none" w:sz="0" w:space="0" w:color="auto"/>
        <w:left w:val="none" w:sz="0" w:space="0" w:color="auto"/>
        <w:bottom w:val="none" w:sz="0" w:space="0" w:color="auto"/>
        <w:right w:val="none" w:sz="0" w:space="0" w:color="auto"/>
      </w:divBdr>
      <w:divsChild>
        <w:div w:id="145246496">
          <w:marLeft w:val="0"/>
          <w:marRight w:val="0"/>
          <w:marTop w:val="0"/>
          <w:marBottom w:val="0"/>
          <w:divBdr>
            <w:top w:val="none" w:sz="0" w:space="0" w:color="auto"/>
            <w:left w:val="none" w:sz="0" w:space="0" w:color="auto"/>
            <w:bottom w:val="none" w:sz="0" w:space="0" w:color="auto"/>
            <w:right w:val="none" w:sz="0" w:space="0" w:color="auto"/>
          </w:divBdr>
          <w:divsChild>
            <w:div w:id="1414006524">
              <w:marLeft w:val="0"/>
              <w:marRight w:val="0"/>
              <w:marTop w:val="0"/>
              <w:marBottom w:val="0"/>
              <w:divBdr>
                <w:top w:val="none" w:sz="0" w:space="0" w:color="auto"/>
                <w:left w:val="none" w:sz="0" w:space="0" w:color="auto"/>
                <w:bottom w:val="none" w:sz="0" w:space="0" w:color="auto"/>
                <w:right w:val="none" w:sz="0" w:space="0" w:color="auto"/>
              </w:divBdr>
              <w:divsChild>
                <w:div w:id="203176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655555">
      <w:bodyDiv w:val="1"/>
      <w:marLeft w:val="0"/>
      <w:marRight w:val="0"/>
      <w:marTop w:val="0"/>
      <w:marBottom w:val="0"/>
      <w:divBdr>
        <w:top w:val="none" w:sz="0" w:space="0" w:color="auto"/>
        <w:left w:val="none" w:sz="0" w:space="0" w:color="auto"/>
        <w:bottom w:val="none" w:sz="0" w:space="0" w:color="auto"/>
        <w:right w:val="none" w:sz="0" w:space="0" w:color="auto"/>
      </w:divBdr>
      <w:divsChild>
        <w:div w:id="607933192">
          <w:marLeft w:val="0"/>
          <w:marRight w:val="0"/>
          <w:marTop w:val="0"/>
          <w:marBottom w:val="0"/>
          <w:divBdr>
            <w:top w:val="none" w:sz="0" w:space="0" w:color="auto"/>
            <w:left w:val="none" w:sz="0" w:space="0" w:color="auto"/>
            <w:bottom w:val="none" w:sz="0" w:space="0" w:color="auto"/>
            <w:right w:val="none" w:sz="0" w:space="0" w:color="auto"/>
          </w:divBdr>
          <w:divsChild>
            <w:div w:id="1143736208">
              <w:marLeft w:val="0"/>
              <w:marRight w:val="0"/>
              <w:marTop w:val="0"/>
              <w:marBottom w:val="0"/>
              <w:divBdr>
                <w:top w:val="none" w:sz="0" w:space="0" w:color="auto"/>
                <w:left w:val="none" w:sz="0" w:space="0" w:color="auto"/>
                <w:bottom w:val="none" w:sz="0" w:space="0" w:color="auto"/>
                <w:right w:val="none" w:sz="0" w:space="0" w:color="auto"/>
              </w:divBdr>
              <w:divsChild>
                <w:div w:id="170624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492839">
      <w:bodyDiv w:val="1"/>
      <w:marLeft w:val="0"/>
      <w:marRight w:val="0"/>
      <w:marTop w:val="0"/>
      <w:marBottom w:val="0"/>
      <w:divBdr>
        <w:top w:val="none" w:sz="0" w:space="0" w:color="auto"/>
        <w:left w:val="none" w:sz="0" w:space="0" w:color="auto"/>
        <w:bottom w:val="none" w:sz="0" w:space="0" w:color="auto"/>
        <w:right w:val="none" w:sz="0" w:space="0" w:color="auto"/>
      </w:divBdr>
      <w:divsChild>
        <w:div w:id="1131898573">
          <w:marLeft w:val="0"/>
          <w:marRight w:val="0"/>
          <w:marTop w:val="0"/>
          <w:marBottom w:val="0"/>
          <w:divBdr>
            <w:top w:val="none" w:sz="0" w:space="0" w:color="auto"/>
            <w:left w:val="none" w:sz="0" w:space="0" w:color="auto"/>
            <w:bottom w:val="none" w:sz="0" w:space="0" w:color="auto"/>
            <w:right w:val="none" w:sz="0" w:space="0" w:color="auto"/>
          </w:divBdr>
          <w:divsChild>
            <w:div w:id="1815641098">
              <w:marLeft w:val="0"/>
              <w:marRight w:val="0"/>
              <w:marTop w:val="0"/>
              <w:marBottom w:val="0"/>
              <w:divBdr>
                <w:top w:val="none" w:sz="0" w:space="0" w:color="auto"/>
                <w:left w:val="none" w:sz="0" w:space="0" w:color="auto"/>
                <w:bottom w:val="none" w:sz="0" w:space="0" w:color="auto"/>
                <w:right w:val="none" w:sz="0" w:space="0" w:color="auto"/>
              </w:divBdr>
              <w:divsChild>
                <w:div w:id="206100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012925">
      <w:bodyDiv w:val="1"/>
      <w:marLeft w:val="0"/>
      <w:marRight w:val="0"/>
      <w:marTop w:val="0"/>
      <w:marBottom w:val="0"/>
      <w:divBdr>
        <w:top w:val="none" w:sz="0" w:space="0" w:color="auto"/>
        <w:left w:val="none" w:sz="0" w:space="0" w:color="auto"/>
        <w:bottom w:val="none" w:sz="0" w:space="0" w:color="auto"/>
        <w:right w:val="none" w:sz="0" w:space="0" w:color="auto"/>
      </w:divBdr>
      <w:divsChild>
        <w:div w:id="1345862440">
          <w:marLeft w:val="0"/>
          <w:marRight w:val="0"/>
          <w:marTop w:val="0"/>
          <w:marBottom w:val="0"/>
          <w:divBdr>
            <w:top w:val="none" w:sz="0" w:space="0" w:color="auto"/>
            <w:left w:val="none" w:sz="0" w:space="0" w:color="auto"/>
            <w:bottom w:val="none" w:sz="0" w:space="0" w:color="auto"/>
            <w:right w:val="none" w:sz="0" w:space="0" w:color="auto"/>
          </w:divBdr>
          <w:divsChild>
            <w:div w:id="1513185469">
              <w:marLeft w:val="0"/>
              <w:marRight w:val="0"/>
              <w:marTop w:val="0"/>
              <w:marBottom w:val="0"/>
              <w:divBdr>
                <w:top w:val="none" w:sz="0" w:space="0" w:color="auto"/>
                <w:left w:val="none" w:sz="0" w:space="0" w:color="auto"/>
                <w:bottom w:val="none" w:sz="0" w:space="0" w:color="auto"/>
                <w:right w:val="none" w:sz="0" w:space="0" w:color="auto"/>
              </w:divBdr>
              <w:divsChild>
                <w:div w:id="157346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871067">
      <w:bodyDiv w:val="1"/>
      <w:marLeft w:val="0"/>
      <w:marRight w:val="0"/>
      <w:marTop w:val="0"/>
      <w:marBottom w:val="0"/>
      <w:divBdr>
        <w:top w:val="none" w:sz="0" w:space="0" w:color="auto"/>
        <w:left w:val="none" w:sz="0" w:space="0" w:color="auto"/>
        <w:bottom w:val="none" w:sz="0" w:space="0" w:color="auto"/>
        <w:right w:val="none" w:sz="0" w:space="0" w:color="auto"/>
      </w:divBdr>
      <w:divsChild>
        <w:div w:id="1794514903">
          <w:marLeft w:val="0"/>
          <w:marRight w:val="0"/>
          <w:marTop w:val="0"/>
          <w:marBottom w:val="0"/>
          <w:divBdr>
            <w:top w:val="none" w:sz="0" w:space="0" w:color="auto"/>
            <w:left w:val="none" w:sz="0" w:space="0" w:color="auto"/>
            <w:bottom w:val="none" w:sz="0" w:space="0" w:color="auto"/>
            <w:right w:val="none" w:sz="0" w:space="0" w:color="auto"/>
          </w:divBdr>
          <w:divsChild>
            <w:div w:id="1689062173">
              <w:marLeft w:val="0"/>
              <w:marRight w:val="0"/>
              <w:marTop w:val="0"/>
              <w:marBottom w:val="0"/>
              <w:divBdr>
                <w:top w:val="none" w:sz="0" w:space="0" w:color="auto"/>
                <w:left w:val="none" w:sz="0" w:space="0" w:color="auto"/>
                <w:bottom w:val="none" w:sz="0" w:space="0" w:color="auto"/>
                <w:right w:val="none" w:sz="0" w:space="0" w:color="auto"/>
              </w:divBdr>
              <w:divsChild>
                <w:div w:id="1021515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9</Pages>
  <Words>4323</Words>
  <Characters>24646</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Maykel Ifan</dc:creator>
  <cp:keywords/>
  <dc:description/>
  <cp:lastModifiedBy>LK3 STISIP WIDURI</cp:lastModifiedBy>
  <cp:revision>5</cp:revision>
  <dcterms:created xsi:type="dcterms:W3CDTF">2024-07-25T00:57:00Z</dcterms:created>
  <dcterms:modified xsi:type="dcterms:W3CDTF">2024-07-26T13:14:00Z</dcterms:modified>
</cp:coreProperties>
</file>